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5E2" w:rsidRPr="003B5CD6" w:rsidRDefault="001405E2" w:rsidP="005576EB">
      <w:pPr>
        <w:spacing w:line="240" w:lineRule="auto"/>
        <w:jc w:val="center"/>
        <w:rPr>
          <w:rFonts w:ascii="Verdana" w:hAnsi="Verdana"/>
          <w:sz w:val="24"/>
        </w:rPr>
      </w:pPr>
      <w:r w:rsidRPr="003B5CD6">
        <w:rPr>
          <w:rFonts w:ascii="Verdana" w:hAnsi="Verdana"/>
          <w:sz w:val="40"/>
        </w:rPr>
        <w:t xml:space="preserve">Understanding and </w:t>
      </w:r>
      <w:r w:rsidR="004B0CC1" w:rsidRPr="003B5CD6">
        <w:rPr>
          <w:rFonts w:ascii="Verdana" w:hAnsi="Verdana"/>
          <w:sz w:val="40"/>
        </w:rPr>
        <w:t>Reducing Inaccurac</w:t>
      </w:r>
      <w:r w:rsidR="005117DA" w:rsidRPr="003B5CD6">
        <w:rPr>
          <w:rFonts w:ascii="Verdana" w:hAnsi="Verdana"/>
          <w:sz w:val="40"/>
        </w:rPr>
        <w:t>y</w:t>
      </w:r>
      <w:r w:rsidRPr="003B5CD6">
        <w:rPr>
          <w:rFonts w:ascii="Verdana" w:hAnsi="Verdana"/>
          <w:sz w:val="40"/>
        </w:rPr>
        <w:t xml:space="preserve"> in </w:t>
      </w:r>
      <w:bookmarkStart w:id="0" w:name="_GoBack"/>
      <w:bookmarkEnd w:id="0"/>
      <w:r w:rsidRPr="003B5CD6">
        <w:rPr>
          <w:rFonts w:ascii="Verdana" w:hAnsi="Verdana"/>
          <w:sz w:val="40"/>
        </w:rPr>
        <w:t>Electronically Generated Braille</w:t>
      </w:r>
    </w:p>
    <w:p w:rsidR="00765482" w:rsidRPr="003B5CD6" w:rsidRDefault="00765482" w:rsidP="005576EB">
      <w:pPr>
        <w:spacing w:line="240" w:lineRule="auto"/>
        <w:jc w:val="center"/>
        <w:rPr>
          <w:rFonts w:ascii="Verdana" w:hAnsi="Verdana"/>
          <w:sz w:val="24"/>
        </w:rPr>
      </w:pPr>
    </w:p>
    <w:p w:rsidR="00765482" w:rsidRPr="003B5CD6" w:rsidRDefault="00765482" w:rsidP="005576EB">
      <w:pPr>
        <w:spacing w:line="240" w:lineRule="auto"/>
        <w:jc w:val="center"/>
        <w:rPr>
          <w:rFonts w:ascii="Verdana" w:hAnsi="Verdana"/>
          <w:sz w:val="36"/>
        </w:rPr>
      </w:pPr>
      <w:r w:rsidRPr="003B5CD6">
        <w:rPr>
          <w:rFonts w:ascii="Verdana" w:hAnsi="Verdana"/>
          <w:sz w:val="36"/>
        </w:rPr>
        <w:t>Presentation to</w:t>
      </w:r>
    </w:p>
    <w:p w:rsidR="00765482" w:rsidRPr="003B5CD6" w:rsidRDefault="00765482" w:rsidP="005576EB">
      <w:pPr>
        <w:spacing w:line="240" w:lineRule="auto"/>
        <w:jc w:val="center"/>
        <w:rPr>
          <w:rFonts w:ascii="Verdana" w:hAnsi="Verdana"/>
          <w:sz w:val="36"/>
        </w:rPr>
      </w:pPr>
    </w:p>
    <w:p w:rsidR="00765482" w:rsidRPr="003B5CD6" w:rsidRDefault="00765482" w:rsidP="005576EB">
      <w:pPr>
        <w:spacing w:line="240" w:lineRule="auto"/>
        <w:jc w:val="center"/>
        <w:rPr>
          <w:rFonts w:ascii="Verdana" w:hAnsi="Verdana"/>
          <w:sz w:val="36"/>
        </w:rPr>
      </w:pPr>
      <w:r w:rsidRPr="003B5CD6">
        <w:rPr>
          <w:rFonts w:ascii="Verdana" w:hAnsi="Verdana"/>
          <w:sz w:val="36"/>
        </w:rPr>
        <w:t>International Council on English Braille</w:t>
      </w:r>
    </w:p>
    <w:p w:rsidR="00765482" w:rsidRPr="003B5CD6" w:rsidRDefault="00765482" w:rsidP="005576EB">
      <w:pPr>
        <w:spacing w:line="240" w:lineRule="auto"/>
        <w:jc w:val="center"/>
        <w:rPr>
          <w:rFonts w:ascii="Verdana" w:hAnsi="Verdana"/>
          <w:sz w:val="36"/>
        </w:rPr>
      </w:pPr>
    </w:p>
    <w:p w:rsidR="00765482" w:rsidRPr="003B5CD6" w:rsidRDefault="00765482" w:rsidP="005576EB">
      <w:pPr>
        <w:spacing w:line="240" w:lineRule="auto"/>
        <w:jc w:val="center"/>
        <w:rPr>
          <w:rFonts w:ascii="Verdana" w:hAnsi="Verdana"/>
          <w:sz w:val="36"/>
        </w:rPr>
      </w:pPr>
      <w:r w:rsidRPr="003B5CD6">
        <w:rPr>
          <w:rFonts w:ascii="Verdana" w:hAnsi="Verdana"/>
          <w:sz w:val="36"/>
        </w:rPr>
        <w:t>6th General Assembly</w:t>
      </w:r>
    </w:p>
    <w:p w:rsidR="00765482" w:rsidRPr="003B5CD6" w:rsidRDefault="00FE0F56" w:rsidP="005576EB">
      <w:pPr>
        <w:spacing w:line="240" w:lineRule="auto"/>
        <w:jc w:val="center"/>
        <w:rPr>
          <w:rFonts w:ascii="Verdana" w:hAnsi="Verdana"/>
          <w:sz w:val="36"/>
        </w:rPr>
      </w:pPr>
      <w:r w:rsidRPr="003B5CD6">
        <w:rPr>
          <w:rFonts w:ascii="Verdana" w:hAnsi="Verdana"/>
          <w:sz w:val="36"/>
        </w:rPr>
        <w:t>May, 2016</w:t>
      </w:r>
    </w:p>
    <w:p w:rsidR="00FE0F56" w:rsidRPr="003B5CD6" w:rsidRDefault="00FE0F56" w:rsidP="005576EB">
      <w:pPr>
        <w:spacing w:line="240" w:lineRule="auto"/>
        <w:jc w:val="center"/>
        <w:rPr>
          <w:rFonts w:ascii="Verdana" w:hAnsi="Verdana"/>
          <w:sz w:val="24"/>
        </w:rPr>
      </w:pPr>
    </w:p>
    <w:p w:rsidR="00765482" w:rsidRPr="003B5CD6" w:rsidRDefault="00765482" w:rsidP="005576EB">
      <w:pPr>
        <w:spacing w:line="240" w:lineRule="auto"/>
        <w:jc w:val="center"/>
        <w:rPr>
          <w:rFonts w:ascii="Verdana" w:hAnsi="Verdana"/>
          <w:sz w:val="24"/>
        </w:rPr>
      </w:pPr>
      <w:r w:rsidRPr="003B5CD6">
        <w:rPr>
          <w:rFonts w:ascii="Verdana" w:hAnsi="Verdana"/>
          <w:sz w:val="32"/>
        </w:rPr>
        <w:t>By Jennifer Dunnam</w:t>
      </w:r>
    </w:p>
    <w:p w:rsidR="00765482" w:rsidRPr="003B5CD6" w:rsidRDefault="00765482" w:rsidP="005576EB">
      <w:pPr>
        <w:spacing w:line="240" w:lineRule="auto"/>
        <w:jc w:val="center"/>
        <w:rPr>
          <w:rFonts w:ascii="Verdana" w:hAnsi="Verdana"/>
          <w:sz w:val="24"/>
        </w:rPr>
      </w:pPr>
    </w:p>
    <w:p w:rsidR="00765482" w:rsidRPr="003B5CD6" w:rsidRDefault="00765482" w:rsidP="005576EB">
      <w:pPr>
        <w:spacing w:line="240" w:lineRule="auto"/>
        <w:jc w:val="center"/>
        <w:rPr>
          <w:rFonts w:ascii="Verdana" w:hAnsi="Verdana"/>
          <w:sz w:val="24"/>
        </w:rPr>
      </w:pPr>
      <w:r w:rsidRPr="003B5CD6">
        <w:rPr>
          <w:rFonts w:ascii="Verdana" w:hAnsi="Verdana"/>
          <w:sz w:val="24"/>
        </w:rPr>
        <w:t>Baltimore, M</w:t>
      </w:r>
      <w:r w:rsidR="00F5723F" w:rsidRPr="003B5CD6">
        <w:rPr>
          <w:rFonts w:ascii="Verdana" w:hAnsi="Verdana"/>
          <w:sz w:val="24"/>
        </w:rPr>
        <w:t>aryland, USA</w:t>
      </w:r>
    </w:p>
    <w:p w:rsidR="001405E2" w:rsidRPr="003B5CD6" w:rsidRDefault="001405E2" w:rsidP="005576EB">
      <w:pPr>
        <w:spacing w:line="240" w:lineRule="auto"/>
        <w:jc w:val="center"/>
        <w:rPr>
          <w:rFonts w:ascii="Verdana" w:hAnsi="Verdana"/>
          <w:sz w:val="24"/>
        </w:rPr>
      </w:pPr>
    </w:p>
    <w:p w:rsidR="00493AD2" w:rsidRPr="0043710B" w:rsidRDefault="00493AD2" w:rsidP="00493AD2">
      <w:pPr>
        <w:rPr>
          <w:rFonts w:ascii="Verdana" w:hAnsi="Verdana" w:cs="Times"/>
          <w:sz w:val="24"/>
        </w:rPr>
      </w:pPr>
      <w:bookmarkStart w:id="1" w:name="OLE_LINK4"/>
      <w:bookmarkStart w:id="2" w:name="OLE_LINK3"/>
      <w:r w:rsidRPr="00493AD2">
        <w:rPr>
          <w:rFonts w:ascii="Verdana" w:hAnsi="Verdana"/>
          <w:sz w:val="24"/>
        </w:rPr>
        <w:t>Jennifer Dunnam has twenty-five years of experience with Braille instruction and production. Blind herself, she is a certified Braille transcriber and also uses Braille every day. For nine years she has served as the Manager of Braille Programs for the National Federation of the Blind Jernigan Institute; Under a contract with NLS</w:t>
      </w:r>
      <w:r w:rsidRPr="00493AD2">
        <w:rPr>
          <w:rFonts w:ascii="Verdana" w:hAnsi="Verdana" w:cs="Times"/>
          <w:sz w:val="24"/>
        </w:rPr>
        <w:t xml:space="preserve">, she coordinates the administration of courses for persons seeking certification in braille transcribing and proofreading.  She is the author of </w:t>
      </w:r>
      <w:r w:rsidRPr="00493AD2">
        <w:rPr>
          <w:rFonts w:ascii="Verdana" w:hAnsi="Verdana" w:cs="Times"/>
          <w:i/>
          <w:iCs/>
          <w:sz w:val="24"/>
        </w:rPr>
        <w:t xml:space="preserve">The </w:t>
      </w:r>
      <w:r w:rsidRPr="00493AD2">
        <w:rPr>
          <w:rFonts w:ascii="Verdana" w:hAnsi="Verdana" w:cs="Times"/>
          <w:bCs/>
          <w:i/>
          <w:iCs/>
          <w:color w:val="000000"/>
          <w:sz w:val="24"/>
          <w:shd w:val="clear" w:color="auto" w:fill="99FF99"/>
        </w:rPr>
        <w:t>Slate</w:t>
      </w:r>
      <w:r w:rsidRPr="00493AD2">
        <w:rPr>
          <w:rFonts w:ascii="Verdana" w:hAnsi="Verdana" w:cs="Times"/>
          <w:i/>
          <w:iCs/>
          <w:sz w:val="24"/>
        </w:rPr>
        <w:t xml:space="preserve"> </w:t>
      </w:r>
      <w:r w:rsidRPr="00493AD2">
        <w:rPr>
          <w:rFonts w:ascii="Verdana" w:hAnsi="Verdana" w:cs="Times"/>
          <w:bCs/>
          <w:i/>
          <w:iCs/>
          <w:color w:val="000000"/>
          <w:sz w:val="24"/>
          <w:shd w:val="clear" w:color="auto" w:fill="FF9999"/>
        </w:rPr>
        <w:t>Book</w:t>
      </w:r>
      <w:r w:rsidRPr="00493AD2">
        <w:rPr>
          <w:rFonts w:ascii="Verdana" w:hAnsi="Verdana" w:cs="Times"/>
          <w:i/>
          <w:iCs/>
          <w:sz w:val="24"/>
        </w:rPr>
        <w:t xml:space="preserve">: A Guide to the </w:t>
      </w:r>
      <w:r w:rsidRPr="00493AD2">
        <w:rPr>
          <w:rFonts w:ascii="Verdana" w:hAnsi="Verdana" w:cs="Times"/>
          <w:bCs/>
          <w:i/>
          <w:iCs/>
          <w:color w:val="000000"/>
          <w:sz w:val="24"/>
          <w:shd w:val="clear" w:color="auto" w:fill="99FF99"/>
        </w:rPr>
        <w:t>Slate</w:t>
      </w:r>
      <w:r w:rsidRPr="00493AD2">
        <w:rPr>
          <w:rFonts w:ascii="Verdana" w:hAnsi="Verdana" w:cs="Times"/>
          <w:i/>
          <w:iCs/>
          <w:sz w:val="24"/>
        </w:rPr>
        <w:t xml:space="preserve"> and Stylus</w:t>
      </w:r>
      <w:r w:rsidRPr="00493AD2">
        <w:rPr>
          <w:rFonts w:ascii="Verdana" w:hAnsi="Verdana" w:cs="Times"/>
          <w:iCs/>
          <w:sz w:val="24"/>
        </w:rPr>
        <w:t>.</w:t>
      </w:r>
      <w:r w:rsidRPr="00493AD2">
        <w:rPr>
          <w:rFonts w:ascii="Verdana" w:hAnsi="Verdana"/>
          <w:sz w:val="24"/>
        </w:rPr>
        <w:t xml:space="preserve"> </w:t>
      </w:r>
      <w:r w:rsidRPr="00493AD2">
        <w:rPr>
          <w:rFonts w:ascii="Verdana" w:hAnsi="Verdana" w:cs="Times"/>
          <w:sz w:val="24"/>
        </w:rPr>
        <w:t xml:space="preserve">She </w:t>
      </w:r>
      <w:r w:rsidR="000C2104">
        <w:rPr>
          <w:rFonts w:ascii="Verdana" w:hAnsi="Verdana" w:cs="Times"/>
          <w:sz w:val="24"/>
        </w:rPr>
        <w:t xml:space="preserve">represents the National Federation of the Blind </w:t>
      </w:r>
      <w:r w:rsidRPr="00493AD2">
        <w:rPr>
          <w:rFonts w:ascii="Verdana" w:hAnsi="Verdana" w:cs="Times"/>
          <w:sz w:val="24"/>
        </w:rPr>
        <w:t>on the board of the Braille Authority of North America (BANA) and currently serves as chair</w:t>
      </w:r>
      <w:r w:rsidR="0096294A">
        <w:rPr>
          <w:rFonts w:ascii="Verdana" w:hAnsi="Verdana" w:cs="Times"/>
          <w:sz w:val="24"/>
        </w:rPr>
        <w:t xml:space="preserve"> of the board</w:t>
      </w:r>
      <w:r w:rsidRPr="00493AD2">
        <w:rPr>
          <w:rFonts w:ascii="Verdana" w:hAnsi="Verdana" w:cs="Times"/>
          <w:sz w:val="24"/>
        </w:rPr>
        <w:t xml:space="preserve">. </w:t>
      </w:r>
    </w:p>
    <w:bookmarkEnd w:id="1"/>
    <w:bookmarkEnd w:id="2"/>
    <w:p w:rsidR="00493AD2" w:rsidRPr="0043710B" w:rsidRDefault="00493AD2" w:rsidP="00493AD2">
      <w:pPr>
        <w:rPr>
          <w:rFonts w:ascii="Verdana" w:hAnsi="Verdana" w:cs="Times"/>
          <w:sz w:val="24"/>
        </w:rPr>
      </w:pPr>
    </w:p>
    <w:p w:rsidR="006C1A52" w:rsidRDefault="006C1A52">
      <w:pPr>
        <w:rPr>
          <w:rFonts w:ascii="Verdana" w:hAnsi="Verdana"/>
          <w:sz w:val="24"/>
        </w:rPr>
      </w:pPr>
      <w:r>
        <w:rPr>
          <w:rFonts w:ascii="Verdana" w:hAnsi="Verdana"/>
          <w:sz w:val="24"/>
        </w:rPr>
        <w:br w:type="page"/>
      </w:r>
    </w:p>
    <w:p w:rsidR="00021590" w:rsidRPr="003B5CD6" w:rsidRDefault="00021590" w:rsidP="005576EB">
      <w:pPr>
        <w:spacing w:line="240" w:lineRule="auto"/>
        <w:rPr>
          <w:rFonts w:ascii="Verdana" w:hAnsi="Verdana"/>
          <w:sz w:val="24"/>
        </w:rPr>
      </w:pPr>
    </w:p>
    <w:p w:rsidR="006C1A52" w:rsidRPr="00E20671" w:rsidRDefault="006C1A52" w:rsidP="00296290">
      <w:pPr>
        <w:spacing w:line="240" w:lineRule="auto"/>
        <w:jc w:val="center"/>
        <w:rPr>
          <w:rFonts w:ascii="Verdana" w:hAnsi="Verdana"/>
          <w:b/>
          <w:sz w:val="32"/>
        </w:rPr>
      </w:pPr>
      <w:r w:rsidRPr="00E20671">
        <w:rPr>
          <w:rFonts w:ascii="Verdana" w:hAnsi="Verdana"/>
          <w:b/>
          <w:sz w:val="32"/>
        </w:rPr>
        <w:t>Table of Contents</w:t>
      </w:r>
    </w:p>
    <w:p w:rsidR="006C1A52" w:rsidRPr="000B4217" w:rsidRDefault="006C1A52" w:rsidP="005576EB">
      <w:pPr>
        <w:spacing w:line="240" w:lineRule="auto"/>
        <w:rPr>
          <w:rFonts w:ascii="Verdana" w:hAnsi="Verdana"/>
          <w:sz w:val="24"/>
        </w:rPr>
      </w:pPr>
    </w:p>
    <w:p w:rsidR="000B4217" w:rsidRPr="000B4217" w:rsidRDefault="000B4217">
      <w:pPr>
        <w:pStyle w:val="TOC1"/>
        <w:tabs>
          <w:tab w:val="right" w:leader="dot" w:pos="9350"/>
        </w:tabs>
        <w:rPr>
          <w:rFonts w:ascii="Verdana" w:eastAsiaTheme="minorEastAsia" w:hAnsi="Verdana"/>
          <w:noProof/>
          <w:sz w:val="24"/>
        </w:rPr>
      </w:pPr>
      <w:r w:rsidRPr="000B4217">
        <w:rPr>
          <w:rFonts w:ascii="Verdana" w:hAnsi="Verdana"/>
          <w:sz w:val="24"/>
        </w:rPr>
        <w:fldChar w:fldCharType="begin"/>
      </w:r>
      <w:r w:rsidRPr="000B4217">
        <w:rPr>
          <w:rFonts w:ascii="Verdana" w:hAnsi="Verdana"/>
          <w:sz w:val="24"/>
        </w:rPr>
        <w:instrText xml:space="preserve"> TOC \o "1-3" \h \z \u </w:instrText>
      </w:r>
      <w:r w:rsidRPr="000B4217">
        <w:rPr>
          <w:rFonts w:ascii="Verdana" w:hAnsi="Verdana"/>
          <w:sz w:val="24"/>
        </w:rPr>
        <w:fldChar w:fldCharType="separate"/>
      </w:r>
      <w:hyperlink w:anchor="_Toc445019885" w:history="1">
        <w:r w:rsidRPr="000B4217">
          <w:rPr>
            <w:rStyle w:val="Hyperlink"/>
            <w:rFonts w:ascii="Verdana" w:hAnsi="Verdana"/>
            <w:noProof/>
            <w:sz w:val="24"/>
          </w:rPr>
          <w:t>Introduction</w:t>
        </w:r>
        <w:r w:rsidRPr="000B4217">
          <w:rPr>
            <w:rFonts w:ascii="Verdana" w:hAnsi="Verdana"/>
            <w:noProof/>
            <w:webHidden/>
            <w:sz w:val="24"/>
          </w:rPr>
          <w:tab/>
        </w:r>
        <w:r w:rsidRPr="000B4217">
          <w:rPr>
            <w:rFonts w:ascii="Verdana" w:hAnsi="Verdana"/>
            <w:noProof/>
            <w:webHidden/>
            <w:sz w:val="24"/>
          </w:rPr>
          <w:fldChar w:fldCharType="begin"/>
        </w:r>
        <w:r w:rsidRPr="000B4217">
          <w:rPr>
            <w:rFonts w:ascii="Verdana" w:hAnsi="Verdana"/>
            <w:noProof/>
            <w:webHidden/>
            <w:sz w:val="24"/>
          </w:rPr>
          <w:instrText xml:space="preserve"> PAGEREF _Toc445019885 \h </w:instrText>
        </w:r>
        <w:r w:rsidRPr="000B4217">
          <w:rPr>
            <w:rFonts w:ascii="Verdana" w:hAnsi="Verdana"/>
            <w:noProof/>
            <w:webHidden/>
            <w:sz w:val="24"/>
          </w:rPr>
        </w:r>
        <w:r w:rsidRPr="000B4217">
          <w:rPr>
            <w:rFonts w:ascii="Verdana" w:hAnsi="Verdana"/>
            <w:noProof/>
            <w:webHidden/>
            <w:sz w:val="24"/>
          </w:rPr>
          <w:fldChar w:fldCharType="separate"/>
        </w:r>
        <w:r w:rsidR="00E11EF9">
          <w:rPr>
            <w:rFonts w:ascii="Verdana" w:hAnsi="Verdana"/>
            <w:noProof/>
            <w:webHidden/>
            <w:sz w:val="24"/>
          </w:rPr>
          <w:t>1</w:t>
        </w:r>
        <w:r w:rsidRPr="000B4217">
          <w:rPr>
            <w:rFonts w:ascii="Verdana" w:hAnsi="Verdana"/>
            <w:noProof/>
            <w:webHidden/>
            <w:sz w:val="24"/>
          </w:rPr>
          <w:fldChar w:fldCharType="end"/>
        </w:r>
      </w:hyperlink>
    </w:p>
    <w:p w:rsidR="000B4217" w:rsidRPr="000B4217" w:rsidRDefault="0008692B">
      <w:pPr>
        <w:pStyle w:val="TOC1"/>
        <w:tabs>
          <w:tab w:val="right" w:leader="dot" w:pos="9350"/>
        </w:tabs>
        <w:rPr>
          <w:rFonts w:ascii="Verdana" w:eastAsiaTheme="minorEastAsia" w:hAnsi="Verdana"/>
          <w:noProof/>
          <w:sz w:val="24"/>
        </w:rPr>
      </w:pPr>
      <w:hyperlink w:anchor="_Toc445019886" w:history="1">
        <w:r w:rsidR="000B4217" w:rsidRPr="000B4217">
          <w:rPr>
            <w:rStyle w:val="Hyperlink"/>
            <w:rFonts w:ascii="Verdana" w:hAnsi="Verdana"/>
            <w:noProof/>
            <w:sz w:val="24"/>
          </w:rPr>
          <w:t>Background: Braille Hardware and Screen Reader Basics</w:t>
        </w:r>
        <w:r w:rsidR="000B4217" w:rsidRPr="000B4217">
          <w:rPr>
            <w:rFonts w:ascii="Verdana" w:hAnsi="Verdana"/>
            <w:noProof/>
            <w:webHidden/>
            <w:sz w:val="24"/>
          </w:rPr>
          <w:tab/>
        </w:r>
        <w:r w:rsidR="000B4217" w:rsidRPr="000B4217">
          <w:rPr>
            <w:rFonts w:ascii="Verdana" w:hAnsi="Verdana"/>
            <w:noProof/>
            <w:webHidden/>
            <w:sz w:val="24"/>
          </w:rPr>
          <w:fldChar w:fldCharType="begin"/>
        </w:r>
        <w:r w:rsidR="000B4217" w:rsidRPr="000B4217">
          <w:rPr>
            <w:rFonts w:ascii="Verdana" w:hAnsi="Verdana"/>
            <w:noProof/>
            <w:webHidden/>
            <w:sz w:val="24"/>
          </w:rPr>
          <w:instrText xml:space="preserve"> PAGEREF _Toc445019886 \h </w:instrText>
        </w:r>
        <w:r w:rsidR="000B4217" w:rsidRPr="000B4217">
          <w:rPr>
            <w:rFonts w:ascii="Verdana" w:hAnsi="Verdana"/>
            <w:noProof/>
            <w:webHidden/>
            <w:sz w:val="24"/>
          </w:rPr>
        </w:r>
        <w:r w:rsidR="000B4217" w:rsidRPr="000B4217">
          <w:rPr>
            <w:rFonts w:ascii="Verdana" w:hAnsi="Verdana"/>
            <w:noProof/>
            <w:webHidden/>
            <w:sz w:val="24"/>
          </w:rPr>
          <w:fldChar w:fldCharType="separate"/>
        </w:r>
        <w:r w:rsidR="00E11EF9">
          <w:rPr>
            <w:rFonts w:ascii="Verdana" w:hAnsi="Verdana"/>
            <w:noProof/>
            <w:webHidden/>
            <w:sz w:val="24"/>
          </w:rPr>
          <w:t>2</w:t>
        </w:r>
        <w:r w:rsidR="000B4217" w:rsidRPr="000B4217">
          <w:rPr>
            <w:rFonts w:ascii="Verdana" w:hAnsi="Verdana"/>
            <w:noProof/>
            <w:webHidden/>
            <w:sz w:val="24"/>
          </w:rPr>
          <w:fldChar w:fldCharType="end"/>
        </w:r>
      </w:hyperlink>
    </w:p>
    <w:p w:rsidR="000B4217" w:rsidRPr="000B4217" w:rsidRDefault="0008692B">
      <w:pPr>
        <w:pStyle w:val="TOC1"/>
        <w:tabs>
          <w:tab w:val="right" w:leader="dot" w:pos="9350"/>
        </w:tabs>
        <w:rPr>
          <w:rFonts w:ascii="Verdana" w:eastAsiaTheme="minorEastAsia" w:hAnsi="Verdana"/>
          <w:noProof/>
          <w:sz w:val="24"/>
        </w:rPr>
      </w:pPr>
      <w:hyperlink w:anchor="_Toc445019887" w:history="1">
        <w:r w:rsidR="000B4217" w:rsidRPr="000B4217">
          <w:rPr>
            <w:rStyle w:val="Hyperlink"/>
            <w:rFonts w:ascii="Verdana" w:hAnsi="Verdana"/>
            <w:noProof/>
            <w:sz w:val="24"/>
          </w:rPr>
          <w:t>The Path From Electronic Print To Electronic Braille</w:t>
        </w:r>
        <w:r w:rsidR="000B4217" w:rsidRPr="000B4217">
          <w:rPr>
            <w:rFonts w:ascii="Verdana" w:hAnsi="Verdana"/>
            <w:noProof/>
            <w:webHidden/>
            <w:sz w:val="24"/>
          </w:rPr>
          <w:tab/>
        </w:r>
        <w:r w:rsidR="000B4217" w:rsidRPr="000B4217">
          <w:rPr>
            <w:rFonts w:ascii="Verdana" w:hAnsi="Verdana"/>
            <w:noProof/>
            <w:webHidden/>
            <w:sz w:val="24"/>
          </w:rPr>
          <w:fldChar w:fldCharType="begin"/>
        </w:r>
        <w:r w:rsidR="000B4217" w:rsidRPr="000B4217">
          <w:rPr>
            <w:rFonts w:ascii="Verdana" w:hAnsi="Verdana"/>
            <w:noProof/>
            <w:webHidden/>
            <w:sz w:val="24"/>
          </w:rPr>
          <w:instrText xml:space="preserve"> PAGEREF _Toc445019887 \h </w:instrText>
        </w:r>
        <w:r w:rsidR="000B4217" w:rsidRPr="000B4217">
          <w:rPr>
            <w:rFonts w:ascii="Verdana" w:hAnsi="Verdana"/>
            <w:noProof/>
            <w:webHidden/>
            <w:sz w:val="24"/>
          </w:rPr>
        </w:r>
        <w:r w:rsidR="000B4217" w:rsidRPr="000B4217">
          <w:rPr>
            <w:rFonts w:ascii="Verdana" w:hAnsi="Verdana"/>
            <w:noProof/>
            <w:webHidden/>
            <w:sz w:val="24"/>
          </w:rPr>
          <w:fldChar w:fldCharType="separate"/>
        </w:r>
        <w:r w:rsidR="00E11EF9">
          <w:rPr>
            <w:rFonts w:ascii="Verdana" w:hAnsi="Verdana"/>
            <w:noProof/>
            <w:webHidden/>
            <w:sz w:val="24"/>
          </w:rPr>
          <w:t>3</w:t>
        </w:r>
        <w:r w:rsidR="000B4217" w:rsidRPr="000B4217">
          <w:rPr>
            <w:rFonts w:ascii="Verdana" w:hAnsi="Verdana"/>
            <w:noProof/>
            <w:webHidden/>
            <w:sz w:val="24"/>
          </w:rPr>
          <w:fldChar w:fldCharType="end"/>
        </w:r>
      </w:hyperlink>
    </w:p>
    <w:p w:rsidR="000B4217" w:rsidRPr="000B4217" w:rsidRDefault="0008692B">
      <w:pPr>
        <w:pStyle w:val="TOC2"/>
        <w:tabs>
          <w:tab w:val="right" w:leader="dot" w:pos="9350"/>
        </w:tabs>
        <w:rPr>
          <w:rFonts w:ascii="Verdana" w:eastAsiaTheme="minorEastAsia" w:hAnsi="Verdana"/>
          <w:noProof/>
          <w:sz w:val="24"/>
        </w:rPr>
      </w:pPr>
      <w:hyperlink w:anchor="_Toc445019888" w:history="1">
        <w:r w:rsidR="000B4217" w:rsidRPr="000B4217">
          <w:rPr>
            <w:rStyle w:val="Hyperlink"/>
            <w:rFonts w:ascii="Verdana" w:hAnsi="Verdana"/>
            <w:noProof/>
            <w:sz w:val="24"/>
          </w:rPr>
          <w:t>Types of Material That Can Be Read in Refreshable Braille</w:t>
        </w:r>
        <w:r w:rsidR="000B4217" w:rsidRPr="000B4217">
          <w:rPr>
            <w:rFonts w:ascii="Verdana" w:hAnsi="Verdana"/>
            <w:noProof/>
            <w:webHidden/>
            <w:sz w:val="24"/>
          </w:rPr>
          <w:tab/>
        </w:r>
        <w:r w:rsidR="000B4217" w:rsidRPr="000B4217">
          <w:rPr>
            <w:rFonts w:ascii="Verdana" w:hAnsi="Verdana"/>
            <w:noProof/>
            <w:webHidden/>
            <w:sz w:val="24"/>
          </w:rPr>
          <w:fldChar w:fldCharType="begin"/>
        </w:r>
        <w:r w:rsidR="000B4217" w:rsidRPr="000B4217">
          <w:rPr>
            <w:rFonts w:ascii="Verdana" w:hAnsi="Verdana"/>
            <w:noProof/>
            <w:webHidden/>
            <w:sz w:val="24"/>
          </w:rPr>
          <w:instrText xml:space="preserve"> PAGEREF _Toc445019888 \h </w:instrText>
        </w:r>
        <w:r w:rsidR="000B4217" w:rsidRPr="000B4217">
          <w:rPr>
            <w:rFonts w:ascii="Verdana" w:hAnsi="Verdana"/>
            <w:noProof/>
            <w:webHidden/>
            <w:sz w:val="24"/>
          </w:rPr>
        </w:r>
        <w:r w:rsidR="000B4217" w:rsidRPr="000B4217">
          <w:rPr>
            <w:rFonts w:ascii="Verdana" w:hAnsi="Verdana"/>
            <w:noProof/>
            <w:webHidden/>
            <w:sz w:val="24"/>
          </w:rPr>
          <w:fldChar w:fldCharType="separate"/>
        </w:r>
        <w:r w:rsidR="00E11EF9">
          <w:rPr>
            <w:rFonts w:ascii="Verdana" w:hAnsi="Verdana"/>
            <w:noProof/>
            <w:webHidden/>
            <w:sz w:val="24"/>
          </w:rPr>
          <w:t>3</w:t>
        </w:r>
        <w:r w:rsidR="000B4217" w:rsidRPr="000B4217">
          <w:rPr>
            <w:rFonts w:ascii="Verdana" w:hAnsi="Verdana"/>
            <w:noProof/>
            <w:webHidden/>
            <w:sz w:val="24"/>
          </w:rPr>
          <w:fldChar w:fldCharType="end"/>
        </w:r>
      </w:hyperlink>
    </w:p>
    <w:p w:rsidR="000B4217" w:rsidRPr="000B4217" w:rsidRDefault="0008692B">
      <w:pPr>
        <w:pStyle w:val="TOC3"/>
        <w:tabs>
          <w:tab w:val="right" w:leader="dot" w:pos="9350"/>
        </w:tabs>
        <w:rPr>
          <w:rFonts w:ascii="Verdana" w:eastAsiaTheme="minorEastAsia" w:hAnsi="Verdana"/>
          <w:noProof/>
          <w:sz w:val="24"/>
        </w:rPr>
      </w:pPr>
      <w:hyperlink w:anchor="_Toc445019889" w:history="1">
        <w:r w:rsidR="000B4217" w:rsidRPr="000B4217">
          <w:rPr>
            <w:rStyle w:val="Hyperlink"/>
            <w:rFonts w:ascii="Verdana" w:hAnsi="Verdana"/>
            <w:noProof/>
            <w:sz w:val="24"/>
          </w:rPr>
          <w:t>Electronic Braille Prepared By A Transcriber</w:t>
        </w:r>
        <w:r w:rsidR="000B4217" w:rsidRPr="000B4217">
          <w:rPr>
            <w:rFonts w:ascii="Verdana" w:hAnsi="Verdana"/>
            <w:noProof/>
            <w:webHidden/>
            <w:sz w:val="24"/>
          </w:rPr>
          <w:tab/>
        </w:r>
        <w:r w:rsidR="000B4217" w:rsidRPr="000B4217">
          <w:rPr>
            <w:rFonts w:ascii="Verdana" w:hAnsi="Verdana"/>
            <w:noProof/>
            <w:webHidden/>
            <w:sz w:val="24"/>
          </w:rPr>
          <w:fldChar w:fldCharType="begin"/>
        </w:r>
        <w:r w:rsidR="000B4217" w:rsidRPr="000B4217">
          <w:rPr>
            <w:rFonts w:ascii="Verdana" w:hAnsi="Verdana"/>
            <w:noProof/>
            <w:webHidden/>
            <w:sz w:val="24"/>
          </w:rPr>
          <w:instrText xml:space="preserve"> PAGEREF _Toc445019889 \h </w:instrText>
        </w:r>
        <w:r w:rsidR="000B4217" w:rsidRPr="000B4217">
          <w:rPr>
            <w:rFonts w:ascii="Verdana" w:hAnsi="Verdana"/>
            <w:noProof/>
            <w:webHidden/>
            <w:sz w:val="24"/>
          </w:rPr>
        </w:r>
        <w:r w:rsidR="000B4217" w:rsidRPr="000B4217">
          <w:rPr>
            <w:rFonts w:ascii="Verdana" w:hAnsi="Verdana"/>
            <w:noProof/>
            <w:webHidden/>
            <w:sz w:val="24"/>
          </w:rPr>
          <w:fldChar w:fldCharType="separate"/>
        </w:r>
        <w:r w:rsidR="00E11EF9">
          <w:rPr>
            <w:rFonts w:ascii="Verdana" w:hAnsi="Verdana"/>
            <w:noProof/>
            <w:webHidden/>
            <w:sz w:val="24"/>
          </w:rPr>
          <w:t>3</w:t>
        </w:r>
        <w:r w:rsidR="000B4217" w:rsidRPr="000B4217">
          <w:rPr>
            <w:rFonts w:ascii="Verdana" w:hAnsi="Verdana"/>
            <w:noProof/>
            <w:webHidden/>
            <w:sz w:val="24"/>
          </w:rPr>
          <w:fldChar w:fldCharType="end"/>
        </w:r>
      </w:hyperlink>
    </w:p>
    <w:p w:rsidR="000B4217" w:rsidRPr="000B4217" w:rsidRDefault="0008692B">
      <w:pPr>
        <w:pStyle w:val="TOC3"/>
        <w:tabs>
          <w:tab w:val="right" w:leader="dot" w:pos="9350"/>
        </w:tabs>
        <w:rPr>
          <w:rFonts w:ascii="Verdana" w:eastAsiaTheme="minorEastAsia" w:hAnsi="Verdana"/>
          <w:noProof/>
          <w:sz w:val="24"/>
        </w:rPr>
      </w:pPr>
      <w:hyperlink w:anchor="_Toc445019890" w:history="1">
        <w:r w:rsidR="000B4217" w:rsidRPr="000B4217">
          <w:rPr>
            <w:rStyle w:val="Hyperlink"/>
            <w:rFonts w:ascii="Verdana" w:hAnsi="Verdana"/>
            <w:noProof/>
            <w:sz w:val="24"/>
          </w:rPr>
          <w:t>Electronic Braille Prepared by a Remote Software Process</w:t>
        </w:r>
        <w:r w:rsidR="000B4217" w:rsidRPr="000B4217">
          <w:rPr>
            <w:rFonts w:ascii="Verdana" w:hAnsi="Verdana"/>
            <w:noProof/>
            <w:webHidden/>
            <w:sz w:val="24"/>
          </w:rPr>
          <w:tab/>
        </w:r>
        <w:r w:rsidR="000B4217" w:rsidRPr="000B4217">
          <w:rPr>
            <w:rFonts w:ascii="Verdana" w:hAnsi="Verdana"/>
            <w:noProof/>
            <w:webHidden/>
            <w:sz w:val="24"/>
          </w:rPr>
          <w:fldChar w:fldCharType="begin"/>
        </w:r>
        <w:r w:rsidR="000B4217" w:rsidRPr="000B4217">
          <w:rPr>
            <w:rFonts w:ascii="Verdana" w:hAnsi="Verdana"/>
            <w:noProof/>
            <w:webHidden/>
            <w:sz w:val="24"/>
          </w:rPr>
          <w:instrText xml:space="preserve"> PAGEREF _Toc445019890 \h </w:instrText>
        </w:r>
        <w:r w:rsidR="000B4217" w:rsidRPr="000B4217">
          <w:rPr>
            <w:rFonts w:ascii="Verdana" w:hAnsi="Verdana"/>
            <w:noProof/>
            <w:webHidden/>
            <w:sz w:val="24"/>
          </w:rPr>
        </w:r>
        <w:r w:rsidR="000B4217" w:rsidRPr="000B4217">
          <w:rPr>
            <w:rFonts w:ascii="Verdana" w:hAnsi="Verdana"/>
            <w:noProof/>
            <w:webHidden/>
            <w:sz w:val="24"/>
          </w:rPr>
          <w:fldChar w:fldCharType="separate"/>
        </w:r>
        <w:r w:rsidR="00E11EF9">
          <w:rPr>
            <w:rFonts w:ascii="Verdana" w:hAnsi="Verdana"/>
            <w:noProof/>
            <w:webHidden/>
            <w:sz w:val="24"/>
          </w:rPr>
          <w:t>4</w:t>
        </w:r>
        <w:r w:rsidR="000B4217" w:rsidRPr="000B4217">
          <w:rPr>
            <w:rFonts w:ascii="Verdana" w:hAnsi="Verdana"/>
            <w:noProof/>
            <w:webHidden/>
            <w:sz w:val="24"/>
          </w:rPr>
          <w:fldChar w:fldCharType="end"/>
        </w:r>
      </w:hyperlink>
    </w:p>
    <w:p w:rsidR="000B4217" w:rsidRPr="000B4217" w:rsidRDefault="0008692B">
      <w:pPr>
        <w:pStyle w:val="TOC3"/>
        <w:tabs>
          <w:tab w:val="right" w:leader="dot" w:pos="9350"/>
        </w:tabs>
        <w:rPr>
          <w:rFonts w:ascii="Verdana" w:eastAsiaTheme="minorEastAsia" w:hAnsi="Verdana"/>
          <w:noProof/>
          <w:sz w:val="24"/>
        </w:rPr>
      </w:pPr>
      <w:hyperlink w:anchor="_Toc445019891" w:history="1">
        <w:r w:rsidR="000B4217" w:rsidRPr="000B4217">
          <w:rPr>
            <w:rStyle w:val="Hyperlink"/>
            <w:rFonts w:ascii="Verdana" w:hAnsi="Verdana"/>
            <w:noProof/>
            <w:sz w:val="24"/>
          </w:rPr>
          <w:t>Self-Contained Print-Based Documents</w:t>
        </w:r>
        <w:r w:rsidR="000B4217" w:rsidRPr="000B4217">
          <w:rPr>
            <w:rFonts w:ascii="Verdana" w:hAnsi="Verdana"/>
            <w:noProof/>
            <w:webHidden/>
            <w:sz w:val="24"/>
          </w:rPr>
          <w:tab/>
        </w:r>
        <w:r w:rsidR="000B4217" w:rsidRPr="000B4217">
          <w:rPr>
            <w:rFonts w:ascii="Verdana" w:hAnsi="Verdana"/>
            <w:noProof/>
            <w:webHidden/>
            <w:sz w:val="24"/>
          </w:rPr>
          <w:fldChar w:fldCharType="begin"/>
        </w:r>
        <w:r w:rsidR="000B4217" w:rsidRPr="000B4217">
          <w:rPr>
            <w:rFonts w:ascii="Verdana" w:hAnsi="Verdana"/>
            <w:noProof/>
            <w:webHidden/>
            <w:sz w:val="24"/>
          </w:rPr>
          <w:instrText xml:space="preserve"> PAGEREF _Toc445019891 \h </w:instrText>
        </w:r>
        <w:r w:rsidR="000B4217" w:rsidRPr="000B4217">
          <w:rPr>
            <w:rFonts w:ascii="Verdana" w:hAnsi="Verdana"/>
            <w:noProof/>
            <w:webHidden/>
            <w:sz w:val="24"/>
          </w:rPr>
        </w:r>
        <w:r w:rsidR="000B4217" w:rsidRPr="000B4217">
          <w:rPr>
            <w:rFonts w:ascii="Verdana" w:hAnsi="Verdana"/>
            <w:noProof/>
            <w:webHidden/>
            <w:sz w:val="24"/>
          </w:rPr>
          <w:fldChar w:fldCharType="separate"/>
        </w:r>
        <w:r w:rsidR="00E11EF9">
          <w:rPr>
            <w:rFonts w:ascii="Verdana" w:hAnsi="Verdana"/>
            <w:noProof/>
            <w:webHidden/>
            <w:sz w:val="24"/>
          </w:rPr>
          <w:t>4</w:t>
        </w:r>
        <w:r w:rsidR="000B4217" w:rsidRPr="000B4217">
          <w:rPr>
            <w:rFonts w:ascii="Verdana" w:hAnsi="Verdana"/>
            <w:noProof/>
            <w:webHidden/>
            <w:sz w:val="24"/>
          </w:rPr>
          <w:fldChar w:fldCharType="end"/>
        </w:r>
      </w:hyperlink>
    </w:p>
    <w:p w:rsidR="000B4217" w:rsidRPr="000B4217" w:rsidRDefault="0008692B">
      <w:pPr>
        <w:pStyle w:val="TOC3"/>
        <w:tabs>
          <w:tab w:val="right" w:leader="dot" w:pos="9350"/>
        </w:tabs>
        <w:rPr>
          <w:rFonts w:ascii="Verdana" w:eastAsiaTheme="minorEastAsia" w:hAnsi="Verdana"/>
          <w:noProof/>
          <w:sz w:val="24"/>
        </w:rPr>
      </w:pPr>
      <w:hyperlink w:anchor="_Toc445019892" w:history="1">
        <w:r w:rsidR="000B4217" w:rsidRPr="000B4217">
          <w:rPr>
            <w:rStyle w:val="Hyperlink"/>
            <w:rFonts w:ascii="Verdana" w:hAnsi="Verdana"/>
            <w:noProof/>
            <w:sz w:val="24"/>
          </w:rPr>
          <w:t>Print-Based Web Pages, Applications, or Communications</w:t>
        </w:r>
        <w:r w:rsidR="000B4217" w:rsidRPr="000B4217">
          <w:rPr>
            <w:rFonts w:ascii="Verdana" w:hAnsi="Verdana"/>
            <w:noProof/>
            <w:webHidden/>
            <w:sz w:val="24"/>
          </w:rPr>
          <w:tab/>
        </w:r>
        <w:r w:rsidR="000B4217" w:rsidRPr="000B4217">
          <w:rPr>
            <w:rFonts w:ascii="Verdana" w:hAnsi="Verdana"/>
            <w:noProof/>
            <w:webHidden/>
            <w:sz w:val="24"/>
          </w:rPr>
          <w:fldChar w:fldCharType="begin"/>
        </w:r>
        <w:r w:rsidR="000B4217" w:rsidRPr="000B4217">
          <w:rPr>
            <w:rFonts w:ascii="Verdana" w:hAnsi="Verdana"/>
            <w:noProof/>
            <w:webHidden/>
            <w:sz w:val="24"/>
          </w:rPr>
          <w:instrText xml:space="preserve"> PAGEREF _Toc445019892 \h </w:instrText>
        </w:r>
        <w:r w:rsidR="000B4217" w:rsidRPr="000B4217">
          <w:rPr>
            <w:rFonts w:ascii="Verdana" w:hAnsi="Verdana"/>
            <w:noProof/>
            <w:webHidden/>
            <w:sz w:val="24"/>
          </w:rPr>
        </w:r>
        <w:r w:rsidR="000B4217" w:rsidRPr="000B4217">
          <w:rPr>
            <w:rFonts w:ascii="Verdana" w:hAnsi="Verdana"/>
            <w:noProof/>
            <w:webHidden/>
            <w:sz w:val="24"/>
          </w:rPr>
          <w:fldChar w:fldCharType="separate"/>
        </w:r>
        <w:r w:rsidR="00E11EF9">
          <w:rPr>
            <w:rFonts w:ascii="Verdana" w:hAnsi="Verdana"/>
            <w:noProof/>
            <w:webHidden/>
            <w:sz w:val="24"/>
          </w:rPr>
          <w:t>5</w:t>
        </w:r>
        <w:r w:rsidR="000B4217" w:rsidRPr="000B4217">
          <w:rPr>
            <w:rFonts w:ascii="Verdana" w:hAnsi="Verdana"/>
            <w:noProof/>
            <w:webHidden/>
            <w:sz w:val="24"/>
          </w:rPr>
          <w:fldChar w:fldCharType="end"/>
        </w:r>
      </w:hyperlink>
    </w:p>
    <w:p w:rsidR="000B4217" w:rsidRPr="000B4217" w:rsidRDefault="0008692B">
      <w:pPr>
        <w:pStyle w:val="TOC2"/>
        <w:tabs>
          <w:tab w:val="right" w:leader="dot" w:pos="9350"/>
        </w:tabs>
        <w:rPr>
          <w:rFonts w:ascii="Verdana" w:eastAsiaTheme="minorEastAsia" w:hAnsi="Verdana"/>
          <w:noProof/>
          <w:sz w:val="24"/>
        </w:rPr>
      </w:pPr>
      <w:hyperlink w:anchor="_Toc445019893" w:history="1">
        <w:r w:rsidR="000B4217" w:rsidRPr="000B4217">
          <w:rPr>
            <w:rStyle w:val="Hyperlink"/>
            <w:rFonts w:ascii="Verdana" w:hAnsi="Verdana"/>
            <w:noProof/>
            <w:sz w:val="24"/>
          </w:rPr>
          <w:t>Reading Mathematics in Refreshable Braille</w:t>
        </w:r>
        <w:r w:rsidR="000B4217" w:rsidRPr="000B4217">
          <w:rPr>
            <w:rFonts w:ascii="Verdana" w:hAnsi="Verdana"/>
            <w:noProof/>
            <w:webHidden/>
            <w:sz w:val="24"/>
          </w:rPr>
          <w:tab/>
        </w:r>
        <w:r w:rsidR="000B4217" w:rsidRPr="000B4217">
          <w:rPr>
            <w:rFonts w:ascii="Verdana" w:hAnsi="Verdana"/>
            <w:noProof/>
            <w:webHidden/>
            <w:sz w:val="24"/>
          </w:rPr>
          <w:fldChar w:fldCharType="begin"/>
        </w:r>
        <w:r w:rsidR="000B4217" w:rsidRPr="000B4217">
          <w:rPr>
            <w:rFonts w:ascii="Verdana" w:hAnsi="Verdana"/>
            <w:noProof/>
            <w:webHidden/>
            <w:sz w:val="24"/>
          </w:rPr>
          <w:instrText xml:space="preserve"> PAGEREF _Toc445019893 \h </w:instrText>
        </w:r>
        <w:r w:rsidR="000B4217" w:rsidRPr="000B4217">
          <w:rPr>
            <w:rFonts w:ascii="Verdana" w:hAnsi="Verdana"/>
            <w:noProof/>
            <w:webHidden/>
            <w:sz w:val="24"/>
          </w:rPr>
        </w:r>
        <w:r w:rsidR="000B4217" w:rsidRPr="000B4217">
          <w:rPr>
            <w:rFonts w:ascii="Verdana" w:hAnsi="Verdana"/>
            <w:noProof/>
            <w:webHidden/>
            <w:sz w:val="24"/>
          </w:rPr>
          <w:fldChar w:fldCharType="separate"/>
        </w:r>
        <w:r w:rsidR="00E11EF9">
          <w:rPr>
            <w:rFonts w:ascii="Verdana" w:hAnsi="Verdana"/>
            <w:noProof/>
            <w:webHidden/>
            <w:sz w:val="24"/>
          </w:rPr>
          <w:t>5</w:t>
        </w:r>
        <w:r w:rsidR="000B4217" w:rsidRPr="000B4217">
          <w:rPr>
            <w:rFonts w:ascii="Verdana" w:hAnsi="Verdana"/>
            <w:noProof/>
            <w:webHidden/>
            <w:sz w:val="24"/>
          </w:rPr>
          <w:fldChar w:fldCharType="end"/>
        </w:r>
      </w:hyperlink>
    </w:p>
    <w:p w:rsidR="000B4217" w:rsidRPr="000B4217" w:rsidRDefault="0008692B">
      <w:pPr>
        <w:pStyle w:val="TOC2"/>
        <w:tabs>
          <w:tab w:val="right" w:leader="dot" w:pos="9350"/>
        </w:tabs>
        <w:rPr>
          <w:rFonts w:ascii="Verdana" w:eastAsiaTheme="minorEastAsia" w:hAnsi="Verdana"/>
          <w:noProof/>
          <w:sz w:val="24"/>
        </w:rPr>
      </w:pPr>
      <w:hyperlink w:anchor="_Toc445019894" w:history="1">
        <w:r w:rsidR="000B4217" w:rsidRPr="000B4217">
          <w:rPr>
            <w:rStyle w:val="Hyperlink"/>
            <w:rFonts w:ascii="Verdana" w:hAnsi="Verdana"/>
            <w:noProof/>
            <w:sz w:val="24"/>
          </w:rPr>
          <w:t>Factors Outside of Braille Errors  That Affect the Reading Experience</w:t>
        </w:r>
        <w:r w:rsidR="000B4217" w:rsidRPr="000B4217">
          <w:rPr>
            <w:rFonts w:ascii="Verdana" w:hAnsi="Verdana"/>
            <w:noProof/>
            <w:webHidden/>
            <w:sz w:val="24"/>
          </w:rPr>
          <w:tab/>
        </w:r>
        <w:r w:rsidR="000B4217" w:rsidRPr="000B4217">
          <w:rPr>
            <w:rFonts w:ascii="Verdana" w:hAnsi="Verdana"/>
            <w:noProof/>
            <w:webHidden/>
            <w:sz w:val="24"/>
          </w:rPr>
          <w:fldChar w:fldCharType="begin"/>
        </w:r>
        <w:r w:rsidR="000B4217" w:rsidRPr="000B4217">
          <w:rPr>
            <w:rFonts w:ascii="Verdana" w:hAnsi="Verdana"/>
            <w:noProof/>
            <w:webHidden/>
            <w:sz w:val="24"/>
          </w:rPr>
          <w:instrText xml:space="preserve"> PAGEREF _Toc445019894 \h </w:instrText>
        </w:r>
        <w:r w:rsidR="000B4217" w:rsidRPr="000B4217">
          <w:rPr>
            <w:rFonts w:ascii="Verdana" w:hAnsi="Verdana"/>
            <w:noProof/>
            <w:webHidden/>
            <w:sz w:val="24"/>
          </w:rPr>
        </w:r>
        <w:r w:rsidR="000B4217" w:rsidRPr="000B4217">
          <w:rPr>
            <w:rFonts w:ascii="Verdana" w:hAnsi="Verdana"/>
            <w:noProof/>
            <w:webHidden/>
            <w:sz w:val="24"/>
          </w:rPr>
          <w:fldChar w:fldCharType="separate"/>
        </w:r>
        <w:r w:rsidR="00E11EF9">
          <w:rPr>
            <w:rFonts w:ascii="Verdana" w:hAnsi="Verdana"/>
            <w:noProof/>
            <w:webHidden/>
            <w:sz w:val="24"/>
          </w:rPr>
          <w:t>6</w:t>
        </w:r>
        <w:r w:rsidR="000B4217" w:rsidRPr="000B4217">
          <w:rPr>
            <w:rFonts w:ascii="Verdana" w:hAnsi="Verdana"/>
            <w:noProof/>
            <w:webHidden/>
            <w:sz w:val="24"/>
          </w:rPr>
          <w:fldChar w:fldCharType="end"/>
        </w:r>
      </w:hyperlink>
    </w:p>
    <w:p w:rsidR="000B4217" w:rsidRPr="000B4217" w:rsidRDefault="0008692B">
      <w:pPr>
        <w:pStyle w:val="TOC1"/>
        <w:tabs>
          <w:tab w:val="right" w:leader="dot" w:pos="9350"/>
        </w:tabs>
        <w:rPr>
          <w:rFonts w:ascii="Verdana" w:eastAsiaTheme="minorEastAsia" w:hAnsi="Verdana"/>
          <w:noProof/>
          <w:sz w:val="24"/>
        </w:rPr>
      </w:pPr>
      <w:hyperlink w:anchor="_Toc445019895" w:history="1">
        <w:r w:rsidR="000B4217" w:rsidRPr="000B4217">
          <w:rPr>
            <w:rStyle w:val="Hyperlink"/>
            <w:rFonts w:ascii="Verdana" w:hAnsi="Verdana"/>
            <w:noProof/>
            <w:sz w:val="24"/>
          </w:rPr>
          <w:t>The Path From Electronic Braille to Electronic Print</w:t>
        </w:r>
        <w:r w:rsidR="000B4217" w:rsidRPr="000B4217">
          <w:rPr>
            <w:rFonts w:ascii="Verdana" w:hAnsi="Verdana"/>
            <w:noProof/>
            <w:webHidden/>
            <w:sz w:val="24"/>
          </w:rPr>
          <w:tab/>
        </w:r>
        <w:r w:rsidR="000B4217" w:rsidRPr="000B4217">
          <w:rPr>
            <w:rFonts w:ascii="Verdana" w:hAnsi="Verdana"/>
            <w:noProof/>
            <w:webHidden/>
            <w:sz w:val="24"/>
          </w:rPr>
          <w:fldChar w:fldCharType="begin"/>
        </w:r>
        <w:r w:rsidR="000B4217" w:rsidRPr="000B4217">
          <w:rPr>
            <w:rFonts w:ascii="Verdana" w:hAnsi="Verdana"/>
            <w:noProof/>
            <w:webHidden/>
            <w:sz w:val="24"/>
          </w:rPr>
          <w:instrText xml:space="preserve"> PAGEREF _Toc445019895 \h </w:instrText>
        </w:r>
        <w:r w:rsidR="000B4217" w:rsidRPr="000B4217">
          <w:rPr>
            <w:rFonts w:ascii="Verdana" w:hAnsi="Verdana"/>
            <w:noProof/>
            <w:webHidden/>
            <w:sz w:val="24"/>
          </w:rPr>
        </w:r>
        <w:r w:rsidR="000B4217" w:rsidRPr="000B4217">
          <w:rPr>
            <w:rFonts w:ascii="Verdana" w:hAnsi="Verdana"/>
            <w:noProof/>
            <w:webHidden/>
            <w:sz w:val="24"/>
          </w:rPr>
          <w:fldChar w:fldCharType="separate"/>
        </w:r>
        <w:r w:rsidR="00E11EF9">
          <w:rPr>
            <w:rFonts w:ascii="Verdana" w:hAnsi="Verdana"/>
            <w:noProof/>
            <w:webHidden/>
            <w:sz w:val="24"/>
          </w:rPr>
          <w:t>6</w:t>
        </w:r>
        <w:r w:rsidR="000B4217" w:rsidRPr="000B4217">
          <w:rPr>
            <w:rFonts w:ascii="Verdana" w:hAnsi="Verdana"/>
            <w:noProof/>
            <w:webHidden/>
            <w:sz w:val="24"/>
          </w:rPr>
          <w:fldChar w:fldCharType="end"/>
        </w:r>
      </w:hyperlink>
    </w:p>
    <w:p w:rsidR="000B4217" w:rsidRPr="000B4217" w:rsidRDefault="0008692B">
      <w:pPr>
        <w:pStyle w:val="TOC2"/>
        <w:tabs>
          <w:tab w:val="right" w:leader="dot" w:pos="9350"/>
        </w:tabs>
        <w:rPr>
          <w:rFonts w:ascii="Verdana" w:eastAsiaTheme="minorEastAsia" w:hAnsi="Verdana"/>
          <w:noProof/>
          <w:sz w:val="24"/>
        </w:rPr>
      </w:pPr>
      <w:hyperlink w:anchor="_Toc445019896" w:history="1">
        <w:r w:rsidR="000B4217" w:rsidRPr="000B4217">
          <w:rPr>
            <w:rStyle w:val="Hyperlink"/>
            <w:rFonts w:ascii="Verdana" w:hAnsi="Verdana"/>
            <w:noProof/>
            <w:sz w:val="24"/>
          </w:rPr>
          <w:t>Types of Writing in Refreshable Braille</w:t>
        </w:r>
        <w:r w:rsidR="000B4217" w:rsidRPr="000B4217">
          <w:rPr>
            <w:rFonts w:ascii="Verdana" w:hAnsi="Verdana"/>
            <w:noProof/>
            <w:webHidden/>
            <w:sz w:val="24"/>
          </w:rPr>
          <w:tab/>
        </w:r>
        <w:r w:rsidR="000B4217" w:rsidRPr="000B4217">
          <w:rPr>
            <w:rFonts w:ascii="Verdana" w:hAnsi="Verdana"/>
            <w:noProof/>
            <w:webHidden/>
            <w:sz w:val="24"/>
          </w:rPr>
          <w:fldChar w:fldCharType="begin"/>
        </w:r>
        <w:r w:rsidR="000B4217" w:rsidRPr="000B4217">
          <w:rPr>
            <w:rFonts w:ascii="Verdana" w:hAnsi="Verdana"/>
            <w:noProof/>
            <w:webHidden/>
            <w:sz w:val="24"/>
          </w:rPr>
          <w:instrText xml:space="preserve"> PAGEREF _Toc445019896 \h </w:instrText>
        </w:r>
        <w:r w:rsidR="000B4217" w:rsidRPr="000B4217">
          <w:rPr>
            <w:rFonts w:ascii="Verdana" w:hAnsi="Verdana"/>
            <w:noProof/>
            <w:webHidden/>
            <w:sz w:val="24"/>
          </w:rPr>
        </w:r>
        <w:r w:rsidR="000B4217" w:rsidRPr="000B4217">
          <w:rPr>
            <w:rFonts w:ascii="Verdana" w:hAnsi="Verdana"/>
            <w:noProof/>
            <w:webHidden/>
            <w:sz w:val="24"/>
          </w:rPr>
          <w:fldChar w:fldCharType="separate"/>
        </w:r>
        <w:r w:rsidR="00E11EF9">
          <w:rPr>
            <w:rFonts w:ascii="Verdana" w:hAnsi="Verdana"/>
            <w:noProof/>
            <w:webHidden/>
            <w:sz w:val="24"/>
          </w:rPr>
          <w:t>7</w:t>
        </w:r>
        <w:r w:rsidR="000B4217" w:rsidRPr="000B4217">
          <w:rPr>
            <w:rFonts w:ascii="Verdana" w:hAnsi="Verdana"/>
            <w:noProof/>
            <w:webHidden/>
            <w:sz w:val="24"/>
          </w:rPr>
          <w:fldChar w:fldCharType="end"/>
        </w:r>
      </w:hyperlink>
    </w:p>
    <w:p w:rsidR="000B4217" w:rsidRPr="000B4217" w:rsidRDefault="0008692B">
      <w:pPr>
        <w:pStyle w:val="TOC3"/>
        <w:tabs>
          <w:tab w:val="right" w:leader="dot" w:pos="9350"/>
        </w:tabs>
        <w:rPr>
          <w:rFonts w:ascii="Verdana" w:eastAsiaTheme="minorEastAsia" w:hAnsi="Verdana"/>
          <w:noProof/>
          <w:sz w:val="24"/>
        </w:rPr>
      </w:pPr>
      <w:hyperlink w:anchor="_Toc445019897" w:history="1">
        <w:r w:rsidR="000B4217" w:rsidRPr="000B4217">
          <w:rPr>
            <w:rStyle w:val="Hyperlink"/>
            <w:rFonts w:ascii="Verdana" w:hAnsi="Verdana"/>
            <w:noProof/>
            <w:sz w:val="24"/>
          </w:rPr>
          <w:t>Type QWERTY, Read Braille</w:t>
        </w:r>
        <w:r w:rsidR="000B4217" w:rsidRPr="000B4217">
          <w:rPr>
            <w:rFonts w:ascii="Verdana" w:hAnsi="Verdana"/>
            <w:noProof/>
            <w:webHidden/>
            <w:sz w:val="24"/>
          </w:rPr>
          <w:tab/>
        </w:r>
        <w:r w:rsidR="000B4217" w:rsidRPr="000B4217">
          <w:rPr>
            <w:rFonts w:ascii="Verdana" w:hAnsi="Verdana"/>
            <w:noProof/>
            <w:webHidden/>
            <w:sz w:val="24"/>
          </w:rPr>
          <w:fldChar w:fldCharType="begin"/>
        </w:r>
        <w:r w:rsidR="000B4217" w:rsidRPr="000B4217">
          <w:rPr>
            <w:rFonts w:ascii="Verdana" w:hAnsi="Verdana"/>
            <w:noProof/>
            <w:webHidden/>
            <w:sz w:val="24"/>
          </w:rPr>
          <w:instrText xml:space="preserve"> PAGEREF _Toc445019897 \h </w:instrText>
        </w:r>
        <w:r w:rsidR="000B4217" w:rsidRPr="000B4217">
          <w:rPr>
            <w:rFonts w:ascii="Verdana" w:hAnsi="Verdana"/>
            <w:noProof/>
            <w:webHidden/>
            <w:sz w:val="24"/>
          </w:rPr>
        </w:r>
        <w:r w:rsidR="000B4217" w:rsidRPr="000B4217">
          <w:rPr>
            <w:rFonts w:ascii="Verdana" w:hAnsi="Verdana"/>
            <w:noProof/>
            <w:webHidden/>
            <w:sz w:val="24"/>
          </w:rPr>
          <w:fldChar w:fldCharType="separate"/>
        </w:r>
        <w:r w:rsidR="00E11EF9">
          <w:rPr>
            <w:rFonts w:ascii="Verdana" w:hAnsi="Verdana"/>
            <w:noProof/>
            <w:webHidden/>
            <w:sz w:val="24"/>
          </w:rPr>
          <w:t>7</w:t>
        </w:r>
        <w:r w:rsidR="000B4217" w:rsidRPr="000B4217">
          <w:rPr>
            <w:rFonts w:ascii="Verdana" w:hAnsi="Verdana"/>
            <w:noProof/>
            <w:webHidden/>
            <w:sz w:val="24"/>
          </w:rPr>
          <w:fldChar w:fldCharType="end"/>
        </w:r>
      </w:hyperlink>
    </w:p>
    <w:p w:rsidR="000B4217" w:rsidRPr="000B4217" w:rsidRDefault="0008692B">
      <w:pPr>
        <w:pStyle w:val="TOC3"/>
        <w:tabs>
          <w:tab w:val="right" w:leader="dot" w:pos="9350"/>
        </w:tabs>
        <w:rPr>
          <w:rFonts w:ascii="Verdana" w:eastAsiaTheme="minorEastAsia" w:hAnsi="Verdana"/>
          <w:noProof/>
          <w:sz w:val="24"/>
        </w:rPr>
      </w:pPr>
      <w:hyperlink w:anchor="_Toc445019898" w:history="1">
        <w:r w:rsidR="000B4217" w:rsidRPr="000B4217">
          <w:rPr>
            <w:rStyle w:val="Hyperlink"/>
            <w:rFonts w:ascii="Verdana" w:hAnsi="Verdana"/>
            <w:noProof/>
            <w:sz w:val="24"/>
          </w:rPr>
          <w:t>Type in Braille for Immediate Back Translation to Print</w:t>
        </w:r>
        <w:r w:rsidR="000B4217" w:rsidRPr="000B4217">
          <w:rPr>
            <w:rFonts w:ascii="Verdana" w:hAnsi="Verdana"/>
            <w:noProof/>
            <w:webHidden/>
            <w:sz w:val="24"/>
          </w:rPr>
          <w:tab/>
        </w:r>
        <w:r w:rsidR="000B4217" w:rsidRPr="000B4217">
          <w:rPr>
            <w:rFonts w:ascii="Verdana" w:hAnsi="Verdana"/>
            <w:noProof/>
            <w:webHidden/>
            <w:sz w:val="24"/>
          </w:rPr>
          <w:fldChar w:fldCharType="begin"/>
        </w:r>
        <w:r w:rsidR="000B4217" w:rsidRPr="000B4217">
          <w:rPr>
            <w:rFonts w:ascii="Verdana" w:hAnsi="Verdana"/>
            <w:noProof/>
            <w:webHidden/>
            <w:sz w:val="24"/>
          </w:rPr>
          <w:instrText xml:space="preserve"> PAGEREF _Toc445019898 \h </w:instrText>
        </w:r>
        <w:r w:rsidR="000B4217" w:rsidRPr="000B4217">
          <w:rPr>
            <w:rFonts w:ascii="Verdana" w:hAnsi="Verdana"/>
            <w:noProof/>
            <w:webHidden/>
            <w:sz w:val="24"/>
          </w:rPr>
        </w:r>
        <w:r w:rsidR="000B4217" w:rsidRPr="000B4217">
          <w:rPr>
            <w:rFonts w:ascii="Verdana" w:hAnsi="Verdana"/>
            <w:noProof/>
            <w:webHidden/>
            <w:sz w:val="24"/>
          </w:rPr>
          <w:fldChar w:fldCharType="separate"/>
        </w:r>
        <w:r w:rsidR="00E11EF9">
          <w:rPr>
            <w:rFonts w:ascii="Verdana" w:hAnsi="Verdana"/>
            <w:noProof/>
            <w:webHidden/>
            <w:sz w:val="24"/>
          </w:rPr>
          <w:t>7</w:t>
        </w:r>
        <w:r w:rsidR="000B4217" w:rsidRPr="000B4217">
          <w:rPr>
            <w:rFonts w:ascii="Verdana" w:hAnsi="Verdana"/>
            <w:noProof/>
            <w:webHidden/>
            <w:sz w:val="24"/>
          </w:rPr>
          <w:fldChar w:fldCharType="end"/>
        </w:r>
      </w:hyperlink>
    </w:p>
    <w:p w:rsidR="000B4217" w:rsidRPr="000B4217" w:rsidRDefault="0008692B">
      <w:pPr>
        <w:pStyle w:val="TOC3"/>
        <w:tabs>
          <w:tab w:val="right" w:leader="dot" w:pos="9350"/>
        </w:tabs>
        <w:rPr>
          <w:rFonts w:ascii="Verdana" w:eastAsiaTheme="minorEastAsia" w:hAnsi="Verdana"/>
          <w:noProof/>
          <w:sz w:val="24"/>
        </w:rPr>
      </w:pPr>
      <w:hyperlink w:anchor="_Toc445019899" w:history="1">
        <w:r w:rsidR="000B4217" w:rsidRPr="000B4217">
          <w:rPr>
            <w:rStyle w:val="Hyperlink"/>
            <w:rFonts w:ascii="Verdana" w:hAnsi="Verdana"/>
            <w:noProof/>
            <w:sz w:val="24"/>
          </w:rPr>
          <w:t>Type in Braille, Back Translate Later (If At All)</w:t>
        </w:r>
        <w:r w:rsidR="000B4217" w:rsidRPr="000B4217">
          <w:rPr>
            <w:rFonts w:ascii="Verdana" w:hAnsi="Verdana"/>
            <w:noProof/>
            <w:webHidden/>
            <w:sz w:val="24"/>
          </w:rPr>
          <w:tab/>
        </w:r>
        <w:r w:rsidR="000B4217" w:rsidRPr="000B4217">
          <w:rPr>
            <w:rFonts w:ascii="Verdana" w:hAnsi="Verdana"/>
            <w:noProof/>
            <w:webHidden/>
            <w:sz w:val="24"/>
          </w:rPr>
          <w:fldChar w:fldCharType="begin"/>
        </w:r>
        <w:r w:rsidR="000B4217" w:rsidRPr="000B4217">
          <w:rPr>
            <w:rFonts w:ascii="Verdana" w:hAnsi="Verdana"/>
            <w:noProof/>
            <w:webHidden/>
            <w:sz w:val="24"/>
          </w:rPr>
          <w:instrText xml:space="preserve"> PAGEREF _Toc445019899 \h </w:instrText>
        </w:r>
        <w:r w:rsidR="000B4217" w:rsidRPr="000B4217">
          <w:rPr>
            <w:rFonts w:ascii="Verdana" w:hAnsi="Verdana"/>
            <w:noProof/>
            <w:webHidden/>
            <w:sz w:val="24"/>
          </w:rPr>
        </w:r>
        <w:r w:rsidR="000B4217" w:rsidRPr="000B4217">
          <w:rPr>
            <w:rFonts w:ascii="Verdana" w:hAnsi="Verdana"/>
            <w:noProof/>
            <w:webHidden/>
            <w:sz w:val="24"/>
          </w:rPr>
          <w:fldChar w:fldCharType="separate"/>
        </w:r>
        <w:r w:rsidR="00E11EF9">
          <w:rPr>
            <w:rFonts w:ascii="Verdana" w:hAnsi="Verdana"/>
            <w:noProof/>
            <w:webHidden/>
            <w:sz w:val="24"/>
          </w:rPr>
          <w:t>8</w:t>
        </w:r>
        <w:r w:rsidR="000B4217" w:rsidRPr="000B4217">
          <w:rPr>
            <w:rFonts w:ascii="Verdana" w:hAnsi="Verdana"/>
            <w:noProof/>
            <w:webHidden/>
            <w:sz w:val="24"/>
          </w:rPr>
          <w:fldChar w:fldCharType="end"/>
        </w:r>
      </w:hyperlink>
    </w:p>
    <w:p w:rsidR="000B4217" w:rsidRPr="000B4217" w:rsidRDefault="0008692B">
      <w:pPr>
        <w:pStyle w:val="TOC2"/>
        <w:tabs>
          <w:tab w:val="right" w:leader="dot" w:pos="9350"/>
        </w:tabs>
        <w:rPr>
          <w:rFonts w:ascii="Verdana" w:eastAsiaTheme="minorEastAsia" w:hAnsi="Verdana"/>
          <w:noProof/>
          <w:sz w:val="24"/>
        </w:rPr>
      </w:pPr>
      <w:hyperlink w:anchor="_Toc445019900" w:history="1">
        <w:r w:rsidR="000B4217" w:rsidRPr="000B4217">
          <w:rPr>
            <w:rStyle w:val="Hyperlink"/>
            <w:rFonts w:ascii="Verdana" w:hAnsi="Verdana"/>
            <w:noProof/>
            <w:sz w:val="24"/>
          </w:rPr>
          <w:t>Writing Mathematics in Refreshable Braille</w:t>
        </w:r>
        <w:r w:rsidR="000B4217" w:rsidRPr="000B4217">
          <w:rPr>
            <w:rFonts w:ascii="Verdana" w:hAnsi="Verdana"/>
            <w:noProof/>
            <w:webHidden/>
            <w:sz w:val="24"/>
          </w:rPr>
          <w:tab/>
        </w:r>
        <w:r w:rsidR="000B4217" w:rsidRPr="000B4217">
          <w:rPr>
            <w:rFonts w:ascii="Verdana" w:hAnsi="Verdana"/>
            <w:noProof/>
            <w:webHidden/>
            <w:sz w:val="24"/>
          </w:rPr>
          <w:fldChar w:fldCharType="begin"/>
        </w:r>
        <w:r w:rsidR="000B4217" w:rsidRPr="000B4217">
          <w:rPr>
            <w:rFonts w:ascii="Verdana" w:hAnsi="Verdana"/>
            <w:noProof/>
            <w:webHidden/>
            <w:sz w:val="24"/>
          </w:rPr>
          <w:instrText xml:space="preserve"> PAGEREF _Toc445019900 \h </w:instrText>
        </w:r>
        <w:r w:rsidR="000B4217" w:rsidRPr="000B4217">
          <w:rPr>
            <w:rFonts w:ascii="Verdana" w:hAnsi="Verdana"/>
            <w:noProof/>
            <w:webHidden/>
            <w:sz w:val="24"/>
          </w:rPr>
        </w:r>
        <w:r w:rsidR="000B4217" w:rsidRPr="000B4217">
          <w:rPr>
            <w:rFonts w:ascii="Verdana" w:hAnsi="Verdana"/>
            <w:noProof/>
            <w:webHidden/>
            <w:sz w:val="24"/>
          </w:rPr>
          <w:fldChar w:fldCharType="separate"/>
        </w:r>
        <w:r w:rsidR="00E11EF9">
          <w:rPr>
            <w:rFonts w:ascii="Verdana" w:hAnsi="Verdana"/>
            <w:noProof/>
            <w:webHidden/>
            <w:sz w:val="24"/>
          </w:rPr>
          <w:t>9</w:t>
        </w:r>
        <w:r w:rsidR="000B4217" w:rsidRPr="000B4217">
          <w:rPr>
            <w:rFonts w:ascii="Verdana" w:hAnsi="Verdana"/>
            <w:noProof/>
            <w:webHidden/>
            <w:sz w:val="24"/>
          </w:rPr>
          <w:fldChar w:fldCharType="end"/>
        </w:r>
      </w:hyperlink>
    </w:p>
    <w:p w:rsidR="000B4217" w:rsidRPr="000B4217" w:rsidRDefault="0008692B">
      <w:pPr>
        <w:pStyle w:val="TOC1"/>
        <w:tabs>
          <w:tab w:val="right" w:leader="dot" w:pos="9350"/>
        </w:tabs>
        <w:rPr>
          <w:rFonts w:ascii="Verdana" w:eastAsiaTheme="minorEastAsia" w:hAnsi="Verdana"/>
          <w:noProof/>
          <w:sz w:val="24"/>
        </w:rPr>
      </w:pPr>
      <w:hyperlink w:anchor="_Toc445019901" w:history="1">
        <w:r w:rsidR="000B4217" w:rsidRPr="000B4217">
          <w:rPr>
            <w:rStyle w:val="Hyperlink"/>
            <w:rFonts w:ascii="Verdana" w:hAnsi="Verdana"/>
            <w:noProof/>
            <w:sz w:val="24"/>
          </w:rPr>
          <w:t>Basic Categories of Braille Errors</w:t>
        </w:r>
        <w:r w:rsidR="000B4217" w:rsidRPr="000B4217">
          <w:rPr>
            <w:rFonts w:ascii="Verdana" w:hAnsi="Verdana"/>
            <w:noProof/>
            <w:webHidden/>
            <w:sz w:val="24"/>
          </w:rPr>
          <w:tab/>
        </w:r>
        <w:r w:rsidR="000B4217" w:rsidRPr="000B4217">
          <w:rPr>
            <w:rFonts w:ascii="Verdana" w:hAnsi="Verdana"/>
            <w:noProof/>
            <w:webHidden/>
            <w:sz w:val="24"/>
          </w:rPr>
          <w:fldChar w:fldCharType="begin"/>
        </w:r>
        <w:r w:rsidR="000B4217" w:rsidRPr="000B4217">
          <w:rPr>
            <w:rFonts w:ascii="Verdana" w:hAnsi="Verdana"/>
            <w:noProof/>
            <w:webHidden/>
            <w:sz w:val="24"/>
          </w:rPr>
          <w:instrText xml:space="preserve"> PAGEREF _Toc445019901 \h </w:instrText>
        </w:r>
        <w:r w:rsidR="000B4217" w:rsidRPr="000B4217">
          <w:rPr>
            <w:rFonts w:ascii="Verdana" w:hAnsi="Verdana"/>
            <w:noProof/>
            <w:webHidden/>
            <w:sz w:val="24"/>
          </w:rPr>
        </w:r>
        <w:r w:rsidR="000B4217" w:rsidRPr="000B4217">
          <w:rPr>
            <w:rFonts w:ascii="Verdana" w:hAnsi="Verdana"/>
            <w:noProof/>
            <w:webHidden/>
            <w:sz w:val="24"/>
          </w:rPr>
          <w:fldChar w:fldCharType="separate"/>
        </w:r>
        <w:r w:rsidR="00E11EF9">
          <w:rPr>
            <w:rFonts w:ascii="Verdana" w:hAnsi="Verdana"/>
            <w:noProof/>
            <w:webHidden/>
            <w:sz w:val="24"/>
          </w:rPr>
          <w:t>10</w:t>
        </w:r>
        <w:r w:rsidR="000B4217" w:rsidRPr="000B4217">
          <w:rPr>
            <w:rFonts w:ascii="Verdana" w:hAnsi="Verdana"/>
            <w:noProof/>
            <w:webHidden/>
            <w:sz w:val="24"/>
          </w:rPr>
          <w:fldChar w:fldCharType="end"/>
        </w:r>
      </w:hyperlink>
    </w:p>
    <w:p w:rsidR="000B4217" w:rsidRPr="000B4217" w:rsidRDefault="0008692B">
      <w:pPr>
        <w:pStyle w:val="TOC1"/>
        <w:tabs>
          <w:tab w:val="right" w:leader="dot" w:pos="9350"/>
        </w:tabs>
        <w:rPr>
          <w:rFonts w:ascii="Verdana" w:eastAsiaTheme="minorEastAsia" w:hAnsi="Verdana"/>
          <w:noProof/>
          <w:sz w:val="24"/>
        </w:rPr>
      </w:pPr>
      <w:hyperlink w:anchor="_Toc445019902" w:history="1">
        <w:r w:rsidR="000B4217" w:rsidRPr="000B4217">
          <w:rPr>
            <w:rStyle w:val="Hyperlink"/>
            <w:rFonts w:ascii="Verdana" w:hAnsi="Verdana"/>
            <w:noProof/>
            <w:sz w:val="24"/>
          </w:rPr>
          <w:t>Samples of electronic braille generated by five screen readers</w:t>
        </w:r>
        <w:r w:rsidR="000B4217" w:rsidRPr="000B4217">
          <w:rPr>
            <w:rFonts w:ascii="Verdana" w:hAnsi="Verdana"/>
            <w:noProof/>
            <w:webHidden/>
            <w:sz w:val="24"/>
          </w:rPr>
          <w:tab/>
        </w:r>
        <w:r w:rsidR="000B4217" w:rsidRPr="000B4217">
          <w:rPr>
            <w:rFonts w:ascii="Verdana" w:hAnsi="Verdana"/>
            <w:noProof/>
            <w:webHidden/>
            <w:sz w:val="24"/>
          </w:rPr>
          <w:fldChar w:fldCharType="begin"/>
        </w:r>
        <w:r w:rsidR="000B4217" w:rsidRPr="000B4217">
          <w:rPr>
            <w:rFonts w:ascii="Verdana" w:hAnsi="Verdana"/>
            <w:noProof/>
            <w:webHidden/>
            <w:sz w:val="24"/>
          </w:rPr>
          <w:instrText xml:space="preserve"> PAGEREF _Toc445019902 \h </w:instrText>
        </w:r>
        <w:r w:rsidR="000B4217" w:rsidRPr="000B4217">
          <w:rPr>
            <w:rFonts w:ascii="Verdana" w:hAnsi="Verdana"/>
            <w:noProof/>
            <w:webHidden/>
            <w:sz w:val="24"/>
          </w:rPr>
        </w:r>
        <w:r w:rsidR="000B4217" w:rsidRPr="000B4217">
          <w:rPr>
            <w:rFonts w:ascii="Verdana" w:hAnsi="Verdana"/>
            <w:noProof/>
            <w:webHidden/>
            <w:sz w:val="24"/>
          </w:rPr>
          <w:fldChar w:fldCharType="separate"/>
        </w:r>
        <w:r w:rsidR="00E11EF9">
          <w:rPr>
            <w:rFonts w:ascii="Verdana" w:hAnsi="Verdana"/>
            <w:noProof/>
            <w:webHidden/>
            <w:sz w:val="24"/>
          </w:rPr>
          <w:t>11</w:t>
        </w:r>
        <w:r w:rsidR="000B4217" w:rsidRPr="000B4217">
          <w:rPr>
            <w:rFonts w:ascii="Verdana" w:hAnsi="Verdana"/>
            <w:noProof/>
            <w:webHidden/>
            <w:sz w:val="24"/>
          </w:rPr>
          <w:fldChar w:fldCharType="end"/>
        </w:r>
      </w:hyperlink>
    </w:p>
    <w:p w:rsidR="000B4217" w:rsidRPr="000B4217" w:rsidRDefault="0008692B">
      <w:pPr>
        <w:pStyle w:val="TOC3"/>
        <w:tabs>
          <w:tab w:val="right" w:leader="dot" w:pos="9350"/>
        </w:tabs>
        <w:rPr>
          <w:rFonts w:ascii="Verdana" w:eastAsiaTheme="minorEastAsia" w:hAnsi="Verdana"/>
          <w:noProof/>
          <w:sz w:val="24"/>
        </w:rPr>
      </w:pPr>
      <w:hyperlink w:anchor="_Toc445019903" w:history="1">
        <w:r w:rsidR="000B4217" w:rsidRPr="000B4217">
          <w:rPr>
            <w:rStyle w:val="Hyperlink"/>
            <w:rFonts w:ascii="Verdana" w:hAnsi="Verdana"/>
            <w:noProof/>
            <w:sz w:val="24"/>
          </w:rPr>
          <w:t>Example 1: A Phone number</w:t>
        </w:r>
        <w:r w:rsidR="000B4217" w:rsidRPr="000B4217">
          <w:rPr>
            <w:rFonts w:ascii="Verdana" w:hAnsi="Verdana"/>
            <w:noProof/>
            <w:webHidden/>
            <w:sz w:val="24"/>
          </w:rPr>
          <w:tab/>
        </w:r>
        <w:r w:rsidR="000B4217" w:rsidRPr="000B4217">
          <w:rPr>
            <w:rFonts w:ascii="Verdana" w:hAnsi="Verdana"/>
            <w:noProof/>
            <w:webHidden/>
            <w:sz w:val="24"/>
          </w:rPr>
          <w:fldChar w:fldCharType="begin"/>
        </w:r>
        <w:r w:rsidR="000B4217" w:rsidRPr="000B4217">
          <w:rPr>
            <w:rFonts w:ascii="Verdana" w:hAnsi="Verdana"/>
            <w:noProof/>
            <w:webHidden/>
            <w:sz w:val="24"/>
          </w:rPr>
          <w:instrText xml:space="preserve"> PAGEREF _Toc445019903 \h </w:instrText>
        </w:r>
        <w:r w:rsidR="000B4217" w:rsidRPr="000B4217">
          <w:rPr>
            <w:rFonts w:ascii="Verdana" w:hAnsi="Verdana"/>
            <w:noProof/>
            <w:webHidden/>
            <w:sz w:val="24"/>
          </w:rPr>
        </w:r>
        <w:r w:rsidR="000B4217" w:rsidRPr="000B4217">
          <w:rPr>
            <w:rFonts w:ascii="Verdana" w:hAnsi="Verdana"/>
            <w:noProof/>
            <w:webHidden/>
            <w:sz w:val="24"/>
          </w:rPr>
          <w:fldChar w:fldCharType="separate"/>
        </w:r>
        <w:r w:rsidR="00E11EF9">
          <w:rPr>
            <w:rFonts w:ascii="Verdana" w:hAnsi="Verdana"/>
            <w:noProof/>
            <w:webHidden/>
            <w:sz w:val="24"/>
          </w:rPr>
          <w:t>13</w:t>
        </w:r>
        <w:r w:rsidR="000B4217" w:rsidRPr="000B4217">
          <w:rPr>
            <w:rFonts w:ascii="Verdana" w:hAnsi="Verdana"/>
            <w:noProof/>
            <w:webHidden/>
            <w:sz w:val="24"/>
          </w:rPr>
          <w:fldChar w:fldCharType="end"/>
        </w:r>
      </w:hyperlink>
    </w:p>
    <w:p w:rsidR="000B4217" w:rsidRPr="000B4217" w:rsidRDefault="0008692B">
      <w:pPr>
        <w:pStyle w:val="TOC3"/>
        <w:tabs>
          <w:tab w:val="right" w:leader="dot" w:pos="9350"/>
        </w:tabs>
        <w:rPr>
          <w:rFonts w:ascii="Verdana" w:eastAsiaTheme="minorEastAsia" w:hAnsi="Verdana"/>
          <w:noProof/>
          <w:sz w:val="24"/>
        </w:rPr>
      </w:pPr>
      <w:hyperlink w:anchor="_Toc445019904" w:history="1">
        <w:r w:rsidR="000B4217" w:rsidRPr="000B4217">
          <w:rPr>
            <w:rStyle w:val="Hyperlink"/>
            <w:rFonts w:ascii="Verdana" w:hAnsi="Verdana"/>
            <w:noProof/>
            <w:sz w:val="24"/>
          </w:rPr>
          <w:t>Example 2: Common Word #1</w:t>
        </w:r>
        <w:r w:rsidR="000B4217" w:rsidRPr="000B4217">
          <w:rPr>
            <w:rFonts w:ascii="Verdana" w:hAnsi="Verdana"/>
            <w:noProof/>
            <w:webHidden/>
            <w:sz w:val="24"/>
          </w:rPr>
          <w:tab/>
        </w:r>
        <w:r w:rsidR="000B4217" w:rsidRPr="000B4217">
          <w:rPr>
            <w:rFonts w:ascii="Verdana" w:hAnsi="Verdana"/>
            <w:noProof/>
            <w:webHidden/>
            <w:sz w:val="24"/>
          </w:rPr>
          <w:fldChar w:fldCharType="begin"/>
        </w:r>
        <w:r w:rsidR="000B4217" w:rsidRPr="000B4217">
          <w:rPr>
            <w:rFonts w:ascii="Verdana" w:hAnsi="Verdana"/>
            <w:noProof/>
            <w:webHidden/>
            <w:sz w:val="24"/>
          </w:rPr>
          <w:instrText xml:space="preserve"> PAGEREF _Toc445019904 \h </w:instrText>
        </w:r>
        <w:r w:rsidR="000B4217" w:rsidRPr="000B4217">
          <w:rPr>
            <w:rFonts w:ascii="Verdana" w:hAnsi="Verdana"/>
            <w:noProof/>
            <w:webHidden/>
            <w:sz w:val="24"/>
          </w:rPr>
        </w:r>
        <w:r w:rsidR="000B4217" w:rsidRPr="000B4217">
          <w:rPr>
            <w:rFonts w:ascii="Verdana" w:hAnsi="Verdana"/>
            <w:noProof/>
            <w:webHidden/>
            <w:sz w:val="24"/>
          </w:rPr>
          <w:fldChar w:fldCharType="separate"/>
        </w:r>
        <w:r w:rsidR="00E11EF9">
          <w:rPr>
            <w:rFonts w:ascii="Verdana" w:hAnsi="Verdana"/>
            <w:noProof/>
            <w:webHidden/>
            <w:sz w:val="24"/>
          </w:rPr>
          <w:t>13</w:t>
        </w:r>
        <w:r w:rsidR="000B4217" w:rsidRPr="000B4217">
          <w:rPr>
            <w:rFonts w:ascii="Verdana" w:hAnsi="Verdana"/>
            <w:noProof/>
            <w:webHidden/>
            <w:sz w:val="24"/>
          </w:rPr>
          <w:fldChar w:fldCharType="end"/>
        </w:r>
      </w:hyperlink>
    </w:p>
    <w:p w:rsidR="000B4217" w:rsidRPr="000B4217" w:rsidRDefault="0008692B">
      <w:pPr>
        <w:pStyle w:val="TOC2"/>
        <w:tabs>
          <w:tab w:val="right" w:leader="dot" w:pos="9350"/>
        </w:tabs>
        <w:rPr>
          <w:rFonts w:ascii="Verdana" w:eastAsiaTheme="minorEastAsia" w:hAnsi="Verdana"/>
          <w:noProof/>
          <w:sz w:val="24"/>
        </w:rPr>
      </w:pPr>
      <w:hyperlink w:anchor="_Toc445019905" w:history="1">
        <w:r w:rsidR="000B4217" w:rsidRPr="000B4217">
          <w:rPr>
            <w:rStyle w:val="Hyperlink"/>
            <w:rFonts w:ascii="Verdana" w:hAnsi="Verdana"/>
            <w:noProof/>
            <w:sz w:val="24"/>
          </w:rPr>
          <w:t>Example 3: Time of Day</w:t>
        </w:r>
        <w:r w:rsidR="000B4217" w:rsidRPr="000B4217">
          <w:rPr>
            <w:rFonts w:ascii="Verdana" w:hAnsi="Verdana"/>
            <w:noProof/>
            <w:webHidden/>
            <w:sz w:val="24"/>
          </w:rPr>
          <w:tab/>
        </w:r>
        <w:r w:rsidR="000B4217" w:rsidRPr="000B4217">
          <w:rPr>
            <w:rFonts w:ascii="Verdana" w:hAnsi="Verdana"/>
            <w:noProof/>
            <w:webHidden/>
            <w:sz w:val="24"/>
          </w:rPr>
          <w:fldChar w:fldCharType="begin"/>
        </w:r>
        <w:r w:rsidR="000B4217" w:rsidRPr="000B4217">
          <w:rPr>
            <w:rFonts w:ascii="Verdana" w:hAnsi="Verdana"/>
            <w:noProof/>
            <w:webHidden/>
            <w:sz w:val="24"/>
          </w:rPr>
          <w:instrText xml:space="preserve"> PAGEREF _Toc445019905 \h </w:instrText>
        </w:r>
        <w:r w:rsidR="000B4217" w:rsidRPr="000B4217">
          <w:rPr>
            <w:rFonts w:ascii="Verdana" w:hAnsi="Verdana"/>
            <w:noProof/>
            <w:webHidden/>
            <w:sz w:val="24"/>
          </w:rPr>
        </w:r>
        <w:r w:rsidR="000B4217" w:rsidRPr="000B4217">
          <w:rPr>
            <w:rFonts w:ascii="Verdana" w:hAnsi="Verdana"/>
            <w:noProof/>
            <w:webHidden/>
            <w:sz w:val="24"/>
          </w:rPr>
          <w:fldChar w:fldCharType="separate"/>
        </w:r>
        <w:r w:rsidR="00E11EF9">
          <w:rPr>
            <w:rFonts w:ascii="Verdana" w:hAnsi="Verdana"/>
            <w:noProof/>
            <w:webHidden/>
            <w:sz w:val="24"/>
          </w:rPr>
          <w:t>13</w:t>
        </w:r>
        <w:r w:rsidR="000B4217" w:rsidRPr="000B4217">
          <w:rPr>
            <w:rFonts w:ascii="Verdana" w:hAnsi="Verdana"/>
            <w:noProof/>
            <w:webHidden/>
            <w:sz w:val="24"/>
          </w:rPr>
          <w:fldChar w:fldCharType="end"/>
        </w:r>
      </w:hyperlink>
    </w:p>
    <w:p w:rsidR="000B4217" w:rsidRPr="000B4217" w:rsidRDefault="0008692B">
      <w:pPr>
        <w:pStyle w:val="TOC2"/>
        <w:tabs>
          <w:tab w:val="right" w:leader="dot" w:pos="9350"/>
        </w:tabs>
        <w:rPr>
          <w:rFonts w:ascii="Verdana" w:eastAsiaTheme="minorEastAsia" w:hAnsi="Verdana"/>
          <w:noProof/>
          <w:sz w:val="24"/>
        </w:rPr>
      </w:pPr>
      <w:hyperlink w:anchor="_Toc445019906" w:history="1">
        <w:r w:rsidR="000B4217" w:rsidRPr="000B4217">
          <w:rPr>
            <w:rStyle w:val="Hyperlink"/>
            <w:rFonts w:ascii="Verdana" w:hAnsi="Verdana"/>
            <w:noProof/>
            <w:sz w:val="24"/>
          </w:rPr>
          <w:t>Example 4: A Citation</w:t>
        </w:r>
        <w:r w:rsidR="000B4217" w:rsidRPr="000B4217">
          <w:rPr>
            <w:rFonts w:ascii="Verdana" w:hAnsi="Verdana"/>
            <w:noProof/>
            <w:webHidden/>
            <w:sz w:val="24"/>
          </w:rPr>
          <w:tab/>
        </w:r>
        <w:r w:rsidR="000B4217" w:rsidRPr="000B4217">
          <w:rPr>
            <w:rFonts w:ascii="Verdana" w:hAnsi="Verdana"/>
            <w:noProof/>
            <w:webHidden/>
            <w:sz w:val="24"/>
          </w:rPr>
          <w:fldChar w:fldCharType="begin"/>
        </w:r>
        <w:r w:rsidR="000B4217" w:rsidRPr="000B4217">
          <w:rPr>
            <w:rFonts w:ascii="Verdana" w:hAnsi="Verdana"/>
            <w:noProof/>
            <w:webHidden/>
            <w:sz w:val="24"/>
          </w:rPr>
          <w:instrText xml:space="preserve"> PAGEREF _Toc445019906 \h </w:instrText>
        </w:r>
        <w:r w:rsidR="000B4217" w:rsidRPr="000B4217">
          <w:rPr>
            <w:rFonts w:ascii="Verdana" w:hAnsi="Verdana"/>
            <w:noProof/>
            <w:webHidden/>
            <w:sz w:val="24"/>
          </w:rPr>
        </w:r>
        <w:r w:rsidR="000B4217" w:rsidRPr="000B4217">
          <w:rPr>
            <w:rFonts w:ascii="Verdana" w:hAnsi="Verdana"/>
            <w:noProof/>
            <w:webHidden/>
            <w:sz w:val="24"/>
          </w:rPr>
          <w:fldChar w:fldCharType="separate"/>
        </w:r>
        <w:r w:rsidR="00E11EF9">
          <w:rPr>
            <w:rFonts w:ascii="Verdana" w:hAnsi="Verdana"/>
            <w:noProof/>
            <w:webHidden/>
            <w:sz w:val="24"/>
          </w:rPr>
          <w:t>14</w:t>
        </w:r>
        <w:r w:rsidR="000B4217" w:rsidRPr="000B4217">
          <w:rPr>
            <w:rFonts w:ascii="Verdana" w:hAnsi="Verdana"/>
            <w:noProof/>
            <w:webHidden/>
            <w:sz w:val="24"/>
          </w:rPr>
          <w:fldChar w:fldCharType="end"/>
        </w:r>
      </w:hyperlink>
    </w:p>
    <w:p w:rsidR="000B4217" w:rsidRPr="000B4217" w:rsidRDefault="0008692B">
      <w:pPr>
        <w:pStyle w:val="TOC2"/>
        <w:tabs>
          <w:tab w:val="right" w:leader="dot" w:pos="9350"/>
        </w:tabs>
        <w:rPr>
          <w:rFonts w:ascii="Verdana" w:eastAsiaTheme="minorEastAsia" w:hAnsi="Verdana"/>
          <w:noProof/>
          <w:sz w:val="24"/>
        </w:rPr>
      </w:pPr>
      <w:hyperlink w:anchor="_Toc445019907" w:history="1">
        <w:r w:rsidR="000B4217" w:rsidRPr="000B4217">
          <w:rPr>
            <w:rStyle w:val="Hyperlink"/>
            <w:rFonts w:ascii="Verdana" w:hAnsi="Verdana"/>
            <w:noProof/>
            <w:sz w:val="24"/>
          </w:rPr>
          <w:t>Example 5: A Decade</w:t>
        </w:r>
        <w:r w:rsidR="000B4217" w:rsidRPr="000B4217">
          <w:rPr>
            <w:rFonts w:ascii="Verdana" w:hAnsi="Verdana"/>
            <w:noProof/>
            <w:webHidden/>
            <w:sz w:val="24"/>
          </w:rPr>
          <w:tab/>
        </w:r>
        <w:r w:rsidR="000B4217" w:rsidRPr="000B4217">
          <w:rPr>
            <w:rFonts w:ascii="Verdana" w:hAnsi="Verdana"/>
            <w:noProof/>
            <w:webHidden/>
            <w:sz w:val="24"/>
          </w:rPr>
          <w:fldChar w:fldCharType="begin"/>
        </w:r>
        <w:r w:rsidR="000B4217" w:rsidRPr="000B4217">
          <w:rPr>
            <w:rFonts w:ascii="Verdana" w:hAnsi="Verdana"/>
            <w:noProof/>
            <w:webHidden/>
            <w:sz w:val="24"/>
          </w:rPr>
          <w:instrText xml:space="preserve"> PAGEREF _Toc445019907 \h </w:instrText>
        </w:r>
        <w:r w:rsidR="000B4217" w:rsidRPr="000B4217">
          <w:rPr>
            <w:rFonts w:ascii="Verdana" w:hAnsi="Verdana"/>
            <w:noProof/>
            <w:webHidden/>
            <w:sz w:val="24"/>
          </w:rPr>
        </w:r>
        <w:r w:rsidR="000B4217" w:rsidRPr="000B4217">
          <w:rPr>
            <w:rFonts w:ascii="Verdana" w:hAnsi="Verdana"/>
            <w:noProof/>
            <w:webHidden/>
            <w:sz w:val="24"/>
          </w:rPr>
          <w:fldChar w:fldCharType="separate"/>
        </w:r>
        <w:r w:rsidR="00E11EF9">
          <w:rPr>
            <w:rFonts w:ascii="Verdana" w:hAnsi="Verdana"/>
            <w:noProof/>
            <w:webHidden/>
            <w:sz w:val="24"/>
          </w:rPr>
          <w:t>14</w:t>
        </w:r>
        <w:r w:rsidR="000B4217" w:rsidRPr="000B4217">
          <w:rPr>
            <w:rFonts w:ascii="Verdana" w:hAnsi="Verdana"/>
            <w:noProof/>
            <w:webHidden/>
            <w:sz w:val="24"/>
          </w:rPr>
          <w:fldChar w:fldCharType="end"/>
        </w:r>
      </w:hyperlink>
    </w:p>
    <w:p w:rsidR="000B4217" w:rsidRPr="000B4217" w:rsidRDefault="0008692B">
      <w:pPr>
        <w:pStyle w:val="TOC2"/>
        <w:tabs>
          <w:tab w:val="right" w:leader="dot" w:pos="9350"/>
        </w:tabs>
        <w:rPr>
          <w:rFonts w:ascii="Verdana" w:eastAsiaTheme="minorEastAsia" w:hAnsi="Verdana"/>
          <w:noProof/>
          <w:sz w:val="24"/>
        </w:rPr>
      </w:pPr>
      <w:hyperlink w:anchor="_Toc445019908" w:history="1">
        <w:r w:rsidR="000B4217" w:rsidRPr="000B4217">
          <w:rPr>
            <w:rStyle w:val="Hyperlink"/>
            <w:rFonts w:ascii="Verdana" w:hAnsi="Verdana"/>
            <w:noProof/>
            <w:sz w:val="24"/>
          </w:rPr>
          <w:t>Example 6: A Web Address Containing a Number</w:t>
        </w:r>
        <w:r w:rsidR="000B4217" w:rsidRPr="000B4217">
          <w:rPr>
            <w:rFonts w:ascii="Verdana" w:hAnsi="Verdana"/>
            <w:noProof/>
            <w:webHidden/>
            <w:sz w:val="24"/>
          </w:rPr>
          <w:tab/>
        </w:r>
        <w:r w:rsidR="000B4217" w:rsidRPr="000B4217">
          <w:rPr>
            <w:rFonts w:ascii="Verdana" w:hAnsi="Verdana"/>
            <w:noProof/>
            <w:webHidden/>
            <w:sz w:val="24"/>
          </w:rPr>
          <w:fldChar w:fldCharType="begin"/>
        </w:r>
        <w:r w:rsidR="000B4217" w:rsidRPr="000B4217">
          <w:rPr>
            <w:rFonts w:ascii="Verdana" w:hAnsi="Verdana"/>
            <w:noProof/>
            <w:webHidden/>
            <w:sz w:val="24"/>
          </w:rPr>
          <w:instrText xml:space="preserve"> PAGEREF _Toc445019908 \h </w:instrText>
        </w:r>
        <w:r w:rsidR="000B4217" w:rsidRPr="000B4217">
          <w:rPr>
            <w:rFonts w:ascii="Verdana" w:hAnsi="Verdana"/>
            <w:noProof/>
            <w:webHidden/>
            <w:sz w:val="24"/>
          </w:rPr>
        </w:r>
        <w:r w:rsidR="000B4217" w:rsidRPr="000B4217">
          <w:rPr>
            <w:rFonts w:ascii="Verdana" w:hAnsi="Verdana"/>
            <w:noProof/>
            <w:webHidden/>
            <w:sz w:val="24"/>
          </w:rPr>
          <w:fldChar w:fldCharType="separate"/>
        </w:r>
        <w:r w:rsidR="00E11EF9">
          <w:rPr>
            <w:rFonts w:ascii="Verdana" w:hAnsi="Verdana"/>
            <w:noProof/>
            <w:webHidden/>
            <w:sz w:val="24"/>
          </w:rPr>
          <w:t>14</w:t>
        </w:r>
        <w:r w:rsidR="000B4217" w:rsidRPr="000B4217">
          <w:rPr>
            <w:rFonts w:ascii="Verdana" w:hAnsi="Verdana"/>
            <w:noProof/>
            <w:webHidden/>
            <w:sz w:val="24"/>
          </w:rPr>
          <w:fldChar w:fldCharType="end"/>
        </w:r>
      </w:hyperlink>
    </w:p>
    <w:p w:rsidR="000B4217" w:rsidRPr="000B4217" w:rsidRDefault="0008692B">
      <w:pPr>
        <w:pStyle w:val="TOC2"/>
        <w:tabs>
          <w:tab w:val="right" w:leader="dot" w:pos="9350"/>
        </w:tabs>
        <w:rPr>
          <w:rFonts w:ascii="Verdana" w:eastAsiaTheme="minorEastAsia" w:hAnsi="Verdana"/>
          <w:noProof/>
          <w:sz w:val="24"/>
        </w:rPr>
      </w:pPr>
      <w:hyperlink w:anchor="_Toc445019909" w:history="1">
        <w:r w:rsidR="000B4217" w:rsidRPr="000B4217">
          <w:rPr>
            <w:rStyle w:val="Hyperlink"/>
            <w:rFonts w:ascii="Verdana" w:hAnsi="Verdana"/>
            <w:noProof/>
            <w:sz w:val="24"/>
          </w:rPr>
          <w:t>Example 7: Section Subdivision Within A Text</w:t>
        </w:r>
        <w:r w:rsidR="000B4217" w:rsidRPr="000B4217">
          <w:rPr>
            <w:rFonts w:ascii="Verdana" w:hAnsi="Verdana"/>
            <w:noProof/>
            <w:webHidden/>
            <w:sz w:val="24"/>
          </w:rPr>
          <w:tab/>
        </w:r>
        <w:r w:rsidR="000B4217" w:rsidRPr="000B4217">
          <w:rPr>
            <w:rFonts w:ascii="Verdana" w:hAnsi="Verdana"/>
            <w:noProof/>
            <w:webHidden/>
            <w:sz w:val="24"/>
          </w:rPr>
          <w:fldChar w:fldCharType="begin"/>
        </w:r>
        <w:r w:rsidR="000B4217" w:rsidRPr="000B4217">
          <w:rPr>
            <w:rFonts w:ascii="Verdana" w:hAnsi="Verdana"/>
            <w:noProof/>
            <w:webHidden/>
            <w:sz w:val="24"/>
          </w:rPr>
          <w:instrText xml:space="preserve"> PAGEREF _Toc445019909 \h </w:instrText>
        </w:r>
        <w:r w:rsidR="000B4217" w:rsidRPr="000B4217">
          <w:rPr>
            <w:rFonts w:ascii="Verdana" w:hAnsi="Verdana"/>
            <w:noProof/>
            <w:webHidden/>
            <w:sz w:val="24"/>
          </w:rPr>
        </w:r>
        <w:r w:rsidR="000B4217" w:rsidRPr="000B4217">
          <w:rPr>
            <w:rFonts w:ascii="Verdana" w:hAnsi="Verdana"/>
            <w:noProof/>
            <w:webHidden/>
            <w:sz w:val="24"/>
          </w:rPr>
          <w:fldChar w:fldCharType="separate"/>
        </w:r>
        <w:r w:rsidR="00E11EF9">
          <w:rPr>
            <w:rFonts w:ascii="Verdana" w:hAnsi="Verdana"/>
            <w:noProof/>
            <w:webHidden/>
            <w:sz w:val="24"/>
          </w:rPr>
          <w:t>15</w:t>
        </w:r>
        <w:r w:rsidR="000B4217" w:rsidRPr="000B4217">
          <w:rPr>
            <w:rFonts w:ascii="Verdana" w:hAnsi="Verdana"/>
            <w:noProof/>
            <w:webHidden/>
            <w:sz w:val="24"/>
          </w:rPr>
          <w:fldChar w:fldCharType="end"/>
        </w:r>
      </w:hyperlink>
    </w:p>
    <w:p w:rsidR="000B4217" w:rsidRPr="000B4217" w:rsidRDefault="0008692B">
      <w:pPr>
        <w:pStyle w:val="TOC2"/>
        <w:tabs>
          <w:tab w:val="right" w:leader="dot" w:pos="9350"/>
        </w:tabs>
        <w:rPr>
          <w:rFonts w:ascii="Verdana" w:eastAsiaTheme="minorEastAsia" w:hAnsi="Verdana"/>
          <w:noProof/>
          <w:sz w:val="24"/>
        </w:rPr>
      </w:pPr>
      <w:hyperlink w:anchor="_Toc445019910" w:history="1">
        <w:r w:rsidR="000B4217" w:rsidRPr="000B4217">
          <w:rPr>
            <w:rStyle w:val="Hyperlink"/>
            <w:rFonts w:ascii="Verdana" w:hAnsi="Verdana"/>
            <w:noProof/>
            <w:sz w:val="24"/>
          </w:rPr>
          <w:t>Example 8: A Company Name</w:t>
        </w:r>
        <w:r w:rsidR="000B4217" w:rsidRPr="000B4217">
          <w:rPr>
            <w:rFonts w:ascii="Verdana" w:hAnsi="Verdana"/>
            <w:noProof/>
            <w:webHidden/>
            <w:sz w:val="24"/>
          </w:rPr>
          <w:tab/>
        </w:r>
        <w:r w:rsidR="000B4217" w:rsidRPr="000B4217">
          <w:rPr>
            <w:rFonts w:ascii="Verdana" w:hAnsi="Verdana"/>
            <w:noProof/>
            <w:webHidden/>
            <w:sz w:val="24"/>
          </w:rPr>
          <w:fldChar w:fldCharType="begin"/>
        </w:r>
        <w:r w:rsidR="000B4217" w:rsidRPr="000B4217">
          <w:rPr>
            <w:rFonts w:ascii="Verdana" w:hAnsi="Verdana"/>
            <w:noProof/>
            <w:webHidden/>
            <w:sz w:val="24"/>
          </w:rPr>
          <w:instrText xml:space="preserve"> PAGEREF _Toc445019910 \h </w:instrText>
        </w:r>
        <w:r w:rsidR="000B4217" w:rsidRPr="000B4217">
          <w:rPr>
            <w:rFonts w:ascii="Verdana" w:hAnsi="Verdana"/>
            <w:noProof/>
            <w:webHidden/>
            <w:sz w:val="24"/>
          </w:rPr>
        </w:r>
        <w:r w:rsidR="000B4217" w:rsidRPr="000B4217">
          <w:rPr>
            <w:rFonts w:ascii="Verdana" w:hAnsi="Verdana"/>
            <w:noProof/>
            <w:webHidden/>
            <w:sz w:val="24"/>
          </w:rPr>
          <w:fldChar w:fldCharType="separate"/>
        </w:r>
        <w:r w:rsidR="00E11EF9">
          <w:rPr>
            <w:rFonts w:ascii="Verdana" w:hAnsi="Verdana"/>
            <w:noProof/>
            <w:webHidden/>
            <w:sz w:val="24"/>
          </w:rPr>
          <w:t>15</w:t>
        </w:r>
        <w:r w:rsidR="000B4217" w:rsidRPr="000B4217">
          <w:rPr>
            <w:rFonts w:ascii="Verdana" w:hAnsi="Verdana"/>
            <w:noProof/>
            <w:webHidden/>
            <w:sz w:val="24"/>
          </w:rPr>
          <w:fldChar w:fldCharType="end"/>
        </w:r>
      </w:hyperlink>
    </w:p>
    <w:p w:rsidR="000B4217" w:rsidRPr="000B4217" w:rsidRDefault="0008692B">
      <w:pPr>
        <w:pStyle w:val="TOC2"/>
        <w:tabs>
          <w:tab w:val="right" w:leader="dot" w:pos="9350"/>
        </w:tabs>
        <w:rPr>
          <w:rFonts w:ascii="Verdana" w:eastAsiaTheme="minorEastAsia" w:hAnsi="Verdana"/>
          <w:noProof/>
          <w:sz w:val="24"/>
        </w:rPr>
      </w:pPr>
      <w:hyperlink w:anchor="_Toc445019911" w:history="1">
        <w:r w:rsidR="000B4217" w:rsidRPr="000B4217">
          <w:rPr>
            <w:rStyle w:val="Hyperlink"/>
            <w:rFonts w:ascii="Verdana" w:hAnsi="Verdana"/>
            <w:noProof/>
            <w:sz w:val="24"/>
          </w:rPr>
          <w:t>Example 9: In Care Of</w:t>
        </w:r>
        <w:r w:rsidR="000B4217" w:rsidRPr="000B4217">
          <w:rPr>
            <w:rFonts w:ascii="Verdana" w:hAnsi="Verdana"/>
            <w:noProof/>
            <w:webHidden/>
            <w:sz w:val="24"/>
          </w:rPr>
          <w:tab/>
        </w:r>
        <w:r w:rsidR="000B4217" w:rsidRPr="000B4217">
          <w:rPr>
            <w:rFonts w:ascii="Verdana" w:hAnsi="Verdana"/>
            <w:noProof/>
            <w:webHidden/>
            <w:sz w:val="24"/>
          </w:rPr>
          <w:fldChar w:fldCharType="begin"/>
        </w:r>
        <w:r w:rsidR="000B4217" w:rsidRPr="000B4217">
          <w:rPr>
            <w:rFonts w:ascii="Verdana" w:hAnsi="Verdana"/>
            <w:noProof/>
            <w:webHidden/>
            <w:sz w:val="24"/>
          </w:rPr>
          <w:instrText xml:space="preserve"> PAGEREF _Toc445019911 \h </w:instrText>
        </w:r>
        <w:r w:rsidR="000B4217" w:rsidRPr="000B4217">
          <w:rPr>
            <w:rFonts w:ascii="Verdana" w:hAnsi="Verdana"/>
            <w:noProof/>
            <w:webHidden/>
            <w:sz w:val="24"/>
          </w:rPr>
        </w:r>
        <w:r w:rsidR="000B4217" w:rsidRPr="000B4217">
          <w:rPr>
            <w:rFonts w:ascii="Verdana" w:hAnsi="Verdana"/>
            <w:noProof/>
            <w:webHidden/>
            <w:sz w:val="24"/>
          </w:rPr>
          <w:fldChar w:fldCharType="separate"/>
        </w:r>
        <w:r w:rsidR="00E11EF9">
          <w:rPr>
            <w:rFonts w:ascii="Verdana" w:hAnsi="Verdana"/>
            <w:noProof/>
            <w:webHidden/>
            <w:sz w:val="24"/>
          </w:rPr>
          <w:t>15</w:t>
        </w:r>
        <w:r w:rsidR="000B4217" w:rsidRPr="000B4217">
          <w:rPr>
            <w:rFonts w:ascii="Verdana" w:hAnsi="Verdana"/>
            <w:noProof/>
            <w:webHidden/>
            <w:sz w:val="24"/>
          </w:rPr>
          <w:fldChar w:fldCharType="end"/>
        </w:r>
      </w:hyperlink>
    </w:p>
    <w:p w:rsidR="000B4217" w:rsidRPr="000B4217" w:rsidRDefault="0008692B">
      <w:pPr>
        <w:pStyle w:val="TOC2"/>
        <w:tabs>
          <w:tab w:val="right" w:leader="dot" w:pos="9350"/>
        </w:tabs>
        <w:rPr>
          <w:rFonts w:ascii="Verdana" w:eastAsiaTheme="minorEastAsia" w:hAnsi="Verdana"/>
          <w:noProof/>
          <w:sz w:val="24"/>
        </w:rPr>
      </w:pPr>
      <w:hyperlink w:anchor="_Toc445019912" w:history="1">
        <w:r w:rsidR="000B4217" w:rsidRPr="000B4217">
          <w:rPr>
            <w:rStyle w:val="Hyperlink"/>
            <w:rFonts w:ascii="Verdana" w:hAnsi="Verdana"/>
            <w:noProof/>
            <w:sz w:val="24"/>
          </w:rPr>
          <w:t>Example 10: A Person's Initials</w:t>
        </w:r>
        <w:r w:rsidR="000B4217" w:rsidRPr="000B4217">
          <w:rPr>
            <w:rFonts w:ascii="Verdana" w:hAnsi="Verdana"/>
            <w:noProof/>
            <w:webHidden/>
            <w:sz w:val="24"/>
          </w:rPr>
          <w:tab/>
        </w:r>
        <w:r w:rsidR="000B4217" w:rsidRPr="000B4217">
          <w:rPr>
            <w:rFonts w:ascii="Verdana" w:hAnsi="Verdana"/>
            <w:noProof/>
            <w:webHidden/>
            <w:sz w:val="24"/>
          </w:rPr>
          <w:fldChar w:fldCharType="begin"/>
        </w:r>
        <w:r w:rsidR="000B4217" w:rsidRPr="000B4217">
          <w:rPr>
            <w:rFonts w:ascii="Verdana" w:hAnsi="Verdana"/>
            <w:noProof/>
            <w:webHidden/>
            <w:sz w:val="24"/>
          </w:rPr>
          <w:instrText xml:space="preserve"> PAGEREF _Toc445019912 \h </w:instrText>
        </w:r>
        <w:r w:rsidR="000B4217" w:rsidRPr="000B4217">
          <w:rPr>
            <w:rFonts w:ascii="Verdana" w:hAnsi="Verdana"/>
            <w:noProof/>
            <w:webHidden/>
            <w:sz w:val="24"/>
          </w:rPr>
        </w:r>
        <w:r w:rsidR="000B4217" w:rsidRPr="000B4217">
          <w:rPr>
            <w:rFonts w:ascii="Verdana" w:hAnsi="Verdana"/>
            <w:noProof/>
            <w:webHidden/>
            <w:sz w:val="24"/>
          </w:rPr>
          <w:fldChar w:fldCharType="separate"/>
        </w:r>
        <w:r w:rsidR="00E11EF9">
          <w:rPr>
            <w:rFonts w:ascii="Verdana" w:hAnsi="Verdana"/>
            <w:noProof/>
            <w:webHidden/>
            <w:sz w:val="24"/>
          </w:rPr>
          <w:t>16</w:t>
        </w:r>
        <w:r w:rsidR="000B4217" w:rsidRPr="000B4217">
          <w:rPr>
            <w:rFonts w:ascii="Verdana" w:hAnsi="Verdana"/>
            <w:noProof/>
            <w:webHidden/>
            <w:sz w:val="24"/>
          </w:rPr>
          <w:fldChar w:fldCharType="end"/>
        </w:r>
      </w:hyperlink>
    </w:p>
    <w:p w:rsidR="000B4217" w:rsidRPr="000B4217" w:rsidRDefault="0008692B">
      <w:pPr>
        <w:pStyle w:val="TOC2"/>
        <w:tabs>
          <w:tab w:val="right" w:leader="dot" w:pos="9350"/>
        </w:tabs>
        <w:rPr>
          <w:rFonts w:ascii="Verdana" w:eastAsiaTheme="minorEastAsia" w:hAnsi="Verdana"/>
          <w:noProof/>
          <w:sz w:val="24"/>
        </w:rPr>
      </w:pPr>
      <w:hyperlink w:anchor="_Toc445019913" w:history="1">
        <w:r w:rsidR="000B4217" w:rsidRPr="000B4217">
          <w:rPr>
            <w:rStyle w:val="Hyperlink"/>
            <w:rFonts w:ascii="Verdana" w:hAnsi="Verdana"/>
            <w:noProof/>
            <w:sz w:val="24"/>
          </w:rPr>
          <w:t>Example 11: Common Word #2</w:t>
        </w:r>
        <w:r w:rsidR="000B4217" w:rsidRPr="000B4217">
          <w:rPr>
            <w:rFonts w:ascii="Verdana" w:hAnsi="Verdana"/>
            <w:noProof/>
            <w:webHidden/>
            <w:sz w:val="24"/>
          </w:rPr>
          <w:tab/>
        </w:r>
        <w:r w:rsidR="000B4217" w:rsidRPr="000B4217">
          <w:rPr>
            <w:rFonts w:ascii="Verdana" w:hAnsi="Verdana"/>
            <w:noProof/>
            <w:webHidden/>
            <w:sz w:val="24"/>
          </w:rPr>
          <w:fldChar w:fldCharType="begin"/>
        </w:r>
        <w:r w:rsidR="000B4217" w:rsidRPr="000B4217">
          <w:rPr>
            <w:rFonts w:ascii="Verdana" w:hAnsi="Verdana"/>
            <w:noProof/>
            <w:webHidden/>
            <w:sz w:val="24"/>
          </w:rPr>
          <w:instrText xml:space="preserve"> PAGEREF _Toc445019913 \h </w:instrText>
        </w:r>
        <w:r w:rsidR="000B4217" w:rsidRPr="000B4217">
          <w:rPr>
            <w:rFonts w:ascii="Verdana" w:hAnsi="Verdana"/>
            <w:noProof/>
            <w:webHidden/>
            <w:sz w:val="24"/>
          </w:rPr>
        </w:r>
        <w:r w:rsidR="000B4217" w:rsidRPr="000B4217">
          <w:rPr>
            <w:rFonts w:ascii="Verdana" w:hAnsi="Verdana"/>
            <w:noProof/>
            <w:webHidden/>
            <w:sz w:val="24"/>
          </w:rPr>
          <w:fldChar w:fldCharType="separate"/>
        </w:r>
        <w:r w:rsidR="00E11EF9">
          <w:rPr>
            <w:rFonts w:ascii="Verdana" w:hAnsi="Verdana"/>
            <w:noProof/>
            <w:webHidden/>
            <w:sz w:val="24"/>
          </w:rPr>
          <w:t>16</w:t>
        </w:r>
        <w:r w:rsidR="000B4217" w:rsidRPr="000B4217">
          <w:rPr>
            <w:rFonts w:ascii="Verdana" w:hAnsi="Verdana"/>
            <w:noProof/>
            <w:webHidden/>
            <w:sz w:val="24"/>
          </w:rPr>
          <w:fldChar w:fldCharType="end"/>
        </w:r>
      </w:hyperlink>
    </w:p>
    <w:p w:rsidR="000B4217" w:rsidRPr="000B4217" w:rsidRDefault="0008692B">
      <w:pPr>
        <w:pStyle w:val="TOC2"/>
        <w:tabs>
          <w:tab w:val="right" w:leader="dot" w:pos="9350"/>
        </w:tabs>
        <w:rPr>
          <w:rFonts w:ascii="Verdana" w:eastAsiaTheme="minorEastAsia" w:hAnsi="Verdana"/>
          <w:noProof/>
          <w:sz w:val="24"/>
        </w:rPr>
      </w:pPr>
      <w:hyperlink w:anchor="_Toc445019914" w:history="1">
        <w:r w:rsidR="000B4217" w:rsidRPr="000B4217">
          <w:rPr>
            <w:rStyle w:val="Hyperlink"/>
            <w:rFonts w:ascii="Verdana" w:hAnsi="Verdana"/>
            <w:noProof/>
            <w:sz w:val="24"/>
          </w:rPr>
          <w:t>Example 12: Common Word #3</w:t>
        </w:r>
        <w:r w:rsidR="000B4217" w:rsidRPr="000B4217">
          <w:rPr>
            <w:rFonts w:ascii="Verdana" w:hAnsi="Verdana"/>
            <w:noProof/>
            <w:webHidden/>
            <w:sz w:val="24"/>
          </w:rPr>
          <w:tab/>
        </w:r>
        <w:r w:rsidR="000B4217" w:rsidRPr="000B4217">
          <w:rPr>
            <w:rFonts w:ascii="Verdana" w:hAnsi="Verdana"/>
            <w:noProof/>
            <w:webHidden/>
            <w:sz w:val="24"/>
          </w:rPr>
          <w:fldChar w:fldCharType="begin"/>
        </w:r>
        <w:r w:rsidR="000B4217" w:rsidRPr="000B4217">
          <w:rPr>
            <w:rFonts w:ascii="Verdana" w:hAnsi="Verdana"/>
            <w:noProof/>
            <w:webHidden/>
            <w:sz w:val="24"/>
          </w:rPr>
          <w:instrText xml:space="preserve"> PAGEREF _Toc445019914 \h </w:instrText>
        </w:r>
        <w:r w:rsidR="000B4217" w:rsidRPr="000B4217">
          <w:rPr>
            <w:rFonts w:ascii="Verdana" w:hAnsi="Verdana"/>
            <w:noProof/>
            <w:webHidden/>
            <w:sz w:val="24"/>
          </w:rPr>
        </w:r>
        <w:r w:rsidR="000B4217" w:rsidRPr="000B4217">
          <w:rPr>
            <w:rFonts w:ascii="Verdana" w:hAnsi="Verdana"/>
            <w:noProof/>
            <w:webHidden/>
            <w:sz w:val="24"/>
          </w:rPr>
          <w:fldChar w:fldCharType="separate"/>
        </w:r>
        <w:r w:rsidR="00E11EF9">
          <w:rPr>
            <w:rFonts w:ascii="Verdana" w:hAnsi="Verdana"/>
            <w:noProof/>
            <w:webHidden/>
            <w:sz w:val="24"/>
          </w:rPr>
          <w:t>16</w:t>
        </w:r>
        <w:r w:rsidR="000B4217" w:rsidRPr="000B4217">
          <w:rPr>
            <w:rFonts w:ascii="Verdana" w:hAnsi="Verdana"/>
            <w:noProof/>
            <w:webHidden/>
            <w:sz w:val="24"/>
          </w:rPr>
          <w:fldChar w:fldCharType="end"/>
        </w:r>
      </w:hyperlink>
    </w:p>
    <w:p w:rsidR="000B4217" w:rsidRPr="000B4217" w:rsidRDefault="0008692B">
      <w:pPr>
        <w:pStyle w:val="TOC2"/>
        <w:tabs>
          <w:tab w:val="right" w:leader="dot" w:pos="9350"/>
        </w:tabs>
        <w:rPr>
          <w:rFonts w:ascii="Verdana" w:eastAsiaTheme="minorEastAsia" w:hAnsi="Verdana"/>
          <w:noProof/>
          <w:sz w:val="24"/>
        </w:rPr>
      </w:pPr>
      <w:hyperlink w:anchor="_Toc445019915" w:history="1">
        <w:r w:rsidR="000B4217" w:rsidRPr="000B4217">
          <w:rPr>
            <w:rStyle w:val="Hyperlink"/>
            <w:rFonts w:ascii="Verdana" w:hAnsi="Verdana"/>
            <w:noProof/>
            <w:sz w:val="24"/>
          </w:rPr>
          <w:t>Example 13: Another Company Name</w:t>
        </w:r>
        <w:r w:rsidR="000B4217" w:rsidRPr="000B4217">
          <w:rPr>
            <w:rFonts w:ascii="Verdana" w:hAnsi="Verdana"/>
            <w:noProof/>
            <w:webHidden/>
            <w:sz w:val="24"/>
          </w:rPr>
          <w:tab/>
        </w:r>
        <w:r w:rsidR="000B4217" w:rsidRPr="000B4217">
          <w:rPr>
            <w:rFonts w:ascii="Verdana" w:hAnsi="Verdana"/>
            <w:noProof/>
            <w:webHidden/>
            <w:sz w:val="24"/>
          </w:rPr>
          <w:fldChar w:fldCharType="begin"/>
        </w:r>
        <w:r w:rsidR="000B4217" w:rsidRPr="000B4217">
          <w:rPr>
            <w:rFonts w:ascii="Verdana" w:hAnsi="Verdana"/>
            <w:noProof/>
            <w:webHidden/>
            <w:sz w:val="24"/>
          </w:rPr>
          <w:instrText xml:space="preserve"> PAGEREF _Toc445019915 \h </w:instrText>
        </w:r>
        <w:r w:rsidR="000B4217" w:rsidRPr="000B4217">
          <w:rPr>
            <w:rFonts w:ascii="Verdana" w:hAnsi="Verdana"/>
            <w:noProof/>
            <w:webHidden/>
            <w:sz w:val="24"/>
          </w:rPr>
        </w:r>
        <w:r w:rsidR="000B4217" w:rsidRPr="000B4217">
          <w:rPr>
            <w:rFonts w:ascii="Verdana" w:hAnsi="Verdana"/>
            <w:noProof/>
            <w:webHidden/>
            <w:sz w:val="24"/>
          </w:rPr>
          <w:fldChar w:fldCharType="separate"/>
        </w:r>
        <w:r w:rsidR="00E11EF9">
          <w:rPr>
            <w:rFonts w:ascii="Verdana" w:hAnsi="Verdana"/>
            <w:noProof/>
            <w:webHidden/>
            <w:sz w:val="24"/>
          </w:rPr>
          <w:t>17</w:t>
        </w:r>
        <w:r w:rsidR="000B4217" w:rsidRPr="000B4217">
          <w:rPr>
            <w:rFonts w:ascii="Verdana" w:hAnsi="Verdana"/>
            <w:noProof/>
            <w:webHidden/>
            <w:sz w:val="24"/>
          </w:rPr>
          <w:fldChar w:fldCharType="end"/>
        </w:r>
      </w:hyperlink>
    </w:p>
    <w:p w:rsidR="000B4217" w:rsidRPr="000B4217" w:rsidRDefault="0008692B">
      <w:pPr>
        <w:pStyle w:val="TOC2"/>
        <w:tabs>
          <w:tab w:val="right" w:leader="dot" w:pos="9350"/>
        </w:tabs>
        <w:rPr>
          <w:rFonts w:ascii="Verdana" w:eastAsiaTheme="minorEastAsia" w:hAnsi="Verdana"/>
          <w:noProof/>
          <w:sz w:val="24"/>
        </w:rPr>
      </w:pPr>
      <w:hyperlink w:anchor="_Toc445019916" w:history="1">
        <w:r w:rsidR="000B4217" w:rsidRPr="000B4217">
          <w:rPr>
            <w:rStyle w:val="Hyperlink"/>
            <w:rFonts w:ascii="Verdana" w:hAnsi="Verdana"/>
            <w:noProof/>
            <w:sz w:val="24"/>
          </w:rPr>
          <w:t>Example 14: A City Name</w:t>
        </w:r>
        <w:r w:rsidR="000B4217" w:rsidRPr="000B4217">
          <w:rPr>
            <w:rFonts w:ascii="Verdana" w:hAnsi="Verdana"/>
            <w:noProof/>
            <w:webHidden/>
            <w:sz w:val="24"/>
          </w:rPr>
          <w:tab/>
        </w:r>
        <w:r w:rsidR="000B4217" w:rsidRPr="000B4217">
          <w:rPr>
            <w:rFonts w:ascii="Verdana" w:hAnsi="Verdana"/>
            <w:noProof/>
            <w:webHidden/>
            <w:sz w:val="24"/>
          </w:rPr>
          <w:fldChar w:fldCharType="begin"/>
        </w:r>
        <w:r w:rsidR="000B4217" w:rsidRPr="000B4217">
          <w:rPr>
            <w:rFonts w:ascii="Verdana" w:hAnsi="Verdana"/>
            <w:noProof/>
            <w:webHidden/>
            <w:sz w:val="24"/>
          </w:rPr>
          <w:instrText xml:space="preserve"> PAGEREF _Toc445019916 \h </w:instrText>
        </w:r>
        <w:r w:rsidR="000B4217" w:rsidRPr="000B4217">
          <w:rPr>
            <w:rFonts w:ascii="Verdana" w:hAnsi="Verdana"/>
            <w:noProof/>
            <w:webHidden/>
            <w:sz w:val="24"/>
          </w:rPr>
        </w:r>
        <w:r w:rsidR="000B4217" w:rsidRPr="000B4217">
          <w:rPr>
            <w:rFonts w:ascii="Verdana" w:hAnsi="Verdana"/>
            <w:noProof/>
            <w:webHidden/>
            <w:sz w:val="24"/>
          </w:rPr>
          <w:fldChar w:fldCharType="separate"/>
        </w:r>
        <w:r w:rsidR="00E11EF9">
          <w:rPr>
            <w:rFonts w:ascii="Verdana" w:hAnsi="Verdana"/>
            <w:noProof/>
            <w:webHidden/>
            <w:sz w:val="24"/>
          </w:rPr>
          <w:t>17</w:t>
        </w:r>
        <w:r w:rsidR="000B4217" w:rsidRPr="000B4217">
          <w:rPr>
            <w:rFonts w:ascii="Verdana" w:hAnsi="Verdana"/>
            <w:noProof/>
            <w:webHidden/>
            <w:sz w:val="24"/>
          </w:rPr>
          <w:fldChar w:fldCharType="end"/>
        </w:r>
      </w:hyperlink>
    </w:p>
    <w:p w:rsidR="000B4217" w:rsidRPr="000B4217" w:rsidRDefault="0008692B">
      <w:pPr>
        <w:pStyle w:val="TOC2"/>
        <w:tabs>
          <w:tab w:val="right" w:leader="dot" w:pos="9350"/>
        </w:tabs>
        <w:rPr>
          <w:rFonts w:ascii="Verdana" w:eastAsiaTheme="minorEastAsia" w:hAnsi="Verdana"/>
          <w:noProof/>
          <w:sz w:val="24"/>
        </w:rPr>
      </w:pPr>
      <w:hyperlink w:anchor="_Toc445019917" w:history="1">
        <w:r w:rsidR="000B4217" w:rsidRPr="000B4217">
          <w:rPr>
            <w:rStyle w:val="Hyperlink"/>
            <w:rFonts w:ascii="Verdana" w:hAnsi="Verdana"/>
            <w:noProof/>
            <w:sz w:val="24"/>
          </w:rPr>
          <w:t>Example 15: Fractions</w:t>
        </w:r>
        <w:r w:rsidR="000B4217" w:rsidRPr="000B4217">
          <w:rPr>
            <w:rFonts w:ascii="Verdana" w:hAnsi="Verdana"/>
            <w:noProof/>
            <w:webHidden/>
            <w:sz w:val="24"/>
          </w:rPr>
          <w:tab/>
        </w:r>
        <w:r w:rsidR="000B4217" w:rsidRPr="000B4217">
          <w:rPr>
            <w:rFonts w:ascii="Verdana" w:hAnsi="Verdana"/>
            <w:noProof/>
            <w:webHidden/>
            <w:sz w:val="24"/>
          </w:rPr>
          <w:fldChar w:fldCharType="begin"/>
        </w:r>
        <w:r w:rsidR="000B4217" w:rsidRPr="000B4217">
          <w:rPr>
            <w:rFonts w:ascii="Verdana" w:hAnsi="Verdana"/>
            <w:noProof/>
            <w:webHidden/>
            <w:sz w:val="24"/>
          </w:rPr>
          <w:instrText xml:space="preserve"> PAGEREF _Toc445019917 \h </w:instrText>
        </w:r>
        <w:r w:rsidR="000B4217" w:rsidRPr="000B4217">
          <w:rPr>
            <w:rFonts w:ascii="Verdana" w:hAnsi="Verdana"/>
            <w:noProof/>
            <w:webHidden/>
            <w:sz w:val="24"/>
          </w:rPr>
        </w:r>
        <w:r w:rsidR="000B4217" w:rsidRPr="000B4217">
          <w:rPr>
            <w:rFonts w:ascii="Verdana" w:hAnsi="Verdana"/>
            <w:noProof/>
            <w:webHidden/>
            <w:sz w:val="24"/>
          </w:rPr>
          <w:fldChar w:fldCharType="separate"/>
        </w:r>
        <w:r w:rsidR="00E11EF9">
          <w:rPr>
            <w:rFonts w:ascii="Verdana" w:hAnsi="Verdana"/>
            <w:noProof/>
            <w:webHidden/>
            <w:sz w:val="24"/>
          </w:rPr>
          <w:t>17</w:t>
        </w:r>
        <w:r w:rsidR="000B4217" w:rsidRPr="000B4217">
          <w:rPr>
            <w:rFonts w:ascii="Verdana" w:hAnsi="Verdana"/>
            <w:noProof/>
            <w:webHidden/>
            <w:sz w:val="24"/>
          </w:rPr>
          <w:fldChar w:fldCharType="end"/>
        </w:r>
      </w:hyperlink>
    </w:p>
    <w:p w:rsidR="000B4217" w:rsidRPr="000B4217" w:rsidRDefault="0008692B">
      <w:pPr>
        <w:pStyle w:val="TOC2"/>
        <w:tabs>
          <w:tab w:val="right" w:leader="dot" w:pos="9350"/>
        </w:tabs>
        <w:rPr>
          <w:rFonts w:ascii="Verdana" w:eastAsiaTheme="minorEastAsia" w:hAnsi="Verdana"/>
          <w:noProof/>
          <w:sz w:val="24"/>
        </w:rPr>
      </w:pPr>
      <w:hyperlink w:anchor="_Toc445019918" w:history="1">
        <w:r w:rsidR="000B4217" w:rsidRPr="000B4217">
          <w:rPr>
            <w:rStyle w:val="Hyperlink"/>
            <w:rFonts w:ascii="Verdana" w:hAnsi="Verdana"/>
            <w:noProof/>
            <w:sz w:val="24"/>
          </w:rPr>
          <w:t>Example 16: Subscript</w:t>
        </w:r>
        <w:r w:rsidR="000B4217" w:rsidRPr="000B4217">
          <w:rPr>
            <w:rFonts w:ascii="Verdana" w:hAnsi="Verdana"/>
            <w:noProof/>
            <w:webHidden/>
            <w:sz w:val="24"/>
          </w:rPr>
          <w:tab/>
        </w:r>
        <w:r w:rsidR="000B4217" w:rsidRPr="000B4217">
          <w:rPr>
            <w:rFonts w:ascii="Verdana" w:hAnsi="Verdana"/>
            <w:noProof/>
            <w:webHidden/>
            <w:sz w:val="24"/>
          </w:rPr>
          <w:fldChar w:fldCharType="begin"/>
        </w:r>
        <w:r w:rsidR="000B4217" w:rsidRPr="000B4217">
          <w:rPr>
            <w:rFonts w:ascii="Verdana" w:hAnsi="Verdana"/>
            <w:noProof/>
            <w:webHidden/>
            <w:sz w:val="24"/>
          </w:rPr>
          <w:instrText xml:space="preserve"> PAGEREF _Toc445019918 \h </w:instrText>
        </w:r>
        <w:r w:rsidR="000B4217" w:rsidRPr="000B4217">
          <w:rPr>
            <w:rFonts w:ascii="Verdana" w:hAnsi="Verdana"/>
            <w:noProof/>
            <w:webHidden/>
            <w:sz w:val="24"/>
          </w:rPr>
        </w:r>
        <w:r w:rsidR="000B4217" w:rsidRPr="000B4217">
          <w:rPr>
            <w:rFonts w:ascii="Verdana" w:hAnsi="Verdana"/>
            <w:noProof/>
            <w:webHidden/>
            <w:sz w:val="24"/>
          </w:rPr>
          <w:fldChar w:fldCharType="separate"/>
        </w:r>
        <w:r w:rsidR="00E11EF9">
          <w:rPr>
            <w:rFonts w:ascii="Verdana" w:hAnsi="Verdana"/>
            <w:noProof/>
            <w:webHidden/>
            <w:sz w:val="24"/>
          </w:rPr>
          <w:t>18</w:t>
        </w:r>
        <w:r w:rsidR="000B4217" w:rsidRPr="000B4217">
          <w:rPr>
            <w:rFonts w:ascii="Verdana" w:hAnsi="Verdana"/>
            <w:noProof/>
            <w:webHidden/>
            <w:sz w:val="24"/>
          </w:rPr>
          <w:fldChar w:fldCharType="end"/>
        </w:r>
      </w:hyperlink>
    </w:p>
    <w:p w:rsidR="000B4217" w:rsidRPr="000B4217" w:rsidRDefault="0008692B">
      <w:pPr>
        <w:pStyle w:val="TOC2"/>
        <w:tabs>
          <w:tab w:val="right" w:leader="dot" w:pos="9350"/>
        </w:tabs>
        <w:rPr>
          <w:rFonts w:ascii="Verdana" w:eastAsiaTheme="minorEastAsia" w:hAnsi="Verdana"/>
          <w:noProof/>
          <w:sz w:val="24"/>
        </w:rPr>
      </w:pPr>
      <w:hyperlink w:anchor="_Toc445019919" w:history="1">
        <w:r w:rsidR="000B4217" w:rsidRPr="000B4217">
          <w:rPr>
            <w:rStyle w:val="Hyperlink"/>
            <w:rFonts w:ascii="Verdana" w:hAnsi="Verdana"/>
            <w:noProof/>
            <w:sz w:val="24"/>
          </w:rPr>
          <w:t>Example 17: The Temperature</w:t>
        </w:r>
        <w:r w:rsidR="000B4217" w:rsidRPr="000B4217">
          <w:rPr>
            <w:rFonts w:ascii="Verdana" w:hAnsi="Verdana"/>
            <w:noProof/>
            <w:webHidden/>
            <w:sz w:val="24"/>
          </w:rPr>
          <w:tab/>
        </w:r>
        <w:r w:rsidR="000B4217" w:rsidRPr="000B4217">
          <w:rPr>
            <w:rFonts w:ascii="Verdana" w:hAnsi="Verdana"/>
            <w:noProof/>
            <w:webHidden/>
            <w:sz w:val="24"/>
          </w:rPr>
          <w:fldChar w:fldCharType="begin"/>
        </w:r>
        <w:r w:rsidR="000B4217" w:rsidRPr="000B4217">
          <w:rPr>
            <w:rFonts w:ascii="Verdana" w:hAnsi="Verdana"/>
            <w:noProof/>
            <w:webHidden/>
            <w:sz w:val="24"/>
          </w:rPr>
          <w:instrText xml:space="preserve"> PAGEREF _Toc445019919 \h </w:instrText>
        </w:r>
        <w:r w:rsidR="000B4217" w:rsidRPr="000B4217">
          <w:rPr>
            <w:rFonts w:ascii="Verdana" w:hAnsi="Verdana"/>
            <w:noProof/>
            <w:webHidden/>
            <w:sz w:val="24"/>
          </w:rPr>
        </w:r>
        <w:r w:rsidR="000B4217" w:rsidRPr="000B4217">
          <w:rPr>
            <w:rFonts w:ascii="Verdana" w:hAnsi="Verdana"/>
            <w:noProof/>
            <w:webHidden/>
            <w:sz w:val="24"/>
          </w:rPr>
          <w:fldChar w:fldCharType="separate"/>
        </w:r>
        <w:r w:rsidR="00E11EF9">
          <w:rPr>
            <w:rFonts w:ascii="Verdana" w:hAnsi="Verdana"/>
            <w:noProof/>
            <w:webHidden/>
            <w:sz w:val="24"/>
          </w:rPr>
          <w:t>18</w:t>
        </w:r>
        <w:r w:rsidR="000B4217" w:rsidRPr="000B4217">
          <w:rPr>
            <w:rFonts w:ascii="Verdana" w:hAnsi="Verdana"/>
            <w:noProof/>
            <w:webHidden/>
            <w:sz w:val="24"/>
          </w:rPr>
          <w:fldChar w:fldCharType="end"/>
        </w:r>
      </w:hyperlink>
    </w:p>
    <w:p w:rsidR="000B4217" w:rsidRPr="000B4217" w:rsidRDefault="0008692B">
      <w:pPr>
        <w:pStyle w:val="TOC2"/>
        <w:tabs>
          <w:tab w:val="right" w:leader="dot" w:pos="9350"/>
        </w:tabs>
        <w:rPr>
          <w:rFonts w:ascii="Verdana" w:eastAsiaTheme="minorEastAsia" w:hAnsi="Verdana"/>
          <w:noProof/>
          <w:sz w:val="24"/>
        </w:rPr>
      </w:pPr>
      <w:hyperlink w:anchor="_Toc445019920" w:history="1">
        <w:r w:rsidR="000B4217" w:rsidRPr="000B4217">
          <w:rPr>
            <w:rStyle w:val="Hyperlink"/>
            <w:rFonts w:ascii="Verdana" w:hAnsi="Verdana"/>
            <w:noProof/>
            <w:sz w:val="24"/>
          </w:rPr>
          <w:t>Example 18: Emphasis</w:t>
        </w:r>
        <w:r w:rsidR="000B4217" w:rsidRPr="000B4217">
          <w:rPr>
            <w:rFonts w:ascii="Verdana" w:hAnsi="Verdana"/>
            <w:noProof/>
            <w:webHidden/>
            <w:sz w:val="24"/>
          </w:rPr>
          <w:tab/>
        </w:r>
        <w:r w:rsidR="000B4217" w:rsidRPr="000B4217">
          <w:rPr>
            <w:rFonts w:ascii="Verdana" w:hAnsi="Verdana"/>
            <w:noProof/>
            <w:webHidden/>
            <w:sz w:val="24"/>
          </w:rPr>
          <w:fldChar w:fldCharType="begin"/>
        </w:r>
        <w:r w:rsidR="000B4217" w:rsidRPr="000B4217">
          <w:rPr>
            <w:rFonts w:ascii="Verdana" w:hAnsi="Verdana"/>
            <w:noProof/>
            <w:webHidden/>
            <w:sz w:val="24"/>
          </w:rPr>
          <w:instrText xml:space="preserve"> PAGEREF _Toc445019920 \h </w:instrText>
        </w:r>
        <w:r w:rsidR="000B4217" w:rsidRPr="000B4217">
          <w:rPr>
            <w:rFonts w:ascii="Verdana" w:hAnsi="Verdana"/>
            <w:noProof/>
            <w:webHidden/>
            <w:sz w:val="24"/>
          </w:rPr>
        </w:r>
        <w:r w:rsidR="000B4217" w:rsidRPr="000B4217">
          <w:rPr>
            <w:rFonts w:ascii="Verdana" w:hAnsi="Verdana"/>
            <w:noProof/>
            <w:webHidden/>
            <w:sz w:val="24"/>
          </w:rPr>
          <w:fldChar w:fldCharType="separate"/>
        </w:r>
        <w:r w:rsidR="00E11EF9">
          <w:rPr>
            <w:rFonts w:ascii="Verdana" w:hAnsi="Verdana"/>
            <w:noProof/>
            <w:webHidden/>
            <w:sz w:val="24"/>
          </w:rPr>
          <w:t>18</w:t>
        </w:r>
        <w:r w:rsidR="000B4217" w:rsidRPr="000B4217">
          <w:rPr>
            <w:rFonts w:ascii="Verdana" w:hAnsi="Verdana"/>
            <w:noProof/>
            <w:webHidden/>
            <w:sz w:val="24"/>
          </w:rPr>
          <w:fldChar w:fldCharType="end"/>
        </w:r>
      </w:hyperlink>
    </w:p>
    <w:p w:rsidR="000B4217" w:rsidRPr="000B4217" w:rsidRDefault="0008692B">
      <w:pPr>
        <w:pStyle w:val="TOC2"/>
        <w:tabs>
          <w:tab w:val="right" w:leader="dot" w:pos="9350"/>
        </w:tabs>
        <w:rPr>
          <w:rFonts w:ascii="Verdana" w:eastAsiaTheme="minorEastAsia" w:hAnsi="Verdana"/>
          <w:noProof/>
          <w:sz w:val="24"/>
        </w:rPr>
      </w:pPr>
      <w:hyperlink w:anchor="_Toc445019921" w:history="1">
        <w:r w:rsidR="000B4217" w:rsidRPr="000B4217">
          <w:rPr>
            <w:rStyle w:val="Hyperlink"/>
            <w:rFonts w:ascii="Verdana" w:hAnsi="Verdana"/>
            <w:noProof/>
            <w:sz w:val="24"/>
          </w:rPr>
          <w:t>Example 19: An Amendment</w:t>
        </w:r>
        <w:r w:rsidR="000B4217" w:rsidRPr="000B4217">
          <w:rPr>
            <w:rFonts w:ascii="Verdana" w:hAnsi="Verdana"/>
            <w:noProof/>
            <w:webHidden/>
            <w:sz w:val="24"/>
          </w:rPr>
          <w:tab/>
        </w:r>
        <w:r w:rsidR="000B4217" w:rsidRPr="000B4217">
          <w:rPr>
            <w:rFonts w:ascii="Verdana" w:hAnsi="Verdana"/>
            <w:noProof/>
            <w:webHidden/>
            <w:sz w:val="24"/>
          </w:rPr>
          <w:fldChar w:fldCharType="begin"/>
        </w:r>
        <w:r w:rsidR="000B4217" w:rsidRPr="000B4217">
          <w:rPr>
            <w:rFonts w:ascii="Verdana" w:hAnsi="Verdana"/>
            <w:noProof/>
            <w:webHidden/>
            <w:sz w:val="24"/>
          </w:rPr>
          <w:instrText xml:space="preserve"> PAGEREF _Toc445019921 \h </w:instrText>
        </w:r>
        <w:r w:rsidR="000B4217" w:rsidRPr="000B4217">
          <w:rPr>
            <w:rFonts w:ascii="Verdana" w:hAnsi="Verdana"/>
            <w:noProof/>
            <w:webHidden/>
            <w:sz w:val="24"/>
          </w:rPr>
        </w:r>
        <w:r w:rsidR="000B4217" w:rsidRPr="000B4217">
          <w:rPr>
            <w:rFonts w:ascii="Verdana" w:hAnsi="Verdana"/>
            <w:noProof/>
            <w:webHidden/>
            <w:sz w:val="24"/>
          </w:rPr>
          <w:fldChar w:fldCharType="separate"/>
        </w:r>
        <w:r w:rsidR="00E11EF9">
          <w:rPr>
            <w:rFonts w:ascii="Verdana" w:hAnsi="Verdana"/>
            <w:noProof/>
            <w:webHidden/>
            <w:sz w:val="24"/>
          </w:rPr>
          <w:t>19</w:t>
        </w:r>
        <w:r w:rsidR="000B4217" w:rsidRPr="000B4217">
          <w:rPr>
            <w:rFonts w:ascii="Verdana" w:hAnsi="Verdana"/>
            <w:noProof/>
            <w:webHidden/>
            <w:sz w:val="24"/>
          </w:rPr>
          <w:fldChar w:fldCharType="end"/>
        </w:r>
      </w:hyperlink>
    </w:p>
    <w:p w:rsidR="000B4217" w:rsidRPr="000B4217" w:rsidRDefault="0008692B">
      <w:pPr>
        <w:pStyle w:val="TOC2"/>
        <w:tabs>
          <w:tab w:val="right" w:leader="dot" w:pos="9350"/>
        </w:tabs>
        <w:rPr>
          <w:rFonts w:ascii="Verdana" w:eastAsiaTheme="minorEastAsia" w:hAnsi="Verdana"/>
          <w:noProof/>
          <w:sz w:val="24"/>
        </w:rPr>
      </w:pPr>
      <w:hyperlink w:anchor="_Toc445019922" w:history="1">
        <w:r w:rsidR="000B4217" w:rsidRPr="000B4217">
          <w:rPr>
            <w:rStyle w:val="Hyperlink"/>
            <w:rFonts w:ascii="Verdana" w:hAnsi="Verdana"/>
            <w:noProof/>
            <w:sz w:val="24"/>
          </w:rPr>
          <w:t>Example 20: Emoji</w:t>
        </w:r>
        <w:r w:rsidR="000B4217" w:rsidRPr="000B4217">
          <w:rPr>
            <w:rFonts w:ascii="Verdana" w:hAnsi="Verdana"/>
            <w:noProof/>
            <w:webHidden/>
            <w:sz w:val="24"/>
          </w:rPr>
          <w:tab/>
        </w:r>
        <w:r w:rsidR="000B4217" w:rsidRPr="000B4217">
          <w:rPr>
            <w:rFonts w:ascii="Verdana" w:hAnsi="Verdana"/>
            <w:noProof/>
            <w:webHidden/>
            <w:sz w:val="24"/>
          </w:rPr>
          <w:fldChar w:fldCharType="begin"/>
        </w:r>
        <w:r w:rsidR="000B4217" w:rsidRPr="000B4217">
          <w:rPr>
            <w:rFonts w:ascii="Verdana" w:hAnsi="Verdana"/>
            <w:noProof/>
            <w:webHidden/>
            <w:sz w:val="24"/>
          </w:rPr>
          <w:instrText xml:space="preserve"> PAGEREF _Toc445019922 \h </w:instrText>
        </w:r>
        <w:r w:rsidR="000B4217" w:rsidRPr="000B4217">
          <w:rPr>
            <w:rFonts w:ascii="Verdana" w:hAnsi="Verdana"/>
            <w:noProof/>
            <w:webHidden/>
            <w:sz w:val="24"/>
          </w:rPr>
        </w:r>
        <w:r w:rsidR="000B4217" w:rsidRPr="000B4217">
          <w:rPr>
            <w:rFonts w:ascii="Verdana" w:hAnsi="Verdana"/>
            <w:noProof/>
            <w:webHidden/>
            <w:sz w:val="24"/>
          </w:rPr>
          <w:fldChar w:fldCharType="separate"/>
        </w:r>
        <w:r w:rsidR="00E11EF9">
          <w:rPr>
            <w:rFonts w:ascii="Verdana" w:hAnsi="Verdana"/>
            <w:noProof/>
            <w:webHidden/>
            <w:sz w:val="24"/>
          </w:rPr>
          <w:t>19</w:t>
        </w:r>
        <w:r w:rsidR="000B4217" w:rsidRPr="000B4217">
          <w:rPr>
            <w:rFonts w:ascii="Verdana" w:hAnsi="Verdana"/>
            <w:noProof/>
            <w:webHidden/>
            <w:sz w:val="24"/>
          </w:rPr>
          <w:fldChar w:fldCharType="end"/>
        </w:r>
      </w:hyperlink>
    </w:p>
    <w:p w:rsidR="000B4217" w:rsidRPr="000B4217" w:rsidRDefault="0008692B">
      <w:pPr>
        <w:pStyle w:val="TOC2"/>
        <w:tabs>
          <w:tab w:val="right" w:leader="dot" w:pos="9350"/>
        </w:tabs>
        <w:rPr>
          <w:rFonts w:ascii="Verdana" w:eastAsiaTheme="minorEastAsia" w:hAnsi="Verdana"/>
          <w:noProof/>
          <w:sz w:val="24"/>
        </w:rPr>
      </w:pPr>
      <w:hyperlink w:anchor="_Toc445019923" w:history="1">
        <w:r w:rsidR="000B4217" w:rsidRPr="000B4217">
          <w:rPr>
            <w:rStyle w:val="Hyperlink"/>
            <w:rFonts w:ascii="Verdana" w:hAnsi="Verdana"/>
            <w:noProof/>
            <w:sz w:val="24"/>
          </w:rPr>
          <w:t>Example 21: Fully Capitalized</w:t>
        </w:r>
        <w:r w:rsidR="000B4217" w:rsidRPr="000B4217">
          <w:rPr>
            <w:rFonts w:ascii="Verdana" w:hAnsi="Verdana"/>
            <w:noProof/>
            <w:webHidden/>
            <w:sz w:val="24"/>
          </w:rPr>
          <w:tab/>
        </w:r>
        <w:r w:rsidR="000B4217" w:rsidRPr="000B4217">
          <w:rPr>
            <w:rFonts w:ascii="Verdana" w:hAnsi="Verdana"/>
            <w:noProof/>
            <w:webHidden/>
            <w:sz w:val="24"/>
          </w:rPr>
          <w:fldChar w:fldCharType="begin"/>
        </w:r>
        <w:r w:rsidR="000B4217" w:rsidRPr="000B4217">
          <w:rPr>
            <w:rFonts w:ascii="Verdana" w:hAnsi="Verdana"/>
            <w:noProof/>
            <w:webHidden/>
            <w:sz w:val="24"/>
          </w:rPr>
          <w:instrText xml:space="preserve"> PAGEREF _Toc445019923 \h </w:instrText>
        </w:r>
        <w:r w:rsidR="000B4217" w:rsidRPr="000B4217">
          <w:rPr>
            <w:rFonts w:ascii="Verdana" w:hAnsi="Verdana"/>
            <w:noProof/>
            <w:webHidden/>
            <w:sz w:val="24"/>
          </w:rPr>
        </w:r>
        <w:r w:rsidR="000B4217" w:rsidRPr="000B4217">
          <w:rPr>
            <w:rFonts w:ascii="Verdana" w:hAnsi="Verdana"/>
            <w:noProof/>
            <w:webHidden/>
            <w:sz w:val="24"/>
          </w:rPr>
          <w:fldChar w:fldCharType="separate"/>
        </w:r>
        <w:r w:rsidR="00E11EF9">
          <w:rPr>
            <w:rFonts w:ascii="Verdana" w:hAnsi="Verdana"/>
            <w:noProof/>
            <w:webHidden/>
            <w:sz w:val="24"/>
          </w:rPr>
          <w:t>20</w:t>
        </w:r>
        <w:r w:rsidR="000B4217" w:rsidRPr="000B4217">
          <w:rPr>
            <w:rFonts w:ascii="Verdana" w:hAnsi="Verdana"/>
            <w:noProof/>
            <w:webHidden/>
            <w:sz w:val="24"/>
          </w:rPr>
          <w:fldChar w:fldCharType="end"/>
        </w:r>
      </w:hyperlink>
    </w:p>
    <w:p w:rsidR="000B4217" w:rsidRPr="000B4217" w:rsidRDefault="0008692B">
      <w:pPr>
        <w:pStyle w:val="TOC2"/>
        <w:tabs>
          <w:tab w:val="right" w:leader="dot" w:pos="9350"/>
        </w:tabs>
        <w:rPr>
          <w:rFonts w:ascii="Verdana" w:eastAsiaTheme="minorEastAsia" w:hAnsi="Verdana"/>
          <w:noProof/>
          <w:sz w:val="24"/>
        </w:rPr>
      </w:pPr>
      <w:hyperlink w:anchor="_Toc445019924" w:history="1">
        <w:r w:rsidR="000B4217" w:rsidRPr="000B4217">
          <w:rPr>
            <w:rStyle w:val="Hyperlink"/>
            <w:rFonts w:ascii="Verdana" w:hAnsi="Verdana"/>
            <w:noProof/>
            <w:sz w:val="24"/>
          </w:rPr>
          <w:t>Example 22: Apostrophe or Single Quotation Mark?</w:t>
        </w:r>
        <w:r w:rsidR="000B4217" w:rsidRPr="000B4217">
          <w:rPr>
            <w:rFonts w:ascii="Verdana" w:hAnsi="Verdana"/>
            <w:noProof/>
            <w:webHidden/>
            <w:sz w:val="24"/>
          </w:rPr>
          <w:tab/>
        </w:r>
        <w:r w:rsidR="000B4217" w:rsidRPr="000B4217">
          <w:rPr>
            <w:rFonts w:ascii="Verdana" w:hAnsi="Verdana"/>
            <w:noProof/>
            <w:webHidden/>
            <w:sz w:val="24"/>
          </w:rPr>
          <w:fldChar w:fldCharType="begin"/>
        </w:r>
        <w:r w:rsidR="000B4217" w:rsidRPr="000B4217">
          <w:rPr>
            <w:rFonts w:ascii="Verdana" w:hAnsi="Verdana"/>
            <w:noProof/>
            <w:webHidden/>
            <w:sz w:val="24"/>
          </w:rPr>
          <w:instrText xml:space="preserve"> PAGEREF _Toc445019924 \h </w:instrText>
        </w:r>
        <w:r w:rsidR="000B4217" w:rsidRPr="000B4217">
          <w:rPr>
            <w:rFonts w:ascii="Verdana" w:hAnsi="Verdana"/>
            <w:noProof/>
            <w:webHidden/>
            <w:sz w:val="24"/>
          </w:rPr>
        </w:r>
        <w:r w:rsidR="000B4217" w:rsidRPr="000B4217">
          <w:rPr>
            <w:rFonts w:ascii="Verdana" w:hAnsi="Verdana"/>
            <w:noProof/>
            <w:webHidden/>
            <w:sz w:val="24"/>
          </w:rPr>
          <w:fldChar w:fldCharType="separate"/>
        </w:r>
        <w:r w:rsidR="00E11EF9">
          <w:rPr>
            <w:rFonts w:ascii="Verdana" w:hAnsi="Verdana"/>
            <w:noProof/>
            <w:webHidden/>
            <w:sz w:val="24"/>
          </w:rPr>
          <w:t>20</w:t>
        </w:r>
        <w:r w:rsidR="000B4217" w:rsidRPr="000B4217">
          <w:rPr>
            <w:rFonts w:ascii="Verdana" w:hAnsi="Verdana"/>
            <w:noProof/>
            <w:webHidden/>
            <w:sz w:val="24"/>
          </w:rPr>
          <w:fldChar w:fldCharType="end"/>
        </w:r>
      </w:hyperlink>
    </w:p>
    <w:p w:rsidR="000B4217" w:rsidRPr="000B4217" w:rsidRDefault="0008692B">
      <w:pPr>
        <w:pStyle w:val="TOC2"/>
        <w:tabs>
          <w:tab w:val="right" w:leader="dot" w:pos="9350"/>
        </w:tabs>
        <w:rPr>
          <w:rFonts w:ascii="Verdana" w:eastAsiaTheme="minorEastAsia" w:hAnsi="Verdana"/>
          <w:noProof/>
          <w:sz w:val="24"/>
        </w:rPr>
      </w:pPr>
      <w:hyperlink w:anchor="_Toc445019925" w:history="1">
        <w:r w:rsidR="000B4217" w:rsidRPr="000B4217">
          <w:rPr>
            <w:rStyle w:val="Hyperlink"/>
            <w:rFonts w:ascii="Verdana" w:hAnsi="Verdana"/>
            <w:noProof/>
            <w:sz w:val="24"/>
          </w:rPr>
          <w:t>Example 23: Partially Capitalized</w:t>
        </w:r>
        <w:r w:rsidR="000B4217" w:rsidRPr="000B4217">
          <w:rPr>
            <w:rFonts w:ascii="Verdana" w:hAnsi="Verdana"/>
            <w:noProof/>
            <w:webHidden/>
            <w:sz w:val="24"/>
          </w:rPr>
          <w:tab/>
        </w:r>
        <w:r w:rsidR="000B4217" w:rsidRPr="000B4217">
          <w:rPr>
            <w:rFonts w:ascii="Verdana" w:hAnsi="Verdana"/>
            <w:noProof/>
            <w:webHidden/>
            <w:sz w:val="24"/>
          </w:rPr>
          <w:fldChar w:fldCharType="begin"/>
        </w:r>
        <w:r w:rsidR="000B4217" w:rsidRPr="000B4217">
          <w:rPr>
            <w:rFonts w:ascii="Verdana" w:hAnsi="Verdana"/>
            <w:noProof/>
            <w:webHidden/>
            <w:sz w:val="24"/>
          </w:rPr>
          <w:instrText xml:space="preserve"> PAGEREF _Toc445019925 \h </w:instrText>
        </w:r>
        <w:r w:rsidR="000B4217" w:rsidRPr="000B4217">
          <w:rPr>
            <w:rFonts w:ascii="Verdana" w:hAnsi="Verdana"/>
            <w:noProof/>
            <w:webHidden/>
            <w:sz w:val="24"/>
          </w:rPr>
        </w:r>
        <w:r w:rsidR="000B4217" w:rsidRPr="000B4217">
          <w:rPr>
            <w:rFonts w:ascii="Verdana" w:hAnsi="Verdana"/>
            <w:noProof/>
            <w:webHidden/>
            <w:sz w:val="24"/>
          </w:rPr>
          <w:fldChar w:fldCharType="separate"/>
        </w:r>
        <w:r w:rsidR="00E11EF9">
          <w:rPr>
            <w:rFonts w:ascii="Verdana" w:hAnsi="Verdana"/>
            <w:noProof/>
            <w:webHidden/>
            <w:sz w:val="24"/>
          </w:rPr>
          <w:t>21</w:t>
        </w:r>
        <w:r w:rsidR="000B4217" w:rsidRPr="000B4217">
          <w:rPr>
            <w:rFonts w:ascii="Verdana" w:hAnsi="Verdana"/>
            <w:noProof/>
            <w:webHidden/>
            <w:sz w:val="24"/>
          </w:rPr>
          <w:fldChar w:fldCharType="end"/>
        </w:r>
      </w:hyperlink>
    </w:p>
    <w:p w:rsidR="000B4217" w:rsidRPr="000B4217" w:rsidRDefault="0008692B">
      <w:pPr>
        <w:pStyle w:val="TOC2"/>
        <w:tabs>
          <w:tab w:val="right" w:leader="dot" w:pos="9350"/>
        </w:tabs>
        <w:rPr>
          <w:rFonts w:ascii="Verdana" w:eastAsiaTheme="minorEastAsia" w:hAnsi="Verdana"/>
          <w:noProof/>
          <w:sz w:val="24"/>
        </w:rPr>
      </w:pPr>
      <w:hyperlink w:anchor="_Toc445019926" w:history="1">
        <w:r w:rsidR="000B4217" w:rsidRPr="000B4217">
          <w:rPr>
            <w:rStyle w:val="Hyperlink"/>
            <w:rFonts w:ascii="Verdana" w:hAnsi="Verdana"/>
            <w:noProof/>
            <w:sz w:val="24"/>
          </w:rPr>
          <w:t>Example 24: Quadratic Formula</w:t>
        </w:r>
        <w:r w:rsidR="000B4217" w:rsidRPr="000B4217">
          <w:rPr>
            <w:rFonts w:ascii="Verdana" w:hAnsi="Verdana"/>
            <w:noProof/>
            <w:webHidden/>
            <w:sz w:val="24"/>
          </w:rPr>
          <w:tab/>
        </w:r>
        <w:r w:rsidR="000B4217" w:rsidRPr="000B4217">
          <w:rPr>
            <w:rFonts w:ascii="Verdana" w:hAnsi="Verdana"/>
            <w:noProof/>
            <w:webHidden/>
            <w:sz w:val="24"/>
          </w:rPr>
          <w:fldChar w:fldCharType="begin"/>
        </w:r>
        <w:r w:rsidR="000B4217" w:rsidRPr="000B4217">
          <w:rPr>
            <w:rFonts w:ascii="Verdana" w:hAnsi="Verdana"/>
            <w:noProof/>
            <w:webHidden/>
            <w:sz w:val="24"/>
          </w:rPr>
          <w:instrText xml:space="preserve"> PAGEREF _Toc445019926 \h </w:instrText>
        </w:r>
        <w:r w:rsidR="000B4217" w:rsidRPr="000B4217">
          <w:rPr>
            <w:rFonts w:ascii="Verdana" w:hAnsi="Verdana"/>
            <w:noProof/>
            <w:webHidden/>
            <w:sz w:val="24"/>
          </w:rPr>
        </w:r>
        <w:r w:rsidR="000B4217" w:rsidRPr="000B4217">
          <w:rPr>
            <w:rFonts w:ascii="Verdana" w:hAnsi="Verdana"/>
            <w:noProof/>
            <w:webHidden/>
            <w:sz w:val="24"/>
          </w:rPr>
          <w:fldChar w:fldCharType="separate"/>
        </w:r>
        <w:r w:rsidR="00E11EF9">
          <w:rPr>
            <w:rFonts w:ascii="Verdana" w:hAnsi="Verdana"/>
            <w:noProof/>
            <w:webHidden/>
            <w:sz w:val="24"/>
          </w:rPr>
          <w:t>21</w:t>
        </w:r>
        <w:r w:rsidR="000B4217" w:rsidRPr="000B4217">
          <w:rPr>
            <w:rFonts w:ascii="Verdana" w:hAnsi="Verdana"/>
            <w:noProof/>
            <w:webHidden/>
            <w:sz w:val="24"/>
          </w:rPr>
          <w:fldChar w:fldCharType="end"/>
        </w:r>
      </w:hyperlink>
    </w:p>
    <w:p w:rsidR="000B4217" w:rsidRPr="000B4217" w:rsidRDefault="0008692B">
      <w:pPr>
        <w:pStyle w:val="TOC2"/>
        <w:tabs>
          <w:tab w:val="right" w:leader="dot" w:pos="9350"/>
        </w:tabs>
        <w:rPr>
          <w:rFonts w:ascii="Verdana" w:eastAsiaTheme="minorEastAsia" w:hAnsi="Verdana"/>
          <w:noProof/>
          <w:sz w:val="24"/>
        </w:rPr>
      </w:pPr>
      <w:hyperlink w:anchor="_Toc445019927" w:history="1">
        <w:r w:rsidR="000B4217" w:rsidRPr="000B4217">
          <w:rPr>
            <w:rStyle w:val="Hyperlink"/>
            <w:rFonts w:ascii="Verdana" w:hAnsi="Verdana"/>
            <w:noProof/>
            <w:sz w:val="24"/>
          </w:rPr>
          <w:t>Notes to Examples</w:t>
        </w:r>
        <w:r w:rsidR="000B4217" w:rsidRPr="000B4217">
          <w:rPr>
            <w:rFonts w:ascii="Verdana" w:hAnsi="Verdana"/>
            <w:noProof/>
            <w:webHidden/>
            <w:sz w:val="24"/>
          </w:rPr>
          <w:tab/>
        </w:r>
        <w:r w:rsidR="000B4217" w:rsidRPr="000B4217">
          <w:rPr>
            <w:rFonts w:ascii="Verdana" w:hAnsi="Verdana"/>
            <w:noProof/>
            <w:webHidden/>
            <w:sz w:val="24"/>
          </w:rPr>
          <w:fldChar w:fldCharType="begin"/>
        </w:r>
        <w:r w:rsidR="000B4217" w:rsidRPr="000B4217">
          <w:rPr>
            <w:rFonts w:ascii="Verdana" w:hAnsi="Verdana"/>
            <w:noProof/>
            <w:webHidden/>
            <w:sz w:val="24"/>
          </w:rPr>
          <w:instrText xml:space="preserve"> PAGEREF _Toc445019927 \h </w:instrText>
        </w:r>
        <w:r w:rsidR="000B4217" w:rsidRPr="000B4217">
          <w:rPr>
            <w:rFonts w:ascii="Verdana" w:hAnsi="Verdana"/>
            <w:noProof/>
            <w:webHidden/>
            <w:sz w:val="24"/>
          </w:rPr>
        </w:r>
        <w:r w:rsidR="000B4217" w:rsidRPr="000B4217">
          <w:rPr>
            <w:rFonts w:ascii="Verdana" w:hAnsi="Verdana"/>
            <w:noProof/>
            <w:webHidden/>
            <w:sz w:val="24"/>
          </w:rPr>
          <w:fldChar w:fldCharType="separate"/>
        </w:r>
        <w:r w:rsidR="00E11EF9">
          <w:rPr>
            <w:rFonts w:ascii="Verdana" w:hAnsi="Verdana"/>
            <w:noProof/>
            <w:webHidden/>
            <w:sz w:val="24"/>
          </w:rPr>
          <w:t>21</w:t>
        </w:r>
        <w:r w:rsidR="000B4217" w:rsidRPr="000B4217">
          <w:rPr>
            <w:rFonts w:ascii="Verdana" w:hAnsi="Verdana"/>
            <w:noProof/>
            <w:webHidden/>
            <w:sz w:val="24"/>
          </w:rPr>
          <w:fldChar w:fldCharType="end"/>
        </w:r>
      </w:hyperlink>
    </w:p>
    <w:p w:rsidR="000B4217" w:rsidRPr="000B4217" w:rsidRDefault="0008692B">
      <w:pPr>
        <w:pStyle w:val="TOC1"/>
        <w:tabs>
          <w:tab w:val="right" w:leader="dot" w:pos="9350"/>
        </w:tabs>
        <w:rPr>
          <w:rFonts w:ascii="Verdana" w:eastAsiaTheme="minorEastAsia" w:hAnsi="Verdana"/>
          <w:noProof/>
          <w:sz w:val="24"/>
        </w:rPr>
      </w:pPr>
      <w:hyperlink w:anchor="_Toc445019928" w:history="1">
        <w:r w:rsidR="000B4217" w:rsidRPr="000B4217">
          <w:rPr>
            <w:rStyle w:val="Hyperlink"/>
            <w:rFonts w:ascii="Verdana" w:hAnsi="Verdana"/>
            <w:noProof/>
            <w:sz w:val="24"/>
          </w:rPr>
          <w:t>Suggestions for Bringing About Improvement in Accuracy of Electronic Braille</w:t>
        </w:r>
        <w:r w:rsidR="000B4217" w:rsidRPr="000B4217">
          <w:rPr>
            <w:rFonts w:ascii="Verdana" w:hAnsi="Verdana"/>
            <w:noProof/>
            <w:webHidden/>
            <w:sz w:val="24"/>
          </w:rPr>
          <w:tab/>
        </w:r>
        <w:r w:rsidR="000B4217" w:rsidRPr="000B4217">
          <w:rPr>
            <w:rFonts w:ascii="Verdana" w:hAnsi="Verdana"/>
            <w:noProof/>
            <w:webHidden/>
            <w:sz w:val="24"/>
          </w:rPr>
          <w:fldChar w:fldCharType="begin"/>
        </w:r>
        <w:r w:rsidR="000B4217" w:rsidRPr="000B4217">
          <w:rPr>
            <w:rFonts w:ascii="Verdana" w:hAnsi="Verdana"/>
            <w:noProof/>
            <w:webHidden/>
            <w:sz w:val="24"/>
          </w:rPr>
          <w:instrText xml:space="preserve"> PAGEREF _Toc445019928 \h </w:instrText>
        </w:r>
        <w:r w:rsidR="000B4217" w:rsidRPr="000B4217">
          <w:rPr>
            <w:rFonts w:ascii="Verdana" w:hAnsi="Verdana"/>
            <w:noProof/>
            <w:webHidden/>
            <w:sz w:val="24"/>
          </w:rPr>
        </w:r>
        <w:r w:rsidR="000B4217" w:rsidRPr="000B4217">
          <w:rPr>
            <w:rFonts w:ascii="Verdana" w:hAnsi="Verdana"/>
            <w:noProof/>
            <w:webHidden/>
            <w:sz w:val="24"/>
          </w:rPr>
          <w:fldChar w:fldCharType="separate"/>
        </w:r>
        <w:r w:rsidR="00E11EF9">
          <w:rPr>
            <w:rFonts w:ascii="Verdana" w:hAnsi="Verdana"/>
            <w:noProof/>
            <w:webHidden/>
            <w:sz w:val="24"/>
          </w:rPr>
          <w:t>24</w:t>
        </w:r>
        <w:r w:rsidR="000B4217" w:rsidRPr="000B4217">
          <w:rPr>
            <w:rFonts w:ascii="Verdana" w:hAnsi="Verdana"/>
            <w:noProof/>
            <w:webHidden/>
            <w:sz w:val="24"/>
          </w:rPr>
          <w:fldChar w:fldCharType="end"/>
        </w:r>
      </w:hyperlink>
    </w:p>
    <w:p w:rsidR="000B4217" w:rsidRPr="000B4217" w:rsidRDefault="0008692B">
      <w:pPr>
        <w:pStyle w:val="TOC1"/>
        <w:tabs>
          <w:tab w:val="right" w:leader="dot" w:pos="9350"/>
        </w:tabs>
        <w:rPr>
          <w:rFonts w:ascii="Verdana" w:eastAsiaTheme="minorEastAsia" w:hAnsi="Verdana"/>
          <w:noProof/>
          <w:sz w:val="24"/>
        </w:rPr>
      </w:pPr>
      <w:hyperlink w:anchor="_Toc445019929" w:history="1">
        <w:r w:rsidR="000B4217" w:rsidRPr="000B4217">
          <w:rPr>
            <w:rStyle w:val="Hyperlink"/>
            <w:rFonts w:ascii="Verdana" w:hAnsi="Verdana"/>
            <w:noProof/>
            <w:sz w:val="24"/>
          </w:rPr>
          <w:t>Further Reading</w:t>
        </w:r>
        <w:r w:rsidR="000B4217" w:rsidRPr="000B4217">
          <w:rPr>
            <w:rFonts w:ascii="Verdana" w:hAnsi="Verdana"/>
            <w:noProof/>
            <w:webHidden/>
            <w:sz w:val="24"/>
          </w:rPr>
          <w:tab/>
        </w:r>
        <w:r w:rsidR="000B4217" w:rsidRPr="000B4217">
          <w:rPr>
            <w:rFonts w:ascii="Verdana" w:hAnsi="Verdana"/>
            <w:noProof/>
            <w:webHidden/>
            <w:sz w:val="24"/>
          </w:rPr>
          <w:fldChar w:fldCharType="begin"/>
        </w:r>
        <w:r w:rsidR="000B4217" w:rsidRPr="000B4217">
          <w:rPr>
            <w:rFonts w:ascii="Verdana" w:hAnsi="Verdana"/>
            <w:noProof/>
            <w:webHidden/>
            <w:sz w:val="24"/>
          </w:rPr>
          <w:instrText xml:space="preserve"> PAGEREF _Toc445019929 \h </w:instrText>
        </w:r>
        <w:r w:rsidR="000B4217" w:rsidRPr="000B4217">
          <w:rPr>
            <w:rFonts w:ascii="Verdana" w:hAnsi="Verdana"/>
            <w:noProof/>
            <w:webHidden/>
            <w:sz w:val="24"/>
          </w:rPr>
        </w:r>
        <w:r w:rsidR="000B4217" w:rsidRPr="000B4217">
          <w:rPr>
            <w:rFonts w:ascii="Verdana" w:hAnsi="Verdana"/>
            <w:noProof/>
            <w:webHidden/>
            <w:sz w:val="24"/>
          </w:rPr>
          <w:fldChar w:fldCharType="separate"/>
        </w:r>
        <w:r w:rsidR="00E11EF9">
          <w:rPr>
            <w:rFonts w:ascii="Verdana" w:hAnsi="Verdana"/>
            <w:noProof/>
            <w:webHidden/>
            <w:sz w:val="24"/>
          </w:rPr>
          <w:t>26</w:t>
        </w:r>
        <w:r w:rsidR="000B4217" w:rsidRPr="000B4217">
          <w:rPr>
            <w:rFonts w:ascii="Verdana" w:hAnsi="Verdana"/>
            <w:noProof/>
            <w:webHidden/>
            <w:sz w:val="24"/>
          </w:rPr>
          <w:fldChar w:fldCharType="end"/>
        </w:r>
      </w:hyperlink>
    </w:p>
    <w:p w:rsidR="000B4217" w:rsidRPr="000B4217" w:rsidRDefault="0008692B">
      <w:pPr>
        <w:pStyle w:val="TOC2"/>
        <w:tabs>
          <w:tab w:val="right" w:leader="dot" w:pos="9350"/>
        </w:tabs>
        <w:rPr>
          <w:rFonts w:ascii="Verdana" w:eastAsiaTheme="minorEastAsia" w:hAnsi="Verdana"/>
          <w:noProof/>
          <w:sz w:val="24"/>
        </w:rPr>
      </w:pPr>
      <w:hyperlink w:anchor="_Toc445019930" w:history="1">
        <w:r w:rsidR="000B4217" w:rsidRPr="000B4217">
          <w:rPr>
            <w:rStyle w:val="Hyperlink"/>
            <w:rFonts w:ascii="Verdana" w:hAnsi="Verdana"/>
            <w:noProof/>
            <w:sz w:val="24"/>
          </w:rPr>
          <w:t>Screen Reader User Guides and Update Announcements</w:t>
        </w:r>
        <w:r w:rsidR="000B4217" w:rsidRPr="000B4217">
          <w:rPr>
            <w:rFonts w:ascii="Verdana" w:hAnsi="Verdana"/>
            <w:noProof/>
            <w:webHidden/>
            <w:sz w:val="24"/>
          </w:rPr>
          <w:tab/>
        </w:r>
        <w:r w:rsidR="000B4217" w:rsidRPr="000B4217">
          <w:rPr>
            <w:rFonts w:ascii="Verdana" w:hAnsi="Verdana"/>
            <w:noProof/>
            <w:webHidden/>
            <w:sz w:val="24"/>
          </w:rPr>
          <w:fldChar w:fldCharType="begin"/>
        </w:r>
        <w:r w:rsidR="000B4217" w:rsidRPr="000B4217">
          <w:rPr>
            <w:rFonts w:ascii="Verdana" w:hAnsi="Verdana"/>
            <w:noProof/>
            <w:webHidden/>
            <w:sz w:val="24"/>
          </w:rPr>
          <w:instrText xml:space="preserve"> PAGEREF _Toc445019930 \h </w:instrText>
        </w:r>
        <w:r w:rsidR="000B4217" w:rsidRPr="000B4217">
          <w:rPr>
            <w:rFonts w:ascii="Verdana" w:hAnsi="Verdana"/>
            <w:noProof/>
            <w:webHidden/>
            <w:sz w:val="24"/>
          </w:rPr>
        </w:r>
        <w:r w:rsidR="000B4217" w:rsidRPr="000B4217">
          <w:rPr>
            <w:rFonts w:ascii="Verdana" w:hAnsi="Verdana"/>
            <w:noProof/>
            <w:webHidden/>
            <w:sz w:val="24"/>
          </w:rPr>
          <w:fldChar w:fldCharType="separate"/>
        </w:r>
        <w:r w:rsidR="00E11EF9">
          <w:rPr>
            <w:rFonts w:ascii="Verdana" w:hAnsi="Verdana"/>
            <w:noProof/>
            <w:webHidden/>
            <w:sz w:val="24"/>
          </w:rPr>
          <w:t>26</w:t>
        </w:r>
        <w:r w:rsidR="000B4217" w:rsidRPr="000B4217">
          <w:rPr>
            <w:rFonts w:ascii="Verdana" w:hAnsi="Verdana"/>
            <w:noProof/>
            <w:webHidden/>
            <w:sz w:val="24"/>
          </w:rPr>
          <w:fldChar w:fldCharType="end"/>
        </w:r>
      </w:hyperlink>
    </w:p>
    <w:p w:rsidR="000B4217" w:rsidRPr="000B4217" w:rsidRDefault="0008692B">
      <w:pPr>
        <w:pStyle w:val="TOC2"/>
        <w:tabs>
          <w:tab w:val="right" w:leader="dot" w:pos="9350"/>
        </w:tabs>
        <w:rPr>
          <w:rFonts w:ascii="Verdana" w:eastAsiaTheme="minorEastAsia" w:hAnsi="Verdana"/>
          <w:noProof/>
          <w:sz w:val="24"/>
        </w:rPr>
      </w:pPr>
      <w:hyperlink w:anchor="_Toc445019931" w:history="1">
        <w:r w:rsidR="000B4217" w:rsidRPr="000B4217">
          <w:rPr>
            <w:rStyle w:val="Hyperlink"/>
            <w:rFonts w:ascii="Verdana" w:hAnsi="Verdana"/>
            <w:noProof/>
            <w:sz w:val="24"/>
          </w:rPr>
          <w:t>Further Information on Mathematics in Refreshable Braille</w:t>
        </w:r>
        <w:r w:rsidR="000B4217" w:rsidRPr="000B4217">
          <w:rPr>
            <w:rFonts w:ascii="Verdana" w:hAnsi="Verdana"/>
            <w:noProof/>
            <w:webHidden/>
            <w:sz w:val="24"/>
          </w:rPr>
          <w:tab/>
        </w:r>
        <w:r w:rsidR="000B4217" w:rsidRPr="000B4217">
          <w:rPr>
            <w:rFonts w:ascii="Verdana" w:hAnsi="Verdana"/>
            <w:noProof/>
            <w:webHidden/>
            <w:sz w:val="24"/>
          </w:rPr>
          <w:fldChar w:fldCharType="begin"/>
        </w:r>
        <w:r w:rsidR="000B4217" w:rsidRPr="000B4217">
          <w:rPr>
            <w:rFonts w:ascii="Verdana" w:hAnsi="Verdana"/>
            <w:noProof/>
            <w:webHidden/>
            <w:sz w:val="24"/>
          </w:rPr>
          <w:instrText xml:space="preserve"> PAGEREF _Toc445019931 \h </w:instrText>
        </w:r>
        <w:r w:rsidR="000B4217" w:rsidRPr="000B4217">
          <w:rPr>
            <w:rFonts w:ascii="Verdana" w:hAnsi="Verdana"/>
            <w:noProof/>
            <w:webHidden/>
            <w:sz w:val="24"/>
          </w:rPr>
        </w:r>
        <w:r w:rsidR="000B4217" w:rsidRPr="000B4217">
          <w:rPr>
            <w:rFonts w:ascii="Verdana" w:hAnsi="Verdana"/>
            <w:noProof/>
            <w:webHidden/>
            <w:sz w:val="24"/>
          </w:rPr>
          <w:fldChar w:fldCharType="separate"/>
        </w:r>
        <w:r w:rsidR="00E11EF9">
          <w:rPr>
            <w:rFonts w:ascii="Verdana" w:hAnsi="Verdana"/>
            <w:noProof/>
            <w:webHidden/>
            <w:sz w:val="24"/>
          </w:rPr>
          <w:t>27</w:t>
        </w:r>
        <w:r w:rsidR="000B4217" w:rsidRPr="000B4217">
          <w:rPr>
            <w:rFonts w:ascii="Verdana" w:hAnsi="Verdana"/>
            <w:noProof/>
            <w:webHidden/>
            <w:sz w:val="24"/>
          </w:rPr>
          <w:fldChar w:fldCharType="end"/>
        </w:r>
      </w:hyperlink>
    </w:p>
    <w:p w:rsidR="000B4217" w:rsidRPr="000B4217" w:rsidRDefault="0008692B">
      <w:pPr>
        <w:pStyle w:val="TOC2"/>
        <w:tabs>
          <w:tab w:val="right" w:leader="dot" w:pos="9350"/>
        </w:tabs>
        <w:rPr>
          <w:rFonts w:ascii="Verdana" w:eastAsiaTheme="minorEastAsia" w:hAnsi="Verdana"/>
          <w:noProof/>
          <w:sz w:val="24"/>
        </w:rPr>
      </w:pPr>
      <w:hyperlink w:anchor="_Toc445019932" w:history="1">
        <w:r w:rsidR="000B4217" w:rsidRPr="000B4217">
          <w:rPr>
            <w:rStyle w:val="Hyperlink"/>
            <w:rFonts w:ascii="Verdana" w:hAnsi="Verdana"/>
            <w:noProof/>
            <w:sz w:val="24"/>
          </w:rPr>
          <w:t>Other</w:t>
        </w:r>
        <w:r w:rsidR="000B4217" w:rsidRPr="000B4217">
          <w:rPr>
            <w:rFonts w:ascii="Verdana" w:hAnsi="Verdana"/>
            <w:noProof/>
            <w:webHidden/>
            <w:sz w:val="24"/>
          </w:rPr>
          <w:tab/>
        </w:r>
        <w:r w:rsidR="000B4217" w:rsidRPr="000B4217">
          <w:rPr>
            <w:rFonts w:ascii="Verdana" w:hAnsi="Verdana"/>
            <w:noProof/>
            <w:webHidden/>
            <w:sz w:val="24"/>
          </w:rPr>
          <w:fldChar w:fldCharType="begin"/>
        </w:r>
        <w:r w:rsidR="000B4217" w:rsidRPr="000B4217">
          <w:rPr>
            <w:rFonts w:ascii="Verdana" w:hAnsi="Verdana"/>
            <w:noProof/>
            <w:webHidden/>
            <w:sz w:val="24"/>
          </w:rPr>
          <w:instrText xml:space="preserve"> PAGEREF _Toc445019932 \h </w:instrText>
        </w:r>
        <w:r w:rsidR="000B4217" w:rsidRPr="000B4217">
          <w:rPr>
            <w:rFonts w:ascii="Verdana" w:hAnsi="Verdana"/>
            <w:noProof/>
            <w:webHidden/>
            <w:sz w:val="24"/>
          </w:rPr>
        </w:r>
        <w:r w:rsidR="000B4217" w:rsidRPr="000B4217">
          <w:rPr>
            <w:rFonts w:ascii="Verdana" w:hAnsi="Verdana"/>
            <w:noProof/>
            <w:webHidden/>
            <w:sz w:val="24"/>
          </w:rPr>
          <w:fldChar w:fldCharType="separate"/>
        </w:r>
        <w:r w:rsidR="00E11EF9">
          <w:rPr>
            <w:rFonts w:ascii="Verdana" w:hAnsi="Verdana"/>
            <w:noProof/>
            <w:webHidden/>
            <w:sz w:val="24"/>
          </w:rPr>
          <w:t>28</w:t>
        </w:r>
        <w:r w:rsidR="000B4217" w:rsidRPr="000B4217">
          <w:rPr>
            <w:rFonts w:ascii="Verdana" w:hAnsi="Verdana"/>
            <w:noProof/>
            <w:webHidden/>
            <w:sz w:val="24"/>
          </w:rPr>
          <w:fldChar w:fldCharType="end"/>
        </w:r>
      </w:hyperlink>
    </w:p>
    <w:p w:rsidR="006C1A52" w:rsidRDefault="000B4217" w:rsidP="005576EB">
      <w:pPr>
        <w:spacing w:line="240" w:lineRule="auto"/>
        <w:rPr>
          <w:rFonts w:ascii="Verdana" w:hAnsi="Verdana"/>
          <w:sz w:val="24"/>
        </w:rPr>
      </w:pPr>
      <w:r w:rsidRPr="000B4217">
        <w:rPr>
          <w:rFonts w:ascii="Verdana" w:hAnsi="Verdana"/>
          <w:sz w:val="24"/>
        </w:rPr>
        <w:fldChar w:fldCharType="end"/>
      </w:r>
    </w:p>
    <w:p w:rsidR="009A0CC3" w:rsidRDefault="009A0CC3" w:rsidP="005576EB">
      <w:pPr>
        <w:spacing w:line="240" w:lineRule="auto"/>
        <w:rPr>
          <w:rFonts w:ascii="Verdana" w:hAnsi="Verdana"/>
          <w:sz w:val="24"/>
        </w:rPr>
        <w:sectPr w:rsidR="009A0CC3" w:rsidSect="009A0CC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0"/>
          <w:cols w:space="720"/>
          <w:titlePg/>
          <w:docGrid w:linePitch="360"/>
        </w:sectPr>
      </w:pPr>
    </w:p>
    <w:p w:rsidR="00765482" w:rsidRPr="003B5CD6" w:rsidRDefault="00765482" w:rsidP="005576EB">
      <w:pPr>
        <w:spacing w:line="240" w:lineRule="auto"/>
        <w:rPr>
          <w:rFonts w:ascii="Verdana" w:hAnsi="Verdana"/>
          <w:sz w:val="24"/>
        </w:rPr>
      </w:pPr>
    </w:p>
    <w:p w:rsidR="00892486" w:rsidRPr="00E20671" w:rsidRDefault="00892486" w:rsidP="00E20671">
      <w:pPr>
        <w:spacing w:line="240" w:lineRule="auto"/>
        <w:jc w:val="center"/>
        <w:rPr>
          <w:rFonts w:ascii="Verdana" w:hAnsi="Verdana"/>
          <w:b/>
          <w:sz w:val="32"/>
          <w:szCs w:val="32"/>
        </w:rPr>
      </w:pPr>
      <w:r w:rsidRPr="00E20671">
        <w:rPr>
          <w:rFonts w:ascii="Verdana" w:hAnsi="Verdana"/>
          <w:b/>
          <w:sz w:val="32"/>
          <w:szCs w:val="32"/>
        </w:rPr>
        <w:t>Understan</w:t>
      </w:r>
      <w:r w:rsidR="00E20671">
        <w:rPr>
          <w:rFonts w:ascii="Verdana" w:hAnsi="Verdana"/>
          <w:b/>
          <w:sz w:val="32"/>
          <w:szCs w:val="32"/>
        </w:rPr>
        <w:t xml:space="preserve">ding and Reducing Inaccuracies </w:t>
      </w:r>
      <w:r w:rsidRPr="00E20671">
        <w:rPr>
          <w:rFonts w:ascii="Verdana" w:hAnsi="Verdana"/>
          <w:b/>
          <w:sz w:val="32"/>
          <w:szCs w:val="32"/>
        </w:rPr>
        <w:t>in Electronically Generated Braille</w:t>
      </w:r>
    </w:p>
    <w:p w:rsidR="007250F2" w:rsidRPr="003B5CD6" w:rsidRDefault="007250F2" w:rsidP="005576EB">
      <w:pPr>
        <w:spacing w:line="240" w:lineRule="auto"/>
        <w:rPr>
          <w:rFonts w:ascii="Verdana" w:hAnsi="Verdana"/>
          <w:sz w:val="24"/>
        </w:rPr>
      </w:pPr>
    </w:p>
    <w:p w:rsidR="00E42F0B" w:rsidRPr="003B5CD6" w:rsidRDefault="003C6EC5" w:rsidP="005576EB">
      <w:pPr>
        <w:pStyle w:val="Heading1"/>
        <w:spacing w:line="240" w:lineRule="auto"/>
        <w:jc w:val="center"/>
        <w:rPr>
          <w:rFonts w:ascii="Verdana" w:hAnsi="Verdana"/>
          <w:color w:val="auto"/>
          <w:sz w:val="24"/>
        </w:rPr>
      </w:pPr>
      <w:bookmarkStart w:id="3" w:name="_Toc445019885"/>
      <w:r w:rsidRPr="009B7C51">
        <w:rPr>
          <w:rFonts w:ascii="Verdana" w:hAnsi="Verdana"/>
          <w:color w:val="auto"/>
          <w:sz w:val="32"/>
        </w:rPr>
        <w:t>Introduction</w:t>
      </w:r>
      <w:bookmarkEnd w:id="3"/>
    </w:p>
    <w:p w:rsidR="006B091E" w:rsidRPr="003B5CD6" w:rsidRDefault="006B091E" w:rsidP="005576EB">
      <w:pPr>
        <w:spacing w:line="240" w:lineRule="auto"/>
        <w:rPr>
          <w:rFonts w:ascii="Verdana" w:hAnsi="Verdana"/>
          <w:sz w:val="24"/>
        </w:rPr>
      </w:pPr>
    </w:p>
    <w:p w:rsidR="003B49DB" w:rsidRPr="003B5CD6" w:rsidRDefault="00F82676" w:rsidP="005576EB">
      <w:pPr>
        <w:spacing w:line="240" w:lineRule="auto"/>
        <w:rPr>
          <w:rFonts w:ascii="Verdana" w:hAnsi="Verdana"/>
          <w:sz w:val="24"/>
        </w:rPr>
      </w:pPr>
      <w:r w:rsidRPr="003B5CD6">
        <w:rPr>
          <w:rFonts w:ascii="Verdana" w:hAnsi="Verdana"/>
          <w:sz w:val="24"/>
        </w:rPr>
        <w:t xml:space="preserve">Which </w:t>
      </w:r>
      <w:r w:rsidR="00C55CEA" w:rsidRPr="003B5CD6">
        <w:rPr>
          <w:rFonts w:ascii="Verdana" w:hAnsi="Verdana"/>
          <w:sz w:val="24"/>
        </w:rPr>
        <w:t xml:space="preserve">refreshable braille </w:t>
      </w:r>
      <w:r w:rsidRPr="003B5CD6">
        <w:rPr>
          <w:rFonts w:ascii="Verdana" w:hAnsi="Verdana"/>
          <w:sz w:val="24"/>
        </w:rPr>
        <w:t>devices work with</w:t>
      </w:r>
      <w:r w:rsidR="00C55CEA" w:rsidRPr="003B5CD6">
        <w:rPr>
          <w:rFonts w:ascii="Verdana" w:hAnsi="Verdana"/>
          <w:sz w:val="24"/>
        </w:rPr>
        <w:t xml:space="preserve"> Unified English Braille</w:t>
      </w:r>
      <w:r w:rsidRPr="003B5CD6">
        <w:rPr>
          <w:rFonts w:ascii="Verdana" w:hAnsi="Verdana"/>
          <w:sz w:val="24"/>
        </w:rPr>
        <w:t xml:space="preserve">? </w:t>
      </w:r>
      <w:r w:rsidR="002E2B39" w:rsidRPr="003B5CD6">
        <w:rPr>
          <w:rFonts w:ascii="Verdana" w:hAnsi="Verdana"/>
          <w:sz w:val="24"/>
        </w:rPr>
        <w:t xml:space="preserve">Can refreshable braille be used </w:t>
      </w:r>
      <w:r w:rsidR="00B47BFC" w:rsidRPr="003B5CD6">
        <w:rPr>
          <w:rFonts w:ascii="Verdana" w:hAnsi="Verdana"/>
          <w:sz w:val="24"/>
        </w:rPr>
        <w:t xml:space="preserve">in </w:t>
      </w:r>
      <w:r w:rsidR="002E2B39" w:rsidRPr="003B5CD6">
        <w:rPr>
          <w:rFonts w:ascii="Verdana" w:hAnsi="Verdana"/>
          <w:sz w:val="24"/>
        </w:rPr>
        <w:t xml:space="preserve">online testing? </w:t>
      </w:r>
      <w:r w:rsidR="00F1614C" w:rsidRPr="003B5CD6">
        <w:rPr>
          <w:rFonts w:ascii="Verdana" w:hAnsi="Verdana"/>
          <w:sz w:val="24"/>
        </w:rPr>
        <w:t xml:space="preserve">Do we </w:t>
      </w:r>
      <w:r w:rsidR="00712831" w:rsidRPr="003B5CD6">
        <w:rPr>
          <w:rFonts w:ascii="Verdana" w:hAnsi="Verdana"/>
          <w:sz w:val="24"/>
        </w:rPr>
        <w:t xml:space="preserve">even </w:t>
      </w:r>
      <w:r w:rsidR="00F1614C" w:rsidRPr="003B5CD6">
        <w:rPr>
          <w:rFonts w:ascii="Verdana" w:hAnsi="Verdana"/>
          <w:sz w:val="24"/>
        </w:rPr>
        <w:t>need braille transcribers anymore now that we can download books onto an iPad and connect a braille display?</w:t>
      </w:r>
      <w:r w:rsidR="001A4EBD" w:rsidRPr="003B5CD6">
        <w:rPr>
          <w:rFonts w:ascii="Verdana" w:hAnsi="Verdana"/>
          <w:sz w:val="24"/>
        </w:rPr>
        <w:t xml:space="preserve"> </w:t>
      </w:r>
      <w:r w:rsidR="004D7D8A" w:rsidRPr="003B5CD6">
        <w:rPr>
          <w:rFonts w:ascii="Verdana" w:hAnsi="Verdana"/>
          <w:sz w:val="24"/>
        </w:rPr>
        <w:t xml:space="preserve">These common questions </w:t>
      </w:r>
      <w:r w:rsidR="002E2B39" w:rsidRPr="003B5CD6">
        <w:rPr>
          <w:rFonts w:ascii="Verdana" w:hAnsi="Verdana"/>
          <w:sz w:val="24"/>
        </w:rPr>
        <w:t xml:space="preserve">are quite </w:t>
      </w:r>
      <w:r w:rsidR="004D7D8A" w:rsidRPr="003B5CD6">
        <w:rPr>
          <w:rFonts w:ascii="Verdana" w:hAnsi="Verdana"/>
          <w:sz w:val="24"/>
        </w:rPr>
        <w:t>understandable given the profusion of technology</w:t>
      </w:r>
      <w:r w:rsidR="007874EE" w:rsidRPr="003B5CD6">
        <w:rPr>
          <w:rFonts w:ascii="Verdana" w:hAnsi="Verdana"/>
          <w:sz w:val="24"/>
        </w:rPr>
        <w:t xml:space="preserve"> and information that </w:t>
      </w:r>
      <w:r w:rsidR="003B49DB" w:rsidRPr="003B5CD6">
        <w:rPr>
          <w:rFonts w:ascii="Verdana" w:hAnsi="Verdana"/>
          <w:sz w:val="24"/>
        </w:rPr>
        <w:t xml:space="preserve">educators, braille users, and purchasing </w:t>
      </w:r>
      <w:r w:rsidR="007874EE" w:rsidRPr="003B5CD6">
        <w:rPr>
          <w:rFonts w:ascii="Verdana" w:hAnsi="Verdana"/>
          <w:sz w:val="24"/>
        </w:rPr>
        <w:t>decision</w:t>
      </w:r>
      <w:r w:rsidR="000474E7">
        <w:rPr>
          <w:rFonts w:ascii="Verdana" w:hAnsi="Verdana"/>
          <w:sz w:val="24"/>
        </w:rPr>
        <w:t>-</w:t>
      </w:r>
      <w:r w:rsidR="007874EE" w:rsidRPr="003B5CD6">
        <w:rPr>
          <w:rFonts w:ascii="Verdana" w:hAnsi="Verdana"/>
          <w:sz w:val="24"/>
        </w:rPr>
        <w:t xml:space="preserve">makers encounter. </w:t>
      </w:r>
      <w:r w:rsidR="00F00CCC" w:rsidRPr="003B5CD6">
        <w:rPr>
          <w:rFonts w:ascii="Verdana" w:hAnsi="Verdana"/>
          <w:sz w:val="24"/>
        </w:rPr>
        <w:t>A meaningful answer to any of these questions requires some understanding of the actuality and the potential for accuracy in automatic braille translation.</w:t>
      </w:r>
    </w:p>
    <w:p w:rsidR="00BF7E4B" w:rsidRPr="003B5CD6" w:rsidRDefault="00A44BCA" w:rsidP="00AA7CE0">
      <w:pPr>
        <w:spacing w:line="240" w:lineRule="auto"/>
        <w:rPr>
          <w:rFonts w:ascii="Verdana" w:hAnsi="Verdana"/>
          <w:sz w:val="24"/>
        </w:rPr>
      </w:pPr>
      <w:r w:rsidRPr="003B5CD6">
        <w:rPr>
          <w:rFonts w:ascii="Verdana" w:hAnsi="Verdana"/>
          <w:sz w:val="24"/>
        </w:rPr>
        <w:t xml:space="preserve">Refreshable braille is a foundational tool for literacy for blind people in our digital age. </w:t>
      </w:r>
      <w:r w:rsidR="00AA7CE0" w:rsidRPr="003B5CD6">
        <w:rPr>
          <w:rFonts w:ascii="Verdana" w:hAnsi="Verdana"/>
          <w:sz w:val="24"/>
        </w:rPr>
        <w:t>Unified English Braille, with its clearly defined rules and symbol structures, provides, on its own or in combination with other specialized braille codes, a means to render both accurate braille representation of any non-image-based content that originated in print, and accurate "back translation" to print of material electronically typed in braille. However, the accuracy of electronically-generated braille often does not meet its potential due to a number of factors, most of which are correctable. One of the largest obstacles to addressing the problem of inaccurate electronic braille is lack of awareness (on the part of teachers who work with braille-reading students, those responsible for purchasing decisions, braille readers themselves, and even those who create and purvey the technology), of the complex origins and scope of the problem or of its impact on the development of literacy and on the usefulness of braille as a means of communication and collaboration.</w:t>
      </w:r>
    </w:p>
    <w:p w:rsidR="00AA7CE0" w:rsidRPr="003B5CD6" w:rsidRDefault="00AA7CE0" w:rsidP="00AA7CE0">
      <w:pPr>
        <w:spacing w:line="240" w:lineRule="auto"/>
        <w:rPr>
          <w:rFonts w:ascii="Verdana" w:hAnsi="Verdana"/>
          <w:sz w:val="24"/>
        </w:rPr>
      </w:pPr>
      <w:r w:rsidRPr="003B5CD6">
        <w:rPr>
          <w:rFonts w:ascii="Verdana" w:hAnsi="Verdana"/>
          <w:sz w:val="24"/>
        </w:rPr>
        <w:t xml:space="preserve">This paper will </w:t>
      </w:r>
      <w:r w:rsidR="00BF7E4B" w:rsidRPr="003B5CD6">
        <w:rPr>
          <w:rFonts w:ascii="Verdana" w:hAnsi="Verdana"/>
          <w:sz w:val="24"/>
        </w:rPr>
        <w:t xml:space="preserve">explore the </w:t>
      </w:r>
      <w:r w:rsidRPr="003B5CD6">
        <w:rPr>
          <w:rFonts w:ascii="Verdana" w:hAnsi="Verdana"/>
          <w:sz w:val="24"/>
        </w:rPr>
        <w:t>details of the problems and effects of inaccurate braille generated by electronic means and offer suggestions for ways that all stakeholders can be involved in bringing about improvements.</w:t>
      </w:r>
    </w:p>
    <w:p w:rsidR="00E20671" w:rsidRDefault="00E20671">
      <w:pPr>
        <w:rPr>
          <w:rFonts w:ascii="Verdana" w:hAnsi="Verdana"/>
          <w:sz w:val="24"/>
        </w:rPr>
      </w:pPr>
      <w:r>
        <w:rPr>
          <w:rFonts w:ascii="Verdana" w:hAnsi="Verdana"/>
          <w:sz w:val="24"/>
        </w:rPr>
        <w:br w:type="page"/>
      </w:r>
    </w:p>
    <w:p w:rsidR="00B3107F" w:rsidRPr="007D090D" w:rsidRDefault="00AC0558" w:rsidP="00D92EDA">
      <w:pPr>
        <w:pStyle w:val="Heading1"/>
        <w:rPr>
          <w:rFonts w:ascii="Verdana" w:hAnsi="Verdana"/>
          <w:color w:val="auto"/>
        </w:rPr>
      </w:pPr>
      <w:bookmarkStart w:id="4" w:name="_Toc445019886"/>
      <w:r w:rsidRPr="007D090D">
        <w:rPr>
          <w:rFonts w:ascii="Verdana" w:hAnsi="Verdana"/>
          <w:color w:val="auto"/>
          <w:sz w:val="32"/>
        </w:rPr>
        <w:lastRenderedPageBreak/>
        <w:t>Background</w:t>
      </w:r>
      <w:r w:rsidR="00D92EDA" w:rsidRPr="007D090D">
        <w:rPr>
          <w:rFonts w:ascii="Verdana" w:hAnsi="Verdana"/>
          <w:color w:val="auto"/>
          <w:sz w:val="32"/>
        </w:rPr>
        <w:t xml:space="preserve">: </w:t>
      </w:r>
      <w:r w:rsidR="000474E7" w:rsidRPr="007D090D">
        <w:rPr>
          <w:rFonts w:ascii="Verdana" w:hAnsi="Verdana"/>
          <w:color w:val="auto"/>
          <w:sz w:val="32"/>
        </w:rPr>
        <w:t>B</w:t>
      </w:r>
      <w:r w:rsidR="00B3107F" w:rsidRPr="007D090D">
        <w:rPr>
          <w:rFonts w:ascii="Verdana" w:hAnsi="Verdana"/>
          <w:color w:val="auto"/>
          <w:sz w:val="32"/>
        </w:rPr>
        <w:t xml:space="preserve">raille Hardware </w:t>
      </w:r>
      <w:r w:rsidR="00316E8C" w:rsidRPr="007D090D">
        <w:rPr>
          <w:rFonts w:ascii="Verdana" w:hAnsi="Verdana"/>
          <w:color w:val="auto"/>
          <w:sz w:val="32"/>
        </w:rPr>
        <w:t xml:space="preserve">and Screen Reader </w:t>
      </w:r>
      <w:r w:rsidR="00B3107F" w:rsidRPr="007D090D">
        <w:rPr>
          <w:rFonts w:ascii="Verdana" w:hAnsi="Verdana"/>
          <w:color w:val="auto"/>
          <w:sz w:val="32"/>
        </w:rPr>
        <w:t>Basics</w:t>
      </w:r>
      <w:bookmarkEnd w:id="4"/>
    </w:p>
    <w:p w:rsidR="00F01096" w:rsidRPr="003B5CD6" w:rsidRDefault="00F01096" w:rsidP="005576EB">
      <w:pPr>
        <w:spacing w:line="240" w:lineRule="auto"/>
        <w:rPr>
          <w:rFonts w:ascii="Verdana" w:hAnsi="Verdana"/>
          <w:sz w:val="24"/>
        </w:rPr>
      </w:pPr>
    </w:p>
    <w:p w:rsidR="00B52A77" w:rsidRPr="003B5CD6" w:rsidRDefault="00B52A77" w:rsidP="005576EB">
      <w:pPr>
        <w:spacing w:line="240" w:lineRule="auto"/>
        <w:rPr>
          <w:rFonts w:ascii="Verdana" w:hAnsi="Verdana"/>
          <w:sz w:val="24"/>
        </w:rPr>
      </w:pPr>
      <w:r w:rsidRPr="003B5CD6">
        <w:rPr>
          <w:rFonts w:ascii="Verdana" w:hAnsi="Verdana"/>
          <w:sz w:val="24"/>
        </w:rPr>
        <w:t xml:space="preserve">A glance at the list of refreshable braille displays </w:t>
      </w:r>
      <w:r w:rsidR="00EE56CB" w:rsidRPr="003B5CD6">
        <w:rPr>
          <w:rFonts w:ascii="Verdana" w:hAnsi="Verdana"/>
          <w:sz w:val="24"/>
        </w:rPr>
        <w:t xml:space="preserve">that can be used with devices from </w:t>
      </w:r>
      <w:r w:rsidR="00A44BCA" w:rsidRPr="003B5CD6">
        <w:rPr>
          <w:rFonts w:ascii="Verdana" w:hAnsi="Verdana"/>
          <w:sz w:val="24"/>
        </w:rPr>
        <w:t xml:space="preserve">Apple </w:t>
      </w:r>
      <w:r w:rsidR="00C03F54" w:rsidRPr="003B5CD6">
        <w:rPr>
          <w:rFonts w:ascii="Verdana" w:hAnsi="Verdana"/>
          <w:sz w:val="24"/>
        </w:rPr>
        <w:t xml:space="preserve">or </w:t>
      </w:r>
      <w:r w:rsidR="00A44BCA" w:rsidRPr="003B5CD6">
        <w:rPr>
          <w:rFonts w:ascii="Verdana" w:hAnsi="Verdana"/>
          <w:sz w:val="24"/>
        </w:rPr>
        <w:t>Goo</w:t>
      </w:r>
      <w:r w:rsidR="0052284F">
        <w:rPr>
          <w:rFonts w:ascii="Verdana" w:hAnsi="Verdana"/>
          <w:sz w:val="24"/>
        </w:rPr>
        <w:t>g</w:t>
      </w:r>
      <w:r w:rsidR="00A44BCA" w:rsidRPr="003B5CD6">
        <w:rPr>
          <w:rFonts w:ascii="Verdana" w:hAnsi="Verdana"/>
          <w:sz w:val="24"/>
        </w:rPr>
        <w:t xml:space="preserve">le </w:t>
      </w:r>
      <w:r w:rsidRPr="003B5CD6">
        <w:rPr>
          <w:rFonts w:ascii="Verdana" w:hAnsi="Verdana"/>
          <w:sz w:val="24"/>
        </w:rPr>
        <w:t xml:space="preserve">gives the sense of </w:t>
      </w:r>
      <w:r w:rsidR="00A44BCA" w:rsidRPr="003B5CD6">
        <w:rPr>
          <w:rFonts w:ascii="Verdana" w:hAnsi="Verdana"/>
          <w:sz w:val="24"/>
        </w:rPr>
        <w:t xml:space="preserve">the </w:t>
      </w:r>
      <w:r w:rsidR="00F5723F" w:rsidRPr="003B5CD6">
        <w:rPr>
          <w:rFonts w:ascii="Verdana" w:hAnsi="Verdana"/>
          <w:sz w:val="24"/>
        </w:rPr>
        <w:t>wi</w:t>
      </w:r>
      <w:r w:rsidR="00A44BCA" w:rsidRPr="003B5CD6">
        <w:rPr>
          <w:rFonts w:ascii="Verdana" w:hAnsi="Verdana"/>
          <w:sz w:val="24"/>
        </w:rPr>
        <w:t>d</w:t>
      </w:r>
      <w:r w:rsidR="00F5723F" w:rsidRPr="003B5CD6">
        <w:rPr>
          <w:rFonts w:ascii="Verdana" w:hAnsi="Verdana"/>
          <w:sz w:val="24"/>
        </w:rPr>
        <w:t xml:space="preserve">e range of </w:t>
      </w:r>
      <w:r w:rsidR="00C50A3E">
        <w:rPr>
          <w:rFonts w:ascii="Verdana" w:hAnsi="Verdana"/>
          <w:sz w:val="24"/>
        </w:rPr>
        <w:t xml:space="preserve">currently available </w:t>
      </w:r>
      <w:r w:rsidR="00F5723F" w:rsidRPr="003B5CD6">
        <w:rPr>
          <w:rFonts w:ascii="Verdana" w:hAnsi="Verdana"/>
          <w:sz w:val="24"/>
        </w:rPr>
        <w:t xml:space="preserve">refreshable </w:t>
      </w:r>
      <w:r w:rsidRPr="003B5CD6">
        <w:rPr>
          <w:rFonts w:ascii="Verdana" w:hAnsi="Verdana"/>
          <w:sz w:val="24"/>
        </w:rPr>
        <w:t>braille displays</w:t>
      </w:r>
      <w:r w:rsidR="00A65FC8">
        <w:rPr>
          <w:rFonts w:ascii="Verdana" w:hAnsi="Verdana"/>
          <w:sz w:val="24"/>
        </w:rPr>
        <w:t xml:space="preserve">. </w:t>
      </w:r>
      <w:r w:rsidR="006302F2">
        <w:rPr>
          <w:rFonts w:ascii="Verdana" w:hAnsi="Verdana"/>
          <w:sz w:val="24"/>
        </w:rPr>
        <w:t xml:space="preserve">They </w:t>
      </w:r>
      <w:r w:rsidR="00A65FC8">
        <w:rPr>
          <w:rFonts w:ascii="Verdana" w:hAnsi="Verdana"/>
          <w:sz w:val="24"/>
        </w:rPr>
        <w:t xml:space="preserve">vary by the number of cells they </w:t>
      </w:r>
      <w:r w:rsidR="00E22F38">
        <w:rPr>
          <w:rFonts w:ascii="Verdana" w:hAnsi="Verdana"/>
          <w:sz w:val="24"/>
        </w:rPr>
        <w:t xml:space="preserve">contain </w:t>
      </w:r>
      <w:r w:rsidR="00A65FC8">
        <w:rPr>
          <w:rFonts w:ascii="Verdana" w:hAnsi="Verdana"/>
          <w:sz w:val="24"/>
        </w:rPr>
        <w:t>(anywhere from twelve to eighty), type of keyboard</w:t>
      </w:r>
      <w:r w:rsidR="00911047">
        <w:rPr>
          <w:rFonts w:ascii="Verdana" w:hAnsi="Verdana"/>
          <w:sz w:val="24"/>
        </w:rPr>
        <w:t xml:space="preserve"> for input</w:t>
      </w:r>
      <w:r w:rsidR="00A65FC8">
        <w:rPr>
          <w:rFonts w:ascii="Verdana" w:hAnsi="Verdana"/>
          <w:sz w:val="24"/>
        </w:rPr>
        <w:t>,</w:t>
      </w:r>
      <w:r w:rsidR="00911047">
        <w:rPr>
          <w:rFonts w:ascii="Verdana" w:hAnsi="Verdana"/>
          <w:sz w:val="24"/>
        </w:rPr>
        <w:t xml:space="preserve"> how the </w:t>
      </w:r>
      <w:r w:rsidR="00E27988">
        <w:rPr>
          <w:rFonts w:ascii="Verdana" w:hAnsi="Verdana"/>
          <w:sz w:val="24"/>
        </w:rPr>
        <w:t xml:space="preserve">refreshable braille </w:t>
      </w:r>
      <w:r w:rsidR="00911047">
        <w:rPr>
          <w:rFonts w:ascii="Verdana" w:hAnsi="Verdana"/>
          <w:sz w:val="24"/>
        </w:rPr>
        <w:t xml:space="preserve">is moved forward or back, </w:t>
      </w:r>
      <w:r w:rsidR="00A65FC8">
        <w:rPr>
          <w:rFonts w:ascii="Verdana" w:hAnsi="Verdana"/>
          <w:sz w:val="24"/>
        </w:rPr>
        <w:t>size and weight, and other features. However, modern braille displays can be grouped into two basic types:</w:t>
      </w:r>
    </w:p>
    <w:p w:rsidR="00B52A77" w:rsidRPr="003B5CD6" w:rsidRDefault="00B52A77" w:rsidP="005576EB">
      <w:pPr>
        <w:spacing w:line="240" w:lineRule="auto"/>
        <w:rPr>
          <w:rFonts w:ascii="Verdana" w:hAnsi="Verdana"/>
          <w:sz w:val="24"/>
        </w:rPr>
      </w:pPr>
    </w:p>
    <w:p w:rsidR="00B3107F" w:rsidRPr="003B5CD6" w:rsidRDefault="00B3107F" w:rsidP="005576EB">
      <w:pPr>
        <w:spacing w:line="240" w:lineRule="auto"/>
        <w:rPr>
          <w:rFonts w:ascii="Verdana" w:hAnsi="Verdana"/>
          <w:sz w:val="24"/>
        </w:rPr>
      </w:pPr>
      <w:r w:rsidRPr="003B5CD6">
        <w:rPr>
          <w:rFonts w:ascii="Verdana" w:hAnsi="Verdana"/>
          <w:b/>
          <w:sz w:val="24"/>
        </w:rPr>
        <w:t xml:space="preserve">Braille </w:t>
      </w:r>
      <w:r w:rsidR="007F3F71" w:rsidRPr="003B5CD6">
        <w:rPr>
          <w:rFonts w:ascii="Verdana" w:hAnsi="Verdana"/>
          <w:b/>
          <w:sz w:val="24"/>
        </w:rPr>
        <w:t xml:space="preserve">displays </w:t>
      </w:r>
      <w:r w:rsidRPr="003B5CD6">
        <w:rPr>
          <w:rFonts w:ascii="Verdana" w:hAnsi="Verdana"/>
          <w:b/>
          <w:sz w:val="24"/>
        </w:rPr>
        <w:t>with no internal memory</w:t>
      </w:r>
      <w:r w:rsidR="00A17F5E" w:rsidRPr="003B5CD6">
        <w:rPr>
          <w:rFonts w:ascii="Verdana" w:hAnsi="Verdana"/>
          <w:b/>
          <w:sz w:val="24"/>
        </w:rPr>
        <w:t xml:space="preserve"> or independent functionality</w:t>
      </w:r>
      <w:r w:rsidR="003037C8" w:rsidRPr="003B5CD6">
        <w:rPr>
          <w:rFonts w:ascii="Verdana" w:hAnsi="Verdana"/>
          <w:b/>
          <w:sz w:val="24"/>
        </w:rPr>
        <w:t>.</w:t>
      </w:r>
      <w:r w:rsidR="003037C8" w:rsidRPr="003B5CD6">
        <w:rPr>
          <w:rFonts w:ascii="Verdana" w:hAnsi="Verdana"/>
          <w:sz w:val="24"/>
        </w:rPr>
        <w:t xml:space="preserve"> </w:t>
      </w:r>
      <w:r w:rsidR="00A97786" w:rsidRPr="003B5CD6">
        <w:rPr>
          <w:rFonts w:ascii="Verdana" w:hAnsi="Verdana"/>
          <w:sz w:val="24"/>
        </w:rPr>
        <w:t xml:space="preserve">These devices </w:t>
      </w:r>
      <w:r w:rsidR="00AC1500" w:rsidRPr="003B5CD6">
        <w:rPr>
          <w:rFonts w:ascii="Verdana" w:hAnsi="Verdana"/>
          <w:sz w:val="24"/>
        </w:rPr>
        <w:t xml:space="preserve">can </w:t>
      </w:r>
      <w:r w:rsidR="007D41B1" w:rsidRPr="003B5CD6">
        <w:rPr>
          <w:rFonts w:ascii="Verdana" w:hAnsi="Verdana"/>
          <w:sz w:val="24"/>
        </w:rPr>
        <w:t xml:space="preserve">only </w:t>
      </w:r>
      <w:r w:rsidR="00AC1500" w:rsidRPr="003B5CD6">
        <w:rPr>
          <w:rFonts w:ascii="Verdana" w:hAnsi="Verdana"/>
          <w:sz w:val="24"/>
        </w:rPr>
        <w:t xml:space="preserve">be used </w:t>
      </w:r>
      <w:r w:rsidR="007D41B1" w:rsidRPr="003B5CD6">
        <w:rPr>
          <w:rFonts w:ascii="Verdana" w:hAnsi="Verdana"/>
          <w:sz w:val="24"/>
        </w:rPr>
        <w:t>when connected, by a cable</w:t>
      </w:r>
      <w:r w:rsidR="001918E4" w:rsidRPr="003B5CD6">
        <w:rPr>
          <w:rFonts w:ascii="Verdana" w:hAnsi="Verdana"/>
          <w:sz w:val="24"/>
        </w:rPr>
        <w:t xml:space="preserve"> or wirelessly</w:t>
      </w:r>
      <w:r w:rsidR="007D41B1" w:rsidRPr="003B5CD6">
        <w:rPr>
          <w:rFonts w:ascii="Verdana" w:hAnsi="Verdana"/>
          <w:sz w:val="24"/>
        </w:rPr>
        <w:t xml:space="preserve">, </w:t>
      </w:r>
      <w:r w:rsidR="00A97786" w:rsidRPr="003B5CD6">
        <w:rPr>
          <w:rFonts w:ascii="Verdana" w:hAnsi="Verdana"/>
          <w:sz w:val="24"/>
        </w:rPr>
        <w:t xml:space="preserve">to a desktop computer, tablet, smartphone, </w:t>
      </w:r>
      <w:r w:rsidR="00AE1BD0" w:rsidRPr="003B5CD6">
        <w:rPr>
          <w:rFonts w:ascii="Verdana" w:hAnsi="Verdana"/>
          <w:sz w:val="24"/>
        </w:rPr>
        <w:t>or other mainstream device</w:t>
      </w:r>
      <w:r w:rsidR="00AC1500" w:rsidRPr="003B5CD6">
        <w:rPr>
          <w:rFonts w:ascii="Verdana" w:hAnsi="Verdana"/>
          <w:sz w:val="24"/>
        </w:rPr>
        <w:t xml:space="preserve"> running screen reading software</w:t>
      </w:r>
      <w:r w:rsidR="00AE1BD0" w:rsidRPr="003B5CD6">
        <w:rPr>
          <w:rFonts w:ascii="Verdana" w:hAnsi="Verdana"/>
          <w:sz w:val="24"/>
        </w:rPr>
        <w:t xml:space="preserve">. </w:t>
      </w:r>
      <w:r w:rsidR="00E56920" w:rsidRPr="003B5CD6">
        <w:rPr>
          <w:rFonts w:ascii="Verdana" w:hAnsi="Verdana"/>
          <w:sz w:val="24"/>
        </w:rPr>
        <w:t xml:space="preserve">All braille translation, back translation, and other display function is </w:t>
      </w:r>
      <w:r w:rsidR="000429B3" w:rsidRPr="003B5CD6">
        <w:rPr>
          <w:rFonts w:ascii="Verdana" w:hAnsi="Verdana"/>
          <w:sz w:val="24"/>
        </w:rPr>
        <w:t xml:space="preserve">driven </w:t>
      </w:r>
      <w:r w:rsidR="00E56920" w:rsidRPr="003B5CD6">
        <w:rPr>
          <w:rFonts w:ascii="Verdana" w:hAnsi="Verdana"/>
          <w:sz w:val="24"/>
        </w:rPr>
        <w:t xml:space="preserve">by the screen reader and its interaction with the material being read or written. </w:t>
      </w:r>
      <w:r w:rsidR="0097592A">
        <w:rPr>
          <w:rFonts w:ascii="Verdana" w:hAnsi="Verdana"/>
          <w:sz w:val="24"/>
        </w:rPr>
        <w:t>Whether or not</w:t>
      </w:r>
      <w:r w:rsidR="00DB140E">
        <w:rPr>
          <w:rFonts w:ascii="Verdana" w:hAnsi="Verdana"/>
          <w:sz w:val="24"/>
        </w:rPr>
        <w:t xml:space="preserve"> this </w:t>
      </w:r>
      <w:r w:rsidR="0097592A">
        <w:rPr>
          <w:rFonts w:ascii="Verdana" w:hAnsi="Verdana"/>
          <w:sz w:val="24"/>
        </w:rPr>
        <w:t xml:space="preserve">device can display in UEB is entirely defined by the screen reader to which it is connected. </w:t>
      </w:r>
      <w:r w:rsidR="007F3F71" w:rsidRPr="003B5CD6">
        <w:rPr>
          <w:rFonts w:ascii="Verdana" w:hAnsi="Verdana"/>
          <w:sz w:val="24"/>
        </w:rPr>
        <w:t xml:space="preserve">This type of braille display </w:t>
      </w:r>
      <w:r w:rsidR="003037C8" w:rsidRPr="003B5CD6">
        <w:rPr>
          <w:rFonts w:ascii="Verdana" w:hAnsi="Verdana"/>
          <w:sz w:val="24"/>
        </w:rPr>
        <w:t xml:space="preserve">may or may not </w:t>
      </w:r>
      <w:r w:rsidR="00D969B9" w:rsidRPr="003B5CD6">
        <w:rPr>
          <w:rFonts w:ascii="Verdana" w:hAnsi="Verdana"/>
          <w:sz w:val="24"/>
        </w:rPr>
        <w:t xml:space="preserve">include a keyboard </w:t>
      </w:r>
      <w:r w:rsidR="003037C8" w:rsidRPr="003B5CD6">
        <w:rPr>
          <w:rFonts w:ascii="Verdana" w:hAnsi="Verdana"/>
          <w:sz w:val="24"/>
        </w:rPr>
        <w:t>for</w:t>
      </w:r>
      <w:r w:rsidR="008E21E2" w:rsidRPr="003B5CD6">
        <w:rPr>
          <w:rFonts w:ascii="Verdana" w:hAnsi="Verdana"/>
          <w:sz w:val="24"/>
        </w:rPr>
        <w:t xml:space="preserve"> writing </w:t>
      </w:r>
      <w:r w:rsidR="00F16943" w:rsidRPr="003B5CD6">
        <w:rPr>
          <w:rFonts w:ascii="Verdana" w:hAnsi="Verdana"/>
          <w:sz w:val="24"/>
        </w:rPr>
        <w:t xml:space="preserve">on </w:t>
      </w:r>
      <w:r w:rsidR="008E21E2" w:rsidRPr="003B5CD6">
        <w:rPr>
          <w:rFonts w:ascii="Verdana" w:hAnsi="Verdana"/>
          <w:sz w:val="24"/>
        </w:rPr>
        <w:t>or controlling the computer or mobile device</w:t>
      </w:r>
      <w:r w:rsidR="00E56920" w:rsidRPr="003B5CD6">
        <w:rPr>
          <w:rFonts w:ascii="Verdana" w:hAnsi="Verdana"/>
          <w:sz w:val="24"/>
        </w:rPr>
        <w:t>.</w:t>
      </w:r>
      <w:r w:rsidR="003037C8" w:rsidRPr="003B5CD6">
        <w:rPr>
          <w:rFonts w:ascii="Verdana" w:hAnsi="Verdana"/>
          <w:sz w:val="24"/>
        </w:rPr>
        <w:t xml:space="preserve"> </w:t>
      </w:r>
      <w:r w:rsidR="00A86590" w:rsidRPr="003B5CD6">
        <w:rPr>
          <w:rFonts w:ascii="Verdana" w:hAnsi="Verdana"/>
          <w:sz w:val="24"/>
        </w:rPr>
        <w:t xml:space="preserve">Examples of these </w:t>
      </w:r>
      <w:r w:rsidR="00D82F9B">
        <w:rPr>
          <w:rFonts w:ascii="Verdana" w:hAnsi="Verdana"/>
          <w:sz w:val="24"/>
        </w:rPr>
        <w:t xml:space="preserve">displays </w:t>
      </w:r>
      <w:r w:rsidR="00DC41A5" w:rsidRPr="003B5CD6">
        <w:rPr>
          <w:rFonts w:ascii="Verdana" w:hAnsi="Verdana"/>
          <w:sz w:val="24"/>
        </w:rPr>
        <w:t xml:space="preserve">include </w:t>
      </w:r>
      <w:proofErr w:type="spellStart"/>
      <w:r w:rsidR="00A86590" w:rsidRPr="003B5CD6">
        <w:rPr>
          <w:rFonts w:ascii="Verdana" w:hAnsi="Verdana"/>
          <w:sz w:val="24"/>
        </w:rPr>
        <w:t>Brailliant</w:t>
      </w:r>
      <w:proofErr w:type="spellEnd"/>
      <w:r w:rsidR="004C01F1" w:rsidRPr="003B5CD6">
        <w:rPr>
          <w:rFonts w:ascii="Verdana" w:hAnsi="Verdana"/>
          <w:sz w:val="24"/>
        </w:rPr>
        <w:t xml:space="preserve"> </w:t>
      </w:r>
      <w:r w:rsidR="00E92EA2" w:rsidRPr="003B5CD6">
        <w:rPr>
          <w:rFonts w:ascii="Verdana" w:hAnsi="Verdana"/>
          <w:sz w:val="24"/>
        </w:rPr>
        <w:t xml:space="preserve">and </w:t>
      </w:r>
      <w:proofErr w:type="spellStart"/>
      <w:r w:rsidR="00A86590" w:rsidRPr="003B5CD6">
        <w:rPr>
          <w:rFonts w:ascii="Verdana" w:hAnsi="Verdana"/>
          <w:sz w:val="24"/>
        </w:rPr>
        <w:t>BrailleConnect</w:t>
      </w:r>
      <w:proofErr w:type="spellEnd"/>
      <w:r w:rsidR="00E92EA2" w:rsidRPr="003B5CD6">
        <w:rPr>
          <w:rFonts w:ascii="Verdana" w:hAnsi="Verdana"/>
          <w:sz w:val="24"/>
        </w:rPr>
        <w:t xml:space="preserve"> </w:t>
      </w:r>
      <w:r w:rsidR="004C01F1" w:rsidRPr="003B5CD6">
        <w:rPr>
          <w:rFonts w:ascii="Verdana" w:hAnsi="Verdana"/>
          <w:sz w:val="24"/>
        </w:rPr>
        <w:t>(</w:t>
      </w:r>
      <w:proofErr w:type="spellStart"/>
      <w:r w:rsidR="00E92EA2" w:rsidRPr="003B5CD6">
        <w:rPr>
          <w:rFonts w:ascii="Verdana" w:hAnsi="Verdana"/>
          <w:sz w:val="24"/>
        </w:rPr>
        <w:t>Humanware</w:t>
      </w:r>
      <w:proofErr w:type="spellEnd"/>
      <w:r w:rsidR="00E92EA2" w:rsidRPr="003B5CD6">
        <w:rPr>
          <w:rFonts w:ascii="Verdana" w:hAnsi="Verdana"/>
          <w:sz w:val="24"/>
        </w:rPr>
        <w:t>),</w:t>
      </w:r>
      <w:r w:rsidR="00A86590" w:rsidRPr="003B5CD6">
        <w:rPr>
          <w:rFonts w:ascii="Verdana" w:hAnsi="Verdana"/>
          <w:sz w:val="24"/>
        </w:rPr>
        <w:t xml:space="preserve"> </w:t>
      </w:r>
      <w:r w:rsidR="00E92EA2" w:rsidRPr="003B5CD6">
        <w:rPr>
          <w:rFonts w:ascii="Verdana" w:hAnsi="Verdana"/>
          <w:sz w:val="24"/>
        </w:rPr>
        <w:t>F</w:t>
      </w:r>
      <w:r w:rsidR="003F08C8" w:rsidRPr="003B5CD6">
        <w:rPr>
          <w:rFonts w:ascii="Verdana" w:hAnsi="Verdana"/>
          <w:sz w:val="24"/>
        </w:rPr>
        <w:t>ocus</w:t>
      </w:r>
      <w:r w:rsidR="00E92EA2" w:rsidRPr="003B5CD6">
        <w:rPr>
          <w:rFonts w:ascii="Verdana" w:hAnsi="Verdana"/>
          <w:sz w:val="24"/>
        </w:rPr>
        <w:t xml:space="preserve"> (Freedom Scientific)</w:t>
      </w:r>
      <w:r w:rsidR="003F08C8" w:rsidRPr="003B5CD6">
        <w:rPr>
          <w:rFonts w:ascii="Verdana" w:hAnsi="Verdana"/>
          <w:sz w:val="24"/>
        </w:rPr>
        <w:t xml:space="preserve">, </w:t>
      </w:r>
      <w:proofErr w:type="spellStart"/>
      <w:r w:rsidR="00064EA2">
        <w:rPr>
          <w:rFonts w:ascii="Verdana" w:hAnsi="Verdana"/>
          <w:sz w:val="24"/>
        </w:rPr>
        <w:t>B</w:t>
      </w:r>
      <w:r w:rsidR="00037989" w:rsidRPr="003B5CD6">
        <w:rPr>
          <w:rFonts w:ascii="Verdana" w:hAnsi="Verdana"/>
          <w:sz w:val="24"/>
        </w:rPr>
        <w:t>raillePen</w:t>
      </w:r>
      <w:proofErr w:type="spellEnd"/>
      <w:r w:rsidR="00037989" w:rsidRPr="003B5CD6">
        <w:rPr>
          <w:rFonts w:ascii="Verdana" w:hAnsi="Verdana"/>
          <w:sz w:val="24"/>
        </w:rPr>
        <w:t xml:space="preserve"> (Harpo), </w:t>
      </w:r>
      <w:r w:rsidR="00BC2832">
        <w:rPr>
          <w:rFonts w:ascii="Verdana" w:hAnsi="Verdana"/>
          <w:sz w:val="24"/>
        </w:rPr>
        <w:t xml:space="preserve">and </w:t>
      </w:r>
      <w:r w:rsidR="00E92EA2" w:rsidRPr="003B5CD6">
        <w:rPr>
          <w:rFonts w:ascii="Verdana" w:hAnsi="Verdana"/>
          <w:sz w:val="24"/>
        </w:rPr>
        <w:t>Easy Braille (</w:t>
      </w:r>
      <w:proofErr w:type="spellStart"/>
      <w:r w:rsidR="00E92EA2" w:rsidRPr="003B5CD6">
        <w:rPr>
          <w:rFonts w:ascii="Verdana" w:hAnsi="Verdana"/>
          <w:sz w:val="24"/>
        </w:rPr>
        <w:t>HandyTech</w:t>
      </w:r>
      <w:proofErr w:type="spellEnd"/>
      <w:r w:rsidR="00E92EA2" w:rsidRPr="003B5CD6">
        <w:rPr>
          <w:rFonts w:ascii="Verdana" w:hAnsi="Verdana"/>
          <w:sz w:val="24"/>
        </w:rPr>
        <w:t>)</w:t>
      </w:r>
      <w:r w:rsidR="00037989" w:rsidRPr="003B5CD6">
        <w:rPr>
          <w:rFonts w:ascii="Verdana" w:hAnsi="Verdana"/>
          <w:sz w:val="24"/>
        </w:rPr>
        <w:t>.</w:t>
      </w:r>
    </w:p>
    <w:p w:rsidR="009A6C85" w:rsidRPr="003B5CD6" w:rsidRDefault="009A6C85" w:rsidP="005576EB">
      <w:pPr>
        <w:spacing w:line="240" w:lineRule="auto"/>
        <w:rPr>
          <w:rFonts w:ascii="Verdana" w:hAnsi="Verdana"/>
          <w:sz w:val="24"/>
        </w:rPr>
      </w:pPr>
    </w:p>
    <w:p w:rsidR="00B3107F" w:rsidRPr="003B5CD6" w:rsidRDefault="0097592A" w:rsidP="005576EB">
      <w:pPr>
        <w:spacing w:line="240" w:lineRule="auto"/>
        <w:rPr>
          <w:rFonts w:ascii="Verdana" w:hAnsi="Verdana"/>
          <w:sz w:val="24"/>
        </w:rPr>
      </w:pPr>
      <w:r>
        <w:rPr>
          <w:rFonts w:ascii="Verdana" w:hAnsi="Verdana"/>
          <w:b/>
          <w:sz w:val="24"/>
        </w:rPr>
        <w:t>Braille displays which can be connected to other devices</w:t>
      </w:r>
      <w:r w:rsidR="000B1E03">
        <w:rPr>
          <w:rFonts w:ascii="Verdana" w:hAnsi="Verdana"/>
          <w:b/>
          <w:sz w:val="24"/>
        </w:rPr>
        <w:t>,</w:t>
      </w:r>
      <w:r>
        <w:rPr>
          <w:rFonts w:ascii="Verdana" w:hAnsi="Verdana"/>
          <w:b/>
          <w:sz w:val="24"/>
        </w:rPr>
        <w:t xml:space="preserve"> as above</w:t>
      </w:r>
      <w:r w:rsidR="000B1E03">
        <w:rPr>
          <w:rFonts w:ascii="Verdana" w:hAnsi="Verdana"/>
          <w:b/>
          <w:sz w:val="24"/>
        </w:rPr>
        <w:t>,</w:t>
      </w:r>
      <w:r>
        <w:rPr>
          <w:rFonts w:ascii="Verdana" w:hAnsi="Verdana"/>
          <w:b/>
          <w:sz w:val="24"/>
        </w:rPr>
        <w:t xml:space="preserve"> or </w:t>
      </w:r>
      <w:r w:rsidR="000B1E03">
        <w:rPr>
          <w:rFonts w:ascii="Verdana" w:hAnsi="Verdana"/>
          <w:b/>
          <w:sz w:val="24"/>
        </w:rPr>
        <w:t xml:space="preserve">which </w:t>
      </w:r>
      <w:r>
        <w:rPr>
          <w:rFonts w:ascii="Verdana" w:hAnsi="Verdana"/>
          <w:b/>
          <w:sz w:val="24"/>
        </w:rPr>
        <w:t>can operate as "s</w:t>
      </w:r>
      <w:r w:rsidR="009A6C85" w:rsidRPr="003B5CD6">
        <w:rPr>
          <w:rFonts w:ascii="Verdana" w:hAnsi="Verdana"/>
          <w:b/>
          <w:sz w:val="24"/>
        </w:rPr>
        <w:t xml:space="preserve">tand-alone </w:t>
      </w:r>
      <w:proofErr w:type="spellStart"/>
      <w:r w:rsidR="006E09C2">
        <w:rPr>
          <w:rFonts w:ascii="Verdana" w:hAnsi="Verdana"/>
          <w:b/>
          <w:sz w:val="24"/>
        </w:rPr>
        <w:t>n</w:t>
      </w:r>
      <w:r w:rsidR="00B3107F" w:rsidRPr="003B5CD6">
        <w:rPr>
          <w:rFonts w:ascii="Verdana" w:hAnsi="Verdana"/>
          <w:b/>
          <w:sz w:val="24"/>
        </w:rPr>
        <w:t>otetakers</w:t>
      </w:r>
      <w:proofErr w:type="spellEnd"/>
      <w:r>
        <w:rPr>
          <w:rFonts w:ascii="Verdana" w:hAnsi="Verdana"/>
          <w:b/>
          <w:sz w:val="24"/>
        </w:rPr>
        <w:t>".</w:t>
      </w:r>
      <w:r w:rsidR="00B3107F" w:rsidRPr="006E09C2">
        <w:rPr>
          <w:rFonts w:ascii="Verdana" w:hAnsi="Verdana"/>
          <w:sz w:val="24"/>
        </w:rPr>
        <w:t xml:space="preserve"> </w:t>
      </w:r>
      <w:r w:rsidRPr="006E09C2">
        <w:rPr>
          <w:rFonts w:ascii="Verdana" w:hAnsi="Verdana"/>
          <w:sz w:val="24"/>
        </w:rPr>
        <w:t xml:space="preserve">These have their </w:t>
      </w:r>
      <w:r w:rsidR="00DA17B7" w:rsidRPr="0097592A">
        <w:rPr>
          <w:rFonts w:ascii="Verdana" w:hAnsi="Verdana"/>
          <w:sz w:val="24"/>
        </w:rPr>
        <w:t xml:space="preserve">own </w:t>
      </w:r>
      <w:r w:rsidR="00B3107F" w:rsidRPr="0097592A">
        <w:rPr>
          <w:rFonts w:ascii="Verdana" w:hAnsi="Verdana"/>
          <w:sz w:val="24"/>
        </w:rPr>
        <w:t>internal operating systems and braille translation</w:t>
      </w:r>
      <w:r w:rsidR="00DB140E">
        <w:rPr>
          <w:rFonts w:ascii="Verdana" w:hAnsi="Verdana"/>
          <w:sz w:val="24"/>
        </w:rPr>
        <w:t>, and they have either a QWERTY or a six-key keyboard</w:t>
      </w:r>
      <w:r w:rsidR="004C01F1" w:rsidRPr="0097592A">
        <w:rPr>
          <w:rFonts w:ascii="Verdana" w:hAnsi="Verdana"/>
          <w:sz w:val="24"/>
        </w:rPr>
        <w:t xml:space="preserve">. </w:t>
      </w:r>
      <w:r w:rsidR="00704E1E">
        <w:rPr>
          <w:rFonts w:ascii="Verdana" w:hAnsi="Verdana"/>
          <w:sz w:val="24"/>
        </w:rPr>
        <w:t xml:space="preserve">Some can function almost like full-fledged computers, with their own internet connectivity and email clients, web browsers, word processors, calculators, chat programs and so on. Some are more basic, with no internet connectivity and perhaps a word processor, a calculator, and a PDF viewer. </w:t>
      </w:r>
      <w:r w:rsidR="00F62825">
        <w:rPr>
          <w:rFonts w:ascii="Verdana" w:hAnsi="Verdana"/>
          <w:sz w:val="24"/>
        </w:rPr>
        <w:t>Most current models of these devic</w:t>
      </w:r>
      <w:r w:rsidR="00B4053F">
        <w:rPr>
          <w:rFonts w:ascii="Verdana" w:hAnsi="Verdana"/>
          <w:sz w:val="24"/>
        </w:rPr>
        <w:t xml:space="preserve">es, with a few exceptions, </w:t>
      </w:r>
      <w:r w:rsidR="00F62825">
        <w:rPr>
          <w:rFonts w:ascii="Verdana" w:hAnsi="Verdana"/>
          <w:sz w:val="24"/>
        </w:rPr>
        <w:t>have incorp</w:t>
      </w:r>
      <w:r w:rsidR="00B4053F">
        <w:rPr>
          <w:rFonts w:ascii="Verdana" w:hAnsi="Verdana"/>
          <w:sz w:val="24"/>
        </w:rPr>
        <w:t>o</w:t>
      </w:r>
      <w:r w:rsidR="00F62825">
        <w:rPr>
          <w:rFonts w:ascii="Verdana" w:hAnsi="Verdana"/>
          <w:sz w:val="24"/>
        </w:rPr>
        <w:t xml:space="preserve">rated UEB into their internal braille translation, </w:t>
      </w:r>
      <w:r w:rsidR="00B4053F">
        <w:rPr>
          <w:rFonts w:ascii="Verdana" w:hAnsi="Verdana"/>
          <w:sz w:val="24"/>
        </w:rPr>
        <w:t>although some may present the issues with inaccuracy that will be discussed later. T</w:t>
      </w:r>
      <w:r w:rsidR="00704E1E">
        <w:rPr>
          <w:rFonts w:ascii="Verdana" w:hAnsi="Verdana"/>
          <w:sz w:val="24"/>
        </w:rPr>
        <w:t xml:space="preserve">he user interface of these devices is usually quite different from that of mainstream devices and can provide a more seamless experience tailored to the needs of a braille user. However, </w:t>
      </w:r>
      <w:r w:rsidR="00BC2832">
        <w:rPr>
          <w:rFonts w:ascii="Verdana" w:hAnsi="Verdana"/>
          <w:sz w:val="24"/>
        </w:rPr>
        <w:t xml:space="preserve">the functionality </w:t>
      </w:r>
      <w:r w:rsidR="000B1E03">
        <w:rPr>
          <w:rFonts w:ascii="Verdana" w:hAnsi="Verdana"/>
          <w:sz w:val="24"/>
        </w:rPr>
        <w:t xml:space="preserve">of their proprietary applications </w:t>
      </w:r>
      <w:r w:rsidR="004C01F1" w:rsidRPr="003B5CD6">
        <w:rPr>
          <w:rFonts w:ascii="Verdana" w:hAnsi="Verdana"/>
          <w:sz w:val="24"/>
        </w:rPr>
        <w:t>is</w:t>
      </w:r>
      <w:r w:rsidR="00430CCB">
        <w:rPr>
          <w:rFonts w:ascii="Verdana" w:hAnsi="Verdana"/>
          <w:sz w:val="24"/>
        </w:rPr>
        <w:t xml:space="preserve"> </w:t>
      </w:r>
      <w:r w:rsidR="00E9599F">
        <w:rPr>
          <w:rFonts w:ascii="Verdana" w:hAnsi="Verdana"/>
          <w:sz w:val="24"/>
        </w:rPr>
        <w:t xml:space="preserve">often </w:t>
      </w:r>
      <w:r w:rsidR="00430CCB">
        <w:rPr>
          <w:rFonts w:ascii="Verdana" w:hAnsi="Verdana"/>
          <w:sz w:val="24"/>
        </w:rPr>
        <w:t>more limited</w:t>
      </w:r>
      <w:r w:rsidR="000B1E03">
        <w:rPr>
          <w:rFonts w:ascii="Verdana" w:hAnsi="Verdana"/>
          <w:sz w:val="24"/>
        </w:rPr>
        <w:t xml:space="preserve"> than </w:t>
      </w:r>
      <w:r w:rsidR="00684174">
        <w:rPr>
          <w:rFonts w:ascii="Verdana" w:hAnsi="Verdana"/>
          <w:sz w:val="24"/>
        </w:rPr>
        <w:t xml:space="preserve">that of </w:t>
      </w:r>
      <w:r w:rsidR="000B1E03">
        <w:rPr>
          <w:rFonts w:ascii="Verdana" w:hAnsi="Verdana"/>
          <w:sz w:val="24"/>
        </w:rPr>
        <w:t>their mainstream counterparts</w:t>
      </w:r>
      <w:r w:rsidR="004C01F1" w:rsidRPr="003B5CD6">
        <w:rPr>
          <w:rFonts w:ascii="Verdana" w:hAnsi="Verdana"/>
          <w:sz w:val="24"/>
        </w:rPr>
        <w:t>.</w:t>
      </w:r>
      <w:r w:rsidR="000B1E03">
        <w:rPr>
          <w:rFonts w:ascii="Verdana" w:hAnsi="Verdana"/>
          <w:sz w:val="24"/>
        </w:rPr>
        <w:t xml:space="preserve"> For example, some of the internal web browsers are </w:t>
      </w:r>
      <w:r w:rsidR="000B1E03">
        <w:rPr>
          <w:rFonts w:ascii="Verdana" w:hAnsi="Verdana"/>
          <w:sz w:val="24"/>
        </w:rPr>
        <w:lastRenderedPageBreak/>
        <w:t xml:space="preserve">challenged when trying to render particularly complicated or feature-rich web pages. </w:t>
      </w:r>
      <w:r w:rsidR="00673937" w:rsidRPr="003B5CD6">
        <w:rPr>
          <w:rFonts w:ascii="Verdana" w:hAnsi="Verdana"/>
          <w:sz w:val="24"/>
        </w:rPr>
        <w:t>Examples</w:t>
      </w:r>
      <w:r w:rsidR="00B4053F">
        <w:rPr>
          <w:rFonts w:ascii="Verdana" w:hAnsi="Verdana"/>
          <w:sz w:val="24"/>
        </w:rPr>
        <w:t xml:space="preserve"> of braille displays that can operate either independently or with an external device include </w:t>
      </w:r>
      <w:proofErr w:type="spellStart"/>
      <w:r w:rsidR="00673937" w:rsidRPr="003B5CD6">
        <w:rPr>
          <w:rFonts w:ascii="Verdana" w:hAnsi="Verdana"/>
          <w:sz w:val="24"/>
        </w:rPr>
        <w:t>VarioUltra</w:t>
      </w:r>
      <w:proofErr w:type="spellEnd"/>
      <w:r w:rsidR="00E92EA2" w:rsidRPr="003B5CD6">
        <w:rPr>
          <w:rFonts w:ascii="Verdana" w:hAnsi="Verdana"/>
          <w:sz w:val="24"/>
        </w:rPr>
        <w:t xml:space="preserve"> (BAUM)</w:t>
      </w:r>
      <w:r w:rsidR="00673937" w:rsidRPr="003B5CD6">
        <w:rPr>
          <w:rFonts w:ascii="Verdana" w:hAnsi="Verdana"/>
          <w:sz w:val="24"/>
        </w:rPr>
        <w:t xml:space="preserve">, </w:t>
      </w:r>
      <w:proofErr w:type="spellStart"/>
      <w:r w:rsidR="00673937" w:rsidRPr="003B5CD6">
        <w:rPr>
          <w:rFonts w:ascii="Verdana" w:hAnsi="Verdana"/>
          <w:sz w:val="24"/>
        </w:rPr>
        <w:t>BrailleNote</w:t>
      </w:r>
      <w:proofErr w:type="spellEnd"/>
      <w:r w:rsidR="00E92EA2" w:rsidRPr="003B5CD6">
        <w:rPr>
          <w:rFonts w:ascii="Verdana" w:hAnsi="Verdana"/>
          <w:sz w:val="24"/>
        </w:rPr>
        <w:t xml:space="preserve"> (</w:t>
      </w:r>
      <w:proofErr w:type="spellStart"/>
      <w:r w:rsidR="00E92EA2" w:rsidRPr="003B5CD6">
        <w:rPr>
          <w:rFonts w:ascii="Verdana" w:hAnsi="Verdana"/>
          <w:sz w:val="24"/>
        </w:rPr>
        <w:t>Humanware</w:t>
      </w:r>
      <w:proofErr w:type="spellEnd"/>
      <w:r w:rsidR="00E92EA2" w:rsidRPr="003B5CD6">
        <w:rPr>
          <w:rFonts w:ascii="Verdana" w:hAnsi="Verdana"/>
          <w:sz w:val="24"/>
        </w:rPr>
        <w:t>)</w:t>
      </w:r>
      <w:r w:rsidR="00673937" w:rsidRPr="003B5CD6">
        <w:rPr>
          <w:rFonts w:ascii="Verdana" w:hAnsi="Verdana"/>
          <w:sz w:val="24"/>
        </w:rPr>
        <w:t>, Braille Sense</w:t>
      </w:r>
      <w:r w:rsidR="00E92EA2" w:rsidRPr="003B5CD6">
        <w:rPr>
          <w:rFonts w:ascii="Verdana" w:hAnsi="Verdana"/>
          <w:sz w:val="24"/>
        </w:rPr>
        <w:t xml:space="preserve"> (HIMS)</w:t>
      </w:r>
      <w:r w:rsidR="00673937" w:rsidRPr="003B5CD6">
        <w:rPr>
          <w:rFonts w:ascii="Verdana" w:hAnsi="Verdana"/>
          <w:sz w:val="24"/>
        </w:rPr>
        <w:t>, Braille Edge</w:t>
      </w:r>
      <w:r w:rsidR="00E92EA2" w:rsidRPr="003B5CD6">
        <w:rPr>
          <w:rFonts w:ascii="Verdana" w:hAnsi="Verdana"/>
          <w:sz w:val="24"/>
        </w:rPr>
        <w:t xml:space="preserve"> (HIMS)</w:t>
      </w:r>
      <w:r w:rsidR="00673937" w:rsidRPr="003B5CD6">
        <w:rPr>
          <w:rFonts w:ascii="Verdana" w:hAnsi="Verdana"/>
          <w:sz w:val="24"/>
        </w:rPr>
        <w:t>.</w:t>
      </w:r>
    </w:p>
    <w:p w:rsidR="006B091E" w:rsidRPr="003B5CD6" w:rsidRDefault="006B091E" w:rsidP="005576EB">
      <w:pPr>
        <w:spacing w:line="240" w:lineRule="auto"/>
        <w:rPr>
          <w:rFonts w:ascii="Verdana" w:hAnsi="Verdana"/>
          <w:sz w:val="24"/>
        </w:rPr>
      </w:pPr>
    </w:p>
    <w:p w:rsidR="00795C3A" w:rsidRPr="007D090D" w:rsidRDefault="00F7273B" w:rsidP="00EB5465">
      <w:pPr>
        <w:pStyle w:val="Heading1"/>
        <w:rPr>
          <w:rFonts w:ascii="Verdana" w:hAnsi="Verdana"/>
          <w:color w:val="auto"/>
        </w:rPr>
      </w:pPr>
      <w:bookmarkStart w:id="5" w:name="_Toc445019887"/>
      <w:r w:rsidRPr="007D090D">
        <w:rPr>
          <w:rFonts w:ascii="Verdana" w:hAnsi="Verdana"/>
          <w:color w:val="auto"/>
          <w:sz w:val="32"/>
        </w:rPr>
        <w:t>The Path From Electronic Print To Electronic B</w:t>
      </w:r>
      <w:r w:rsidR="00CA773A" w:rsidRPr="007D090D">
        <w:rPr>
          <w:rFonts w:ascii="Verdana" w:hAnsi="Verdana"/>
          <w:color w:val="auto"/>
          <w:sz w:val="32"/>
        </w:rPr>
        <w:t>raille</w:t>
      </w:r>
      <w:bookmarkEnd w:id="5"/>
    </w:p>
    <w:p w:rsidR="00EB5465" w:rsidRPr="003B5CD6" w:rsidRDefault="00EB5465" w:rsidP="005576EB">
      <w:pPr>
        <w:spacing w:line="240" w:lineRule="auto"/>
        <w:rPr>
          <w:rFonts w:ascii="Verdana" w:hAnsi="Verdana"/>
          <w:sz w:val="24"/>
        </w:rPr>
      </w:pPr>
    </w:p>
    <w:p w:rsidR="003037C8" w:rsidRPr="00E20671" w:rsidRDefault="00A75009" w:rsidP="005576EB">
      <w:pPr>
        <w:spacing w:line="240" w:lineRule="auto"/>
        <w:rPr>
          <w:rFonts w:ascii="Verdana" w:hAnsi="Verdana"/>
          <w:sz w:val="24"/>
        </w:rPr>
      </w:pPr>
      <w:r w:rsidRPr="003B5CD6">
        <w:rPr>
          <w:rFonts w:ascii="Verdana" w:hAnsi="Verdana"/>
          <w:sz w:val="24"/>
        </w:rPr>
        <w:t xml:space="preserve">Although Unified English Braille has largely removed the conflicts within the braille code that </w:t>
      </w:r>
      <w:r w:rsidR="00177A83">
        <w:rPr>
          <w:rFonts w:ascii="Verdana" w:hAnsi="Verdana"/>
          <w:sz w:val="24"/>
        </w:rPr>
        <w:t xml:space="preserve">could </w:t>
      </w:r>
      <w:r w:rsidR="00643EE1">
        <w:rPr>
          <w:rFonts w:ascii="Verdana" w:hAnsi="Verdana"/>
          <w:sz w:val="24"/>
        </w:rPr>
        <w:t xml:space="preserve">cause </w:t>
      </w:r>
      <w:r w:rsidRPr="003B5CD6">
        <w:rPr>
          <w:rFonts w:ascii="Verdana" w:hAnsi="Verdana"/>
          <w:sz w:val="24"/>
        </w:rPr>
        <w:t>ambiguity and</w:t>
      </w:r>
      <w:r w:rsidR="006E2409">
        <w:rPr>
          <w:rFonts w:ascii="Verdana" w:hAnsi="Verdana"/>
          <w:sz w:val="24"/>
        </w:rPr>
        <w:t xml:space="preserve"> inaccuracy</w:t>
      </w:r>
      <w:r w:rsidRPr="003B5CD6">
        <w:rPr>
          <w:rFonts w:ascii="Verdana" w:hAnsi="Verdana"/>
          <w:sz w:val="24"/>
        </w:rPr>
        <w:t xml:space="preserve">, additional factors </w:t>
      </w:r>
      <w:r w:rsidR="00AB4DFF" w:rsidRPr="003B5CD6">
        <w:rPr>
          <w:rFonts w:ascii="Verdana" w:hAnsi="Verdana"/>
          <w:sz w:val="24"/>
        </w:rPr>
        <w:t xml:space="preserve">and variables on the path </w:t>
      </w:r>
      <w:r w:rsidR="009C7DF4" w:rsidRPr="003B5CD6">
        <w:rPr>
          <w:rFonts w:ascii="Verdana" w:hAnsi="Verdana"/>
          <w:sz w:val="24"/>
        </w:rPr>
        <w:t xml:space="preserve">of text moving from print into braille </w:t>
      </w:r>
      <w:r w:rsidRPr="003B5CD6">
        <w:rPr>
          <w:rFonts w:ascii="Verdana" w:hAnsi="Verdana"/>
          <w:sz w:val="24"/>
        </w:rPr>
        <w:t>can cause variations in the quality of the final braille output.</w:t>
      </w:r>
      <w:r w:rsidR="009E6EDA" w:rsidRPr="003B5CD6">
        <w:rPr>
          <w:rFonts w:ascii="Verdana" w:hAnsi="Verdana"/>
          <w:sz w:val="24"/>
        </w:rPr>
        <w:t xml:space="preserve"> An understanding of </w:t>
      </w:r>
      <w:r w:rsidR="007B4C35" w:rsidRPr="003B5CD6">
        <w:rPr>
          <w:rFonts w:ascii="Verdana" w:hAnsi="Verdana"/>
          <w:sz w:val="24"/>
        </w:rPr>
        <w:t xml:space="preserve">the many ways that </w:t>
      </w:r>
      <w:r w:rsidR="00E45B6E" w:rsidRPr="003B5CD6">
        <w:rPr>
          <w:rFonts w:ascii="Verdana" w:hAnsi="Verdana"/>
          <w:sz w:val="24"/>
        </w:rPr>
        <w:t xml:space="preserve">braille material can be created </w:t>
      </w:r>
      <w:r w:rsidR="007B4C35" w:rsidRPr="003B5CD6">
        <w:rPr>
          <w:rFonts w:ascii="Verdana" w:hAnsi="Verdana"/>
          <w:sz w:val="24"/>
        </w:rPr>
        <w:t xml:space="preserve">and the variety of methods for accessing it </w:t>
      </w:r>
      <w:r w:rsidR="009E6EDA" w:rsidRPr="003B5CD6">
        <w:rPr>
          <w:rFonts w:ascii="Verdana" w:hAnsi="Verdana"/>
          <w:sz w:val="24"/>
        </w:rPr>
        <w:t xml:space="preserve">is critical to ensuring that </w:t>
      </w:r>
      <w:r w:rsidR="00B2402C" w:rsidRPr="003B5CD6">
        <w:rPr>
          <w:rFonts w:ascii="Verdana" w:hAnsi="Verdana"/>
          <w:sz w:val="24"/>
        </w:rPr>
        <w:t xml:space="preserve">the </w:t>
      </w:r>
      <w:r w:rsidR="009E6EDA" w:rsidRPr="003B5CD6">
        <w:rPr>
          <w:rFonts w:ascii="Verdana" w:hAnsi="Verdana"/>
          <w:sz w:val="24"/>
        </w:rPr>
        <w:t xml:space="preserve">braille reader will be </w:t>
      </w:r>
      <w:r w:rsidR="00643EE1">
        <w:rPr>
          <w:rFonts w:ascii="Verdana" w:hAnsi="Verdana"/>
          <w:sz w:val="24"/>
        </w:rPr>
        <w:t xml:space="preserve">able to read </w:t>
      </w:r>
      <w:r w:rsidR="009E6EDA" w:rsidRPr="003B5CD6">
        <w:rPr>
          <w:rFonts w:ascii="Verdana" w:hAnsi="Verdana"/>
          <w:sz w:val="24"/>
        </w:rPr>
        <w:t xml:space="preserve">the same information as a print reader would gain from the </w:t>
      </w:r>
      <w:r w:rsidR="00C45A24">
        <w:rPr>
          <w:rFonts w:ascii="Verdana" w:hAnsi="Verdana"/>
          <w:sz w:val="24"/>
        </w:rPr>
        <w:t xml:space="preserve">same </w:t>
      </w:r>
      <w:r w:rsidR="009E6EDA" w:rsidRPr="003B5CD6">
        <w:rPr>
          <w:rFonts w:ascii="Verdana" w:hAnsi="Verdana"/>
          <w:sz w:val="24"/>
        </w:rPr>
        <w:t>material</w:t>
      </w:r>
      <w:r w:rsidR="00166222" w:rsidRPr="003B5CD6">
        <w:rPr>
          <w:rFonts w:ascii="Verdana" w:hAnsi="Verdana"/>
          <w:sz w:val="24"/>
        </w:rPr>
        <w:t xml:space="preserve"> in print form</w:t>
      </w:r>
      <w:r w:rsidR="009E6EDA" w:rsidRPr="003B5CD6">
        <w:rPr>
          <w:rFonts w:ascii="Verdana" w:hAnsi="Verdana"/>
          <w:sz w:val="24"/>
        </w:rPr>
        <w:t>.</w:t>
      </w:r>
      <w:r w:rsidR="009F177E" w:rsidRPr="003B5CD6">
        <w:rPr>
          <w:rFonts w:ascii="Verdana" w:hAnsi="Verdana"/>
          <w:sz w:val="24"/>
        </w:rPr>
        <w:t xml:space="preserve"> </w:t>
      </w:r>
      <w:r w:rsidR="00F57733" w:rsidRPr="003B5CD6">
        <w:rPr>
          <w:rFonts w:ascii="Verdana" w:hAnsi="Verdana"/>
          <w:sz w:val="24"/>
        </w:rPr>
        <w:t xml:space="preserve">The </w:t>
      </w:r>
      <w:r w:rsidR="00AB4DFF" w:rsidRPr="003B5CD6">
        <w:rPr>
          <w:rFonts w:ascii="Verdana" w:hAnsi="Verdana"/>
          <w:sz w:val="24"/>
        </w:rPr>
        <w:t xml:space="preserve">quality of the braille </w:t>
      </w:r>
      <w:r w:rsidR="00F57733" w:rsidRPr="003B5CD6">
        <w:rPr>
          <w:rFonts w:ascii="Verdana" w:hAnsi="Verdana"/>
          <w:sz w:val="24"/>
        </w:rPr>
        <w:t xml:space="preserve">is </w:t>
      </w:r>
      <w:r w:rsidR="00AB4DFF" w:rsidRPr="003B5CD6">
        <w:rPr>
          <w:rFonts w:ascii="Verdana" w:hAnsi="Verdana"/>
          <w:sz w:val="24"/>
        </w:rPr>
        <w:t xml:space="preserve">influenced by </w:t>
      </w:r>
      <w:r w:rsidR="00DA4AB9" w:rsidRPr="003B5CD6">
        <w:rPr>
          <w:rFonts w:ascii="Verdana" w:hAnsi="Verdana"/>
          <w:sz w:val="24"/>
        </w:rPr>
        <w:t xml:space="preserve">the features of the original print material, the software's adherence to the rules of Unified English Braille, </w:t>
      </w:r>
      <w:r w:rsidR="007407F0" w:rsidRPr="003B5CD6">
        <w:rPr>
          <w:rFonts w:ascii="Verdana" w:hAnsi="Verdana"/>
          <w:sz w:val="24"/>
        </w:rPr>
        <w:t>whether knowledgeable human intervention is involved</w:t>
      </w:r>
      <w:r w:rsidR="007965EB" w:rsidRPr="003B5CD6">
        <w:rPr>
          <w:rFonts w:ascii="Verdana" w:hAnsi="Verdana"/>
          <w:sz w:val="24"/>
        </w:rPr>
        <w:t xml:space="preserve"> where applicable</w:t>
      </w:r>
      <w:r w:rsidR="00176AC9" w:rsidRPr="003B5CD6">
        <w:rPr>
          <w:rFonts w:ascii="Verdana" w:hAnsi="Verdana"/>
          <w:sz w:val="24"/>
        </w:rPr>
        <w:t xml:space="preserve">, and the capacity of the hardware used to read the </w:t>
      </w:r>
      <w:r w:rsidR="00176AC9" w:rsidRPr="00E20671">
        <w:rPr>
          <w:rFonts w:ascii="Verdana" w:hAnsi="Verdana"/>
          <w:sz w:val="24"/>
        </w:rPr>
        <w:t>material</w:t>
      </w:r>
      <w:r w:rsidR="007407F0" w:rsidRPr="00E20671">
        <w:rPr>
          <w:rFonts w:ascii="Verdana" w:hAnsi="Verdana"/>
          <w:sz w:val="24"/>
        </w:rPr>
        <w:t>.</w:t>
      </w:r>
    </w:p>
    <w:p w:rsidR="005A3DD4" w:rsidRPr="00E20671" w:rsidRDefault="005A3DD4" w:rsidP="005576EB">
      <w:pPr>
        <w:spacing w:line="240" w:lineRule="auto"/>
        <w:rPr>
          <w:rFonts w:ascii="Verdana" w:hAnsi="Verdana"/>
          <w:sz w:val="24"/>
        </w:rPr>
      </w:pPr>
    </w:p>
    <w:p w:rsidR="00EB5465" w:rsidRPr="00E20671" w:rsidRDefault="00E20671" w:rsidP="00EB5465">
      <w:pPr>
        <w:pStyle w:val="Heading2"/>
        <w:rPr>
          <w:rFonts w:ascii="Verdana" w:hAnsi="Verdana"/>
          <w:color w:val="auto"/>
        </w:rPr>
      </w:pPr>
      <w:bookmarkStart w:id="6" w:name="_Toc445019888"/>
      <w:r w:rsidRPr="00E20671">
        <w:rPr>
          <w:rFonts w:ascii="Verdana" w:hAnsi="Verdana"/>
          <w:color w:val="auto"/>
          <w:sz w:val="28"/>
        </w:rPr>
        <w:t>Types o</w:t>
      </w:r>
      <w:r w:rsidR="00EB5465" w:rsidRPr="00E20671">
        <w:rPr>
          <w:rFonts w:ascii="Verdana" w:hAnsi="Verdana"/>
          <w:color w:val="auto"/>
          <w:sz w:val="28"/>
        </w:rPr>
        <w:t>f Material</w:t>
      </w:r>
      <w:r w:rsidR="005154DC" w:rsidRPr="00E20671">
        <w:rPr>
          <w:rFonts w:ascii="Verdana" w:hAnsi="Verdana"/>
          <w:color w:val="auto"/>
          <w:sz w:val="28"/>
        </w:rPr>
        <w:t xml:space="preserve"> That Can Be Read in Refreshable Braille</w:t>
      </w:r>
      <w:bookmarkEnd w:id="6"/>
    </w:p>
    <w:p w:rsidR="00EB5465" w:rsidRPr="00E20671" w:rsidRDefault="00EB5465" w:rsidP="00EB5465">
      <w:pPr>
        <w:rPr>
          <w:rFonts w:ascii="Verdana" w:hAnsi="Verdana"/>
        </w:rPr>
      </w:pPr>
    </w:p>
    <w:p w:rsidR="00E45B6E" w:rsidRPr="00E20671" w:rsidRDefault="002E5487" w:rsidP="005576EB">
      <w:pPr>
        <w:pStyle w:val="Heading3"/>
        <w:spacing w:line="240" w:lineRule="auto"/>
        <w:rPr>
          <w:rFonts w:ascii="Verdana" w:hAnsi="Verdana"/>
          <w:color w:val="auto"/>
        </w:rPr>
      </w:pPr>
      <w:bookmarkStart w:id="7" w:name="_Toc445019889"/>
      <w:r w:rsidRPr="00E20671">
        <w:rPr>
          <w:rFonts w:ascii="Verdana" w:hAnsi="Verdana"/>
          <w:color w:val="auto"/>
          <w:sz w:val="26"/>
        </w:rPr>
        <w:t>Electronic Braille Prepared By A Transcriber</w:t>
      </w:r>
      <w:bookmarkEnd w:id="7"/>
      <w:r w:rsidR="00233D9D" w:rsidRPr="00E20671">
        <w:rPr>
          <w:rFonts w:ascii="Verdana" w:hAnsi="Verdana"/>
          <w:color w:val="auto"/>
          <w:sz w:val="26"/>
        </w:rPr>
        <w:t xml:space="preserve"> </w:t>
      </w:r>
    </w:p>
    <w:p w:rsidR="00E45B6E" w:rsidRPr="00E20671" w:rsidRDefault="00E45B6E" w:rsidP="005576EB">
      <w:pPr>
        <w:spacing w:line="240" w:lineRule="auto"/>
        <w:rPr>
          <w:rFonts w:ascii="Verdana" w:hAnsi="Verdana"/>
          <w:sz w:val="24"/>
        </w:rPr>
      </w:pPr>
    </w:p>
    <w:p w:rsidR="00690B36" w:rsidRPr="003B5CD6" w:rsidRDefault="005A3DD4" w:rsidP="005576EB">
      <w:pPr>
        <w:spacing w:line="240" w:lineRule="auto"/>
        <w:rPr>
          <w:rFonts w:ascii="Verdana" w:hAnsi="Verdana"/>
          <w:sz w:val="24"/>
        </w:rPr>
      </w:pPr>
      <w:r w:rsidRPr="00E20671">
        <w:rPr>
          <w:rFonts w:ascii="Verdana" w:hAnsi="Verdana"/>
          <w:sz w:val="24"/>
        </w:rPr>
        <w:t>In this case</w:t>
      </w:r>
      <w:r w:rsidR="00690B36" w:rsidRPr="00E20671">
        <w:rPr>
          <w:rFonts w:ascii="Verdana" w:hAnsi="Verdana"/>
          <w:sz w:val="24"/>
        </w:rPr>
        <w:t xml:space="preserve">, all of the action of creating the braille </w:t>
      </w:r>
      <w:r w:rsidR="00615177" w:rsidRPr="00E20671">
        <w:rPr>
          <w:rFonts w:ascii="Verdana" w:hAnsi="Verdana"/>
          <w:sz w:val="24"/>
        </w:rPr>
        <w:t xml:space="preserve">takes </w:t>
      </w:r>
      <w:r w:rsidR="00690B36" w:rsidRPr="00E20671">
        <w:rPr>
          <w:rFonts w:ascii="Verdana" w:hAnsi="Verdana"/>
          <w:sz w:val="24"/>
        </w:rPr>
        <w:t xml:space="preserve">place </w:t>
      </w:r>
      <w:r w:rsidR="00690B36" w:rsidRPr="00E20671">
        <w:rPr>
          <w:rFonts w:ascii="Verdana" w:hAnsi="Verdana"/>
          <w:i/>
          <w:sz w:val="24"/>
        </w:rPr>
        <w:t>before</w:t>
      </w:r>
      <w:r w:rsidR="00690B36" w:rsidRPr="00E20671">
        <w:rPr>
          <w:rFonts w:ascii="Verdana" w:hAnsi="Verdana"/>
          <w:sz w:val="24"/>
        </w:rPr>
        <w:t xml:space="preserve"> it is loaded into a refreshable braille device. The screen</w:t>
      </w:r>
      <w:r w:rsidR="00690B36" w:rsidRPr="003B5CD6">
        <w:rPr>
          <w:rFonts w:ascii="Verdana" w:hAnsi="Verdana"/>
          <w:sz w:val="24"/>
        </w:rPr>
        <w:t xml:space="preserve"> reader is not involved in the translation.</w:t>
      </w:r>
      <w:r w:rsidR="00D526A5" w:rsidRPr="003B5CD6">
        <w:rPr>
          <w:rFonts w:ascii="Verdana" w:hAnsi="Verdana"/>
          <w:sz w:val="24"/>
        </w:rPr>
        <w:t xml:space="preserve"> </w:t>
      </w:r>
      <w:r w:rsidR="00615177" w:rsidRPr="003B5CD6">
        <w:rPr>
          <w:rFonts w:ascii="Verdana" w:hAnsi="Verdana"/>
          <w:sz w:val="24"/>
        </w:rPr>
        <w:t xml:space="preserve">The transcriber </w:t>
      </w:r>
      <w:proofErr w:type="spellStart"/>
      <w:r w:rsidR="00615177" w:rsidRPr="003B5CD6">
        <w:rPr>
          <w:rFonts w:ascii="Verdana" w:hAnsi="Verdana"/>
          <w:sz w:val="24"/>
        </w:rPr>
        <w:t>brailles</w:t>
      </w:r>
      <w:proofErr w:type="spellEnd"/>
      <w:r w:rsidR="00615177" w:rsidRPr="003B5CD6">
        <w:rPr>
          <w:rFonts w:ascii="Verdana" w:hAnsi="Verdana"/>
          <w:sz w:val="24"/>
        </w:rPr>
        <w:t xml:space="preserve"> the document on a computer, </w:t>
      </w:r>
      <w:r w:rsidR="006B2882" w:rsidRPr="003B5CD6">
        <w:rPr>
          <w:rFonts w:ascii="Verdana" w:hAnsi="Verdana"/>
          <w:sz w:val="24"/>
        </w:rPr>
        <w:t>with or without the assistance of braille translation software</w:t>
      </w:r>
      <w:r w:rsidR="00233D9D" w:rsidRPr="003B5CD6">
        <w:rPr>
          <w:rFonts w:ascii="Verdana" w:hAnsi="Verdana"/>
          <w:sz w:val="24"/>
        </w:rPr>
        <w:t>.</w:t>
      </w:r>
      <w:r w:rsidR="006B2882" w:rsidRPr="003B5CD6">
        <w:rPr>
          <w:rFonts w:ascii="Verdana" w:hAnsi="Verdana"/>
          <w:sz w:val="24"/>
        </w:rPr>
        <w:t xml:space="preserve"> </w:t>
      </w:r>
      <w:r w:rsidR="00332E27" w:rsidRPr="003B5CD6">
        <w:rPr>
          <w:rFonts w:ascii="Verdana" w:hAnsi="Verdana"/>
          <w:sz w:val="24"/>
        </w:rPr>
        <w:t xml:space="preserve">In ideal cases, </w:t>
      </w:r>
      <w:r w:rsidR="00233D9D" w:rsidRPr="003B5CD6">
        <w:rPr>
          <w:rFonts w:ascii="Verdana" w:hAnsi="Verdana"/>
          <w:sz w:val="24"/>
        </w:rPr>
        <w:t xml:space="preserve">the document is formatted </w:t>
      </w:r>
      <w:r w:rsidR="00615177" w:rsidRPr="003B5CD6">
        <w:rPr>
          <w:rFonts w:ascii="Verdana" w:hAnsi="Verdana"/>
          <w:sz w:val="24"/>
        </w:rPr>
        <w:t xml:space="preserve">with </w:t>
      </w:r>
      <w:r w:rsidR="00C82909" w:rsidRPr="003B5CD6">
        <w:rPr>
          <w:rFonts w:ascii="Verdana" w:hAnsi="Verdana"/>
          <w:sz w:val="24"/>
        </w:rPr>
        <w:t xml:space="preserve">hierarchical </w:t>
      </w:r>
      <w:r w:rsidR="00615177" w:rsidRPr="003B5CD6">
        <w:rPr>
          <w:rFonts w:ascii="Verdana" w:hAnsi="Verdana"/>
          <w:sz w:val="24"/>
        </w:rPr>
        <w:t xml:space="preserve">heading levels, properly indented paragraphs and listed items, print page numbers, tables, picture descriptions, etc. The </w:t>
      </w:r>
      <w:r w:rsidR="000548D4" w:rsidRPr="003B5CD6">
        <w:rPr>
          <w:rFonts w:ascii="Verdana" w:hAnsi="Verdana"/>
          <w:sz w:val="24"/>
        </w:rPr>
        <w:t xml:space="preserve">final </w:t>
      </w:r>
      <w:r w:rsidR="00615177" w:rsidRPr="003B5CD6">
        <w:rPr>
          <w:rFonts w:ascii="Verdana" w:hAnsi="Verdana"/>
          <w:sz w:val="24"/>
        </w:rPr>
        <w:t xml:space="preserve">versions of such files are often known as Braille Ready Files (BRF). Such documents can be embossed onto paper, sent by email attachment, downloaded from the web, </w:t>
      </w:r>
      <w:r w:rsidR="00733645" w:rsidRPr="003B5CD6">
        <w:rPr>
          <w:rFonts w:ascii="Verdana" w:hAnsi="Verdana"/>
          <w:sz w:val="24"/>
        </w:rPr>
        <w:t xml:space="preserve">or </w:t>
      </w:r>
      <w:r w:rsidR="00615177" w:rsidRPr="003B5CD6">
        <w:rPr>
          <w:rFonts w:ascii="Verdana" w:hAnsi="Verdana"/>
          <w:sz w:val="24"/>
        </w:rPr>
        <w:t xml:space="preserve">distributed by </w:t>
      </w:r>
      <w:r w:rsidR="00675C4F">
        <w:rPr>
          <w:rFonts w:ascii="Verdana" w:hAnsi="Verdana"/>
          <w:sz w:val="24"/>
        </w:rPr>
        <w:t xml:space="preserve">flash </w:t>
      </w:r>
      <w:r w:rsidR="00615177" w:rsidRPr="003B5CD6">
        <w:rPr>
          <w:rFonts w:ascii="Verdana" w:hAnsi="Verdana"/>
          <w:sz w:val="24"/>
        </w:rPr>
        <w:t>drive or other physical media.</w:t>
      </w:r>
    </w:p>
    <w:p w:rsidR="00B95028" w:rsidRDefault="00B95028" w:rsidP="005576EB">
      <w:pPr>
        <w:spacing w:line="240" w:lineRule="auto"/>
        <w:rPr>
          <w:rFonts w:ascii="Verdana" w:hAnsi="Verdana"/>
          <w:sz w:val="24"/>
        </w:rPr>
      </w:pPr>
      <w:r>
        <w:rPr>
          <w:rFonts w:ascii="Verdana" w:hAnsi="Verdana"/>
          <w:sz w:val="24"/>
        </w:rPr>
        <w:t xml:space="preserve">To read a BRF, the user opens the file either using a stand-alone </w:t>
      </w:r>
      <w:proofErr w:type="spellStart"/>
      <w:r>
        <w:rPr>
          <w:rFonts w:ascii="Verdana" w:hAnsi="Verdana"/>
          <w:sz w:val="24"/>
        </w:rPr>
        <w:t>notetaker</w:t>
      </w:r>
      <w:proofErr w:type="spellEnd"/>
      <w:r>
        <w:rPr>
          <w:rFonts w:ascii="Verdana" w:hAnsi="Verdana"/>
          <w:sz w:val="24"/>
        </w:rPr>
        <w:t xml:space="preserve"> or a mainstream device in an application specially designed to handle BRF </w:t>
      </w:r>
      <w:r>
        <w:rPr>
          <w:rFonts w:ascii="Verdana" w:hAnsi="Verdana"/>
          <w:sz w:val="24"/>
        </w:rPr>
        <w:lastRenderedPageBreak/>
        <w:t>files (such as the BARD Mobile app from the National Library Service for the Blind and Physically Handicapped). The user simply opens the file and reads. The user cannot contract or uncontract or make other global changes to the presentation</w:t>
      </w:r>
      <w:r w:rsidR="00CA27F6">
        <w:rPr>
          <w:rFonts w:ascii="Verdana" w:hAnsi="Verdana"/>
          <w:sz w:val="24"/>
        </w:rPr>
        <w:t xml:space="preserve"> without creating a completely separate file</w:t>
      </w:r>
      <w:r>
        <w:rPr>
          <w:rFonts w:ascii="Verdana" w:hAnsi="Verdana"/>
          <w:sz w:val="24"/>
        </w:rPr>
        <w:t>.</w:t>
      </w:r>
    </w:p>
    <w:p w:rsidR="00837CFE" w:rsidRPr="003B5CD6" w:rsidRDefault="00837CFE" w:rsidP="005576EB">
      <w:pPr>
        <w:spacing w:line="240" w:lineRule="auto"/>
        <w:rPr>
          <w:rFonts w:ascii="Verdana" w:hAnsi="Verdana"/>
          <w:sz w:val="24"/>
        </w:rPr>
      </w:pPr>
    </w:p>
    <w:p w:rsidR="000548D4" w:rsidRPr="00A106CE" w:rsidRDefault="000548D4" w:rsidP="005576EB">
      <w:pPr>
        <w:pStyle w:val="Heading3"/>
        <w:spacing w:line="240" w:lineRule="auto"/>
        <w:rPr>
          <w:rFonts w:ascii="Verdana" w:hAnsi="Verdana"/>
          <w:color w:val="auto"/>
        </w:rPr>
      </w:pPr>
      <w:bookmarkStart w:id="8" w:name="_Toc445019890"/>
      <w:r w:rsidRPr="00A106CE">
        <w:rPr>
          <w:rFonts w:ascii="Verdana" w:hAnsi="Verdana"/>
          <w:color w:val="auto"/>
          <w:sz w:val="26"/>
        </w:rPr>
        <w:t>E</w:t>
      </w:r>
      <w:r w:rsidR="00C82909" w:rsidRPr="00A106CE">
        <w:rPr>
          <w:rFonts w:ascii="Verdana" w:hAnsi="Verdana"/>
          <w:color w:val="auto"/>
          <w:sz w:val="26"/>
        </w:rPr>
        <w:t>l</w:t>
      </w:r>
      <w:r w:rsidRPr="00A106CE">
        <w:rPr>
          <w:rFonts w:ascii="Verdana" w:hAnsi="Verdana"/>
          <w:color w:val="auto"/>
          <w:sz w:val="26"/>
        </w:rPr>
        <w:t>ectronic Braille Prepared by a Remote Software Process</w:t>
      </w:r>
      <w:bookmarkEnd w:id="8"/>
    </w:p>
    <w:p w:rsidR="000548D4" w:rsidRPr="003B5CD6" w:rsidRDefault="000548D4" w:rsidP="005576EB">
      <w:pPr>
        <w:spacing w:line="240" w:lineRule="auto"/>
        <w:rPr>
          <w:rFonts w:ascii="Verdana" w:hAnsi="Verdana"/>
          <w:sz w:val="24"/>
        </w:rPr>
      </w:pPr>
    </w:p>
    <w:p w:rsidR="000548D4" w:rsidRPr="003B5CD6" w:rsidRDefault="00C437DC" w:rsidP="005576EB">
      <w:pPr>
        <w:spacing w:line="240" w:lineRule="auto"/>
        <w:rPr>
          <w:rFonts w:ascii="Verdana" w:hAnsi="Verdana"/>
          <w:sz w:val="24"/>
        </w:rPr>
      </w:pPr>
      <w:r w:rsidRPr="003B5CD6">
        <w:rPr>
          <w:rFonts w:ascii="Verdana" w:hAnsi="Verdana"/>
          <w:sz w:val="24"/>
        </w:rPr>
        <w:t xml:space="preserve">Here again, </w:t>
      </w:r>
      <w:r w:rsidR="00FB61B2" w:rsidRPr="003B5CD6">
        <w:rPr>
          <w:rFonts w:ascii="Verdana" w:hAnsi="Verdana"/>
          <w:sz w:val="24"/>
        </w:rPr>
        <w:t xml:space="preserve">all of the translation action happens before the document reaches the braille reader's device. </w:t>
      </w:r>
      <w:r w:rsidR="008A7B4A" w:rsidRPr="003B5CD6">
        <w:rPr>
          <w:rFonts w:ascii="Verdana" w:hAnsi="Verdana"/>
          <w:sz w:val="24"/>
        </w:rPr>
        <w:t xml:space="preserve">How much of the formatting </w:t>
      </w:r>
      <w:r w:rsidR="00C83D3D" w:rsidRPr="003B5CD6">
        <w:rPr>
          <w:rFonts w:ascii="Verdana" w:hAnsi="Verdana"/>
          <w:sz w:val="24"/>
        </w:rPr>
        <w:t xml:space="preserve">is </w:t>
      </w:r>
      <w:r w:rsidR="00EA7448" w:rsidRPr="003B5CD6">
        <w:rPr>
          <w:rFonts w:ascii="Verdana" w:hAnsi="Verdana"/>
          <w:sz w:val="24"/>
        </w:rPr>
        <w:t xml:space="preserve">retained </w:t>
      </w:r>
      <w:r w:rsidR="00C83D3D" w:rsidRPr="003B5CD6">
        <w:rPr>
          <w:rFonts w:ascii="Verdana" w:hAnsi="Verdana"/>
          <w:sz w:val="24"/>
        </w:rPr>
        <w:t xml:space="preserve">from </w:t>
      </w:r>
      <w:r w:rsidR="008A7B4A" w:rsidRPr="003B5CD6">
        <w:rPr>
          <w:rFonts w:ascii="Verdana" w:hAnsi="Verdana"/>
          <w:sz w:val="24"/>
        </w:rPr>
        <w:t>the print depen</w:t>
      </w:r>
      <w:r w:rsidR="00C83D3D" w:rsidRPr="003B5CD6">
        <w:rPr>
          <w:rFonts w:ascii="Verdana" w:hAnsi="Verdana"/>
          <w:sz w:val="24"/>
        </w:rPr>
        <w:t>d</w:t>
      </w:r>
      <w:r w:rsidR="008A7B4A" w:rsidRPr="003B5CD6">
        <w:rPr>
          <w:rFonts w:ascii="Verdana" w:hAnsi="Verdana"/>
          <w:sz w:val="24"/>
        </w:rPr>
        <w:t xml:space="preserve">s upon the features of the original document and the capacity of the remote braille software to deal with formatting. Picture descriptions and other image-based content is not included unless it was added in the print version before the translation to braille. </w:t>
      </w:r>
      <w:r w:rsidR="00A87F87" w:rsidRPr="003B5CD6">
        <w:rPr>
          <w:rFonts w:ascii="Verdana" w:hAnsi="Verdana"/>
          <w:sz w:val="24"/>
        </w:rPr>
        <w:t xml:space="preserve">These documents are also delivered as BRF and can be embossed onto paper, sent by email attachment, downloaded from the web, or distributed by </w:t>
      </w:r>
      <w:r w:rsidR="00C45A24">
        <w:rPr>
          <w:rFonts w:ascii="Verdana" w:hAnsi="Verdana"/>
          <w:sz w:val="24"/>
        </w:rPr>
        <w:t xml:space="preserve">flash </w:t>
      </w:r>
      <w:r w:rsidR="00A87F87" w:rsidRPr="003B5CD6">
        <w:rPr>
          <w:rFonts w:ascii="Verdana" w:hAnsi="Verdana"/>
          <w:sz w:val="24"/>
        </w:rPr>
        <w:t>drive or other physical media.</w:t>
      </w:r>
    </w:p>
    <w:p w:rsidR="008A7B4A" w:rsidRPr="003B5CD6" w:rsidRDefault="008A7B4A" w:rsidP="005576EB">
      <w:pPr>
        <w:spacing w:line="240" w:lineRule="auto"/>
        <w:rPr>
          <w:rFonts w:ascii="Verdana" w:hAnsi="Verdana"/>
          <w:sz w:val="24"/>
        </w:rPr>
      </w:pPr>
    </w:p>
    <w:p w:rsidR="00615177" w:rsidRPr="00797093" w:rsidRDefault="00095614" w:rsidP="005576EB">
      <w:pPr>
        <w:pStyle w:val="Heading3"/>
        <w:spacing w:line="240" w:lineRule="auto"/>
        <w:rPr>
          <w:rFonts w:ascii="Verdana" w:hAnsi="Verdana"/>
          <w:color w:val="auto"/>
          <w:sz w:val="26"/>
        </w:rPr>
      </w:pPr>
      <w:bookmarkStart w:id="9" w:name="_Toc445019891"/>
      <w:r w:rsidRPr="00797093">
        <w:rPr>
          <w:rFonts w:ascii="Verdana" w:hAnsi="Verdana"/>
          <w:color w:val="auto"/>
          <w:sz w:val="26"/>
        </w:rPr>
        <w:t xml:space="preserve">Self-Contained </w:t>
      </w:r>
      <w:r w:rsidR="001800C1" w:rsidRPr="00797093">
        <w:rPr>
          <w:rFonts w:ascii="Verdana" w:hAnsi="Verdana"/>
          <w:color w:val="auto"/>
          <w:sz w:val="26"/>
        </w:rPr>
        <w:t>Print-Based Documents</w:t>
      </w:r>
      <w:bookmarkEnd w:id="9"/>
    </w:p>
    <w:p w:rsidR="001800C1" w:rsidRPr="003B5CD6" w:rsidRDefault="001800C1" w:rsidP="005576EB">
      <w:pPr>
        <w:spacing w:line="240" w:lineRule="auto"/>
        <w:rPr>
          <w:rFonts w:ascii="Verdana" w:hAnsi="Verdana"/>
          <w:sz w:val="24"/>
        </w:rPr>
      </w:pPr>
    </w:p>
    <w:p w:rsidR="00095614" w:rsidRPr="003B5CD6" w:rsidRDefault="00095614" w:rsidP="005576EB">
      <w:pPr>
        <w:spacing w:line="240" w:lineRule="auto"/>
        <w:rPr>
          <w:rFonts w:ascii="Verdana" w:hAnsi="Verdana"/>
          <w:sz w:val="24"/>
        </w:rPr>
      </w:pPr>
      <w:r w:rsidRPr="003B5CD6">
        <w:rPr>
          <w:rFonts w:ascii="Verdana" w:hAnsi="Verdana"/>
          <w:sz w:val="24"/>
        </w:rPr>
        <w:t xml:space="preserve">These include documents produced by a word processor, PDFs, </w:t>
      </w:r>
      <w:r w:rsidR="007D6776" w:rsidRPr="003B5CD6">
        <w:rPr>
          <w:rFonts w:ascii="Verdana" w:hAnsi="Verdana"/>
          <w:sz w:val="24"/>
        </w:rPr>
        <w:t>DAISY</w:t>
      </w:r>
      <w:r w:rsidR="00A347B7" w:rsidRPr="003B5CD6">
        <w:rPr>
          <w:rFonts w:ascii="Verdana" w:hAnsi="Verdana"/>
          <w:sz w:val="24"/>
        </w:rPr>
        <w:t xml:space="preserve"> files</w:t>
      </w:r>
      <w:r w:rsidR="007D6776" w:rsidRPr="003B5CD6">
        <w:rPr>
          <w:rFonts w:ascii="Verdana" w:hAnsi="Verdana"/>
          <w:sz w:val="24"/>
        </w:rPr>
        <w:t xml:space="preserve">, </w:t>
      </w:r>
      <w:r w:rsidRPr="003B5CD6">
        <w:rPr>
          <w:rFonts w:ascii="Verdana" w:hAnsi="Verdana"/>
          <w:sz w:val="24"/>
        </w:rPr>
        <w:t>eBook</w:t>
      </w:r>
      <w:r w:rsidR="007D6776" w:rsidRPr="003B5CD6">
        <w:rPr>
          <w:rFonts w:ascii="Verdana" w:hAnsi="Verdana"/>
          <w:sz w:val="24"/>
        </w:rPr>
        <w:t xml:space="preserve"> formats</w:t>
      </w:r>
      <w:r w:rsidRPr="003B5CD6">
        <w:rPr>
          <w:rFonts w:ascii="Verdana" w:hAnsi="Verdana"/>
          <w:sz w:val="24"/>
        </w:rPr>
        <w:t xml:space="preserve">, plain text files, etc. </w:t>
      </w:r>
      <w:r w:rsidR="00C83D3D" w:rsidRPr="003B5CD6">
        <w:rPr>
          <w:rFonts w:ascii="Verdana" w:hAnsi="Verdana"/>
          <w:sz w:val="24"/>
        </w:rPr>
        <w:t xml:space="preserve">They </w:t>
      </w:r>
      <w:r w:rsidRPr="003B5CD6">
        <w:rPr>
          <w:rFonts w:ascii="Verdana" w:hAnsi="Verdana"/>
          <w:sz w:val="24"/>
        </w:rPr>
        <w:t xml:space="preserve">can be sent by email attachment, downloaded from the web, or distributed by </w:t>
      </w:r>
      <w:r w:rsidR="006C093C">
        <w:rPr>
          <w:rFonts w:ascii="Verdana" w:hAnsi="Verdana"/>
          <w:sz w:val="24"/>
        </w:rPr>
        <w:t xml:space="preserve">flash </w:t>
      </w:r>
      <w:r w:rsidRPr="003B5CD6">
        <w:rPr>
          <w:rFonts w:ascii="Verdana" w:hAnsi="Verdana"/>
          <w:sz w:val="24"/>
        </w:rPr>
        <w:t>drive or other physical media.</w:t>
      </w:r>
      <w:r w:rsidR="005E55DB" w:rsidRPr="003B5CD6">
        <w:rPr>
          <w:rFonts w:ascii="Verdana" w:hAnsi="Verdana"/>
          <w:sz w:val="24"/>
        </w:rPr>
        <w:t xml:space="preserve"> The action of braille translation happens via the user's technology in two possible ways as discussed below.</w:t>
      </w:r>
      <w:r w:rsidR="00B24ADA" w:rsidRPr="003B5CD6">
        <w:rPr>
          <w:rFonts w:ascii="Verdana" w:hAnsi="Verdana"/>
          <w:sz w:val="24"/>
        </w:rPr>
        <w:t xml:space="preserve"> The quality of the braille version is determined by features of the original document and by the adherence of the screen reader to braille rules. </w:t>
      </w:r>
    </w:p>
    <w:p w:rsidR="00837CFE" w:rsidRDefault="00837CFE" w:rsidP="00837CFE">
      <w:pPr>
        <w:spacing w:line="240" w:lineRule="auto"/>
        <w:rPr>
          <w:rFonts w:ascii="Verdana" w:hAnsi="Verdana"/>
          <w:sz w:val="24"/>
        </w:rPr>
      </w:pPr>
      <w:r>
        <w:rPr>
          <w:rFonts w:ascii="Verdana" w:hAnsi="Verdana"/>
          <w:sz w:val="24"/>
        </w:rPr>
        <w:t xml:space="preserve">For self-contained print-based documents, </w:t>
      </w:r>
      <w:r w:rsidR="00C16FEA">
        <w:rPr>
          <w:rFonts w:ascii="Verdana" w:hAnsi="Verdana"/>
          <w:sz w:val="24"/>
        </w:rPr>
        <w:t>t</w:t>
      </w:r>
      <w:r>
        <w:rPr>
          <w:rFonts w:ascii="Verdana" w:hAnsi="Verdana"/>
          <w:sz w:val="24"/>
        </w:rPr>
        <w:t>he user can do one of two things to read the document in braille:</w:t>
      </w:r>
    </w:p>
    <w:p w:rsidR="00837CFE" w:rsidRDefault="00837CFE" w:rsidP="00837CFE">
      <w:pPr>
        <w:spacing w:line="240" w:lineRule="auto"/>
        <w:rPr>
          <w:rFonts w:ascii="Verdana" w:hAnsi="Verdana"/>
          <w:sz w:val="24"/>
        </w:rPr>
      </w:pPr>
      <w:r>
        <w:rPr>
          <w:rFonts w:ascii="Verdana" w:hAnsi="Verdana"/>
          <w:sz w:val="24"/>
        </w:rPr>
        <w:t xml:space="preserve">1. Open and read the existing document in a word processer, book reader, PDF viewer, or similar. The screen reader or </w:t>
      </w:r>
      <w:proofErr w:type="spellStart"/>
      <w:r>
        <w:rPr>
          <w:rFonts w:ascii="Verdana" w:hAnsi="Verdana"/>
          <w:sz w:val="24"/>
        </w:rPr>
        <w:t>notetaker</w:t>
      </w:r>
      <w:proofErr w:type="spellEnd"/>
      <w:r>
        <w:rPr>
          <w:rFonts w:ascii="Verdana" w:hAnsi="Verdana"/>
          <w:sz w:val="24"/>
        </w:rPr>
        <w:t xml:space="preserve"> translates the material into braille "on-the-fly"—that is, the entire document is not translated at once, but a few words are translated at a time as they are displayed. The </w:t>
      </w:r>
      <w:r w:rsidR="00E40BA0">
        <w:rPr>
          <w:rFonts w:ascii="Verdana" w:hAnsi="Verdana"/>
          <w:sz w:val="24"/>
        </w:rPr>
        <w:t xml:space="preserve">person reading the </w:t>
      </w:r>
      <w:r>
        <w:rPr>
          <w:rFonts w:ascii="Verdana" w:hAnsi="Verdana"/>
          <w:sz w:val="24"/>
        </w:rPr>
        <w:t xml:space="preserve">braille can control some aspects of the presentation by changing settings. </w:t>
      </w:r>
    </w:p>
    <w:p w:rsidR="00837CFE" w:rsidRDefault="00837CFE" w:rsidP="00837CFE">
      <w:pPr>
        <w:spacing w:line="240" w:lineRule="auto"/>
        <w:rPr>
          <w:rFonts w:ascii="Verdana" w:hAnsi="Verdana"/>
          <w:sz w:val="24"/>
        </w:rPr>
      </w:pPr>
      <w:r>
        <w:rPr>
          <w:rFonts w:ascii="Verdana" w:hAnsi="Verdana"/>
          <w:sz w:val="24"/>
        </w:rPr>
        <w:t xml:space="preserve">2. If a stand-alone </w:t>
      </w:r>
      <w:proofErr w:type="spellStart"/>
      <w:r>
        <w:rPr>
          <w:rFonts w:ascii="Verdana" w:hAnsi="Verdana"/>
          <w:sz w:val="24"/>
        </w:rPr>
        <w:t>notetaker</w:t>
      </w:r>
      <w:proofErr w:type="spellEnd"/>
      <w:r>
        <w:rPr>
          <w:rFonts w:ascii="Verdana" w:hAnsi="Verdana"/>
          <w:sz w:val="24"/>
        </w:rPr>
        <w:t xml:space="preserve"> is being used, and if the original</w:t>
      </w:r>
      <w:r w:rsidR="0068642F">
        <w:rPr>
          <w:rFonts w:ascii="Verdana" w:hAnsi="Verdana"/>
          <w:sz w:val="24"/>
        </w:rPr>
        <w:t xml:space="preserve"> document'</w:t>
      </w:r>
      <w:r>
        <w:rPr>
          <w:rFonts w:ascii="Verdana" w:hAnsi="Verdana"/>
          <w:sz w:val="24"/>
        </w:rPr>
        <w:t xml:space="preserve">s file type is supported by the </w:t>
      </w:r>
      <w:proofErr w:type="spellStart"/>
      <w:r>
        <w:rPr>
          <w:rFonts w:ascii="Verdana" w:hAnsi="Verdana"/>
          <w:sz w:val="24"/>
        </w:rPr>
        <w:t>notetaker</w:t>
      </w:r>
      <w:proofErr w:type="spellEnd"/>
      <w:r>
        <w:rPr>
          <w:rFonts w:ascii="Verdana" w:hAnsi="Verdana"/>
          <w:sz w:val="24"/>
        </w:rPr>
        <w:t>, the user can first translate the entire document to braille—creating a completely separate file—then open that file for reading. Although there is less control over the presentation</w:t>
      </w:r>
      <w:r w:rsidR="004F05FB">
        <w:rPr>
          <w:rFonts w:ascii="Verdana" w:hAnsi="Verdana"/>
          <w:sz w:val="24"/>
        </w:rPr>
        <w:t xml:space="preserve"> </w:t>
      </w:r>
      <w:r w:rsidR="00FA66D6">
        <w:rPr>
          <w:rFonts w:ascii="Verdana" w:hAnsi="Verdana"/>
          <w:sz w:val="24"/>
        </w:rPr>
        <w:t xml:space="preserve">as well as </w:t>
      </w:r>
      <w:r w:rsidR="00FA66D6">
        <w:rPr>
          <w:rFonts w:ascii="Verdana" w:hAnsi="Verdana"/>
          <w:sz w:val="24"/>
        </w:rPr>
        <w:lastRenderedPageBreak/>
        <w:t xml:space="preserve">possible loss of some navigation features </w:t>
      </w:r>
      <w:r w:rsidR="004F05FB">
        <w:rPr>
          <w:rFonts w:ascii="Verdana" w:hAnsi="Verdana"/>
          <w:sz w:val="24"/>
        </w:rPr>
        <w:t>after the translation occurs</w:t>
      </w:r>
      <w:r>
        <w:rPr>
          <w:rFonts w:ascii="Verdana" w:hAnsi="Verdana"/>
          <w:sz w:val="24"/>
        </w:rPr>
        <w:t xml:space="preserve">, sometimes, more </w:t>
      </w:r>
      <w:r w:rsidR="00A74BA4">
        <w:rPr>
          <w:rFonts w:ascii="Verdana" w:hAnsi="Verdana"/>
          <w:sz w:val="24"/>
        </w:rPr>
        <w:t xml:space="preserve">of the other </w:t>
      </w:r>
      <w:r>
        <w:rPr>
          <w:rFonts w:ascii="Verdana" w:hAnsi="Verdana"/>
          <w:sz w:val="24"/>
        </w:rPr>
        <w:t xml:space="preserve">aspects of the original document can be retained in braille through this method. The user can also </w:t>
      </w:r>
      <w:r w:rsidR="00D42D90">
        <w:rPr>
          <w:rFonts w:ascii="Verdana" w:hAnsi="Verdana"/>
          <w:sz w:val="24"/>
        </w:rPr>
        <w:t xml:space="preserve">more easily </w:t>
      </w:r>
      <w:r w:rsidR="00C31B16">
        <w:rPr>
          <w:rFonts w:ascii="Verdana" w:hAnsi="Verdana"/>
          <w:sz w:val="24"/>
        </w:rPr>
        <w:t xml:space="preserve">do searches or </w:t>
      </w:r>
      <w:r>
        <w:rPr>
          <w:rFonts w:ascii="Verdana" w:hAnsi="Verdana"/>
          <w:sz w:val="24"/>
        </w:rPr>
        <w:t xml:space="preserve">make </w:t>
      </w:r>
      <w:r w:rsidR="00D42D90">
        <w:rPr>
          <w:rFonts w:ascii="Verdana" w:hAnsi="Verdana"/>
          <w:sz w:val="24"/>
        </w:rPr>
        <w:t xml:space="preserve">braille </w:t>
      </w:r>
      <w:r>
        <w:rPr>
          <w:rFonts w:ascii="Verdana" w:hAnsi="Verdana"/>
          <w:sz w:val="24"/>
        </w:rPr>
        <w:t>notes within this braille translated version of the document.</w:t>
      </w:r>
    </w:p>
    <w:p w:rsidR="00837CFE" w:rsidRPr="003B5CD6" w:rsidRDefault="00837CFE" w:rsidP="005576EB">
      <w:pPr>
        <w:spacing w:line="240" w:lineRule="auto"/>
        <w:rPr>
          <w:rFonts w:ascii="Verdana" w:hAnsi="Verdana"/>
          <w:sz w:val="24"/>
        </w:rPr>
      </w:pPr>
    </w:p>
    <w:p w:rsidR="00435EB7" w:rsidRPr="00BC619C" w:rsidRDefault="00A66C2D" w:rsidP="005576EB">
      <w:pPr>
        <w:pStyle w:val="Heading3"/>
        <w:spacing w:line="240" w:lineRule="auto"/>
        <w:rPr>
          <w:rFonts w:ascii="Verdana" w:hAnsi="Verdana"/>
          <w:color w:val="auto"/>
          <w:sz w:val="26"/>
        </w:rPr>
      </w:pPr>
      <w:bookmarkStart w:id="10" w:name="_Toc445019892"/>
      <w:r w:rsidRPr="00BC619C">
        <w:rPr>
          <w:rFonts w:ascii="Verdana" w:hAnsi="Verdana"/>
          <w:color w:val="auto"/>
          <w:sz w:val="26"/>
        </w:rPr>
        <w:t>Print-Based Web Pages, Applications, or Communications</w:t>
      </w:r>
      <w:bookmarkEnd w:id="10"/>
    </w:p>
    <w:p w:rsidR="00A66C2D" w:rsidRPr="00BC619C" w:rsidRDefault="00A66C2D" w:rsidP="005576EB">
      <w:pPr>
        <w:spacing w:line="240" w:lineRule="auto"/>
        <w:rPr>
          <w:rFonts w:ascii="Verdana" w:hAnsi="Verdana"/>
          <w:sz w:val="24"/>
        </w:rPr>
      </w:pPr>
    </w:p>
    <w:p w:rsidR="00F371D9" w:rsidRPr="00BC619C" w:rsidRDefault="008201BC" w:rsidP="005576EB">
      <w:pPr>
        <w:spacing w:line="240" w:lineRule="auto"/>
        <w:rPr>
          <w:rFonts w:ascii="Verdana" w:hAnsi="Verdana"/>
          <w:sz w:val="24"/>
        </w:rPr>
      </w:pPr>
      <w:r w:rsidRPr="00BC619C">
        <w:rPr>
          <w:rFonts w:ascii="Verdana" w:hAnsi="Verdana"/>
          <w:sz w:val="24"/>
        </w:rPr>
        <w:t>E</w:t>
      </w:r>
      <w:r w:rsidR="00A66C2D" w:rsidRPr="00BC619C">
        <w:rPr>
          <w:rFonts w:ascii="Verdana" w:hAnsi="Verdana"/>
          <w:sz w:val="24"/>
        </w:rPr>
        <w:t xml:space="preserve">mails, text messages, </w:t>
      </w:r>
      <w:r w:rsidR="00EE5580" w:rsidRPr="00BC619C">
        <w:rPr>
          <w:rFonts w:ascii="Verdana" w:hAnsi="Verdana"/>
          <w:sz w:val="24"/>
        </w:rPr>
        <w:t xml:space="preserve">social media, </w:t>
      </w:r>
      <w:r w:rsidR="00A66C2D" w:rsidRPr="00BC619C">
        <w:rPr>
          <w:rFonts w:ascii="Verdana" w:hAnsi="Verdana"/>
          <w:sz w:val="24"/>
        </w:rPr>
        <w:t xml:space="preserve">applications </w:t>
      </w:r>
      <w:r w:rsidRPr="00BC619C">
        <w:rPr>
          <w:rFonts w:ascii="Verdana" w:hAnsi="Verdana"/>
          <w:sz w:val="24"/>
        </w:rPr>
        <w:t xml:space="preserve">used </w:t>
      </w:r>
      <w:r w:rsidR="00A66C2D" w:rsidRPr="00BC619C">
        <w:rPr>
          <w:rFonts w:ascii="Verdana" w:hAnsi="Verdana"/>
          <w:sz w:val="24"/>
        </w:rPr>
        <w:t xml:space="preserve">on a mobile device, </w:t>
      </w:r>
      <w:r w:rsidRPr="00BC619C">
        <w:rPr>
          <w:rFonts w:ascii="Verdana" w:hAnsi="Verdana"/>
          <w:sz w:val="24"/>
        </w:rPr>
        <w:t xml:space="preserve">and web </w:t>
      </w:r>
      <w:r w:rsidR="009D56BA" w:rsidRPr="00BC619C">
        <w:rPr>
          <w:rFonts w:ascii="Verdana" w:hAnsi="Verdana"/>
          <w:sz w:val="24"/>
        </w:rPr>
        <w:t xml:space="preserve">sites </w:t>
      </w:r>
      <w:r w:rsidRPr="00BC619C">
        <w:rPr>
          <w:rFonts w:ascii="Verdana" w:hAnsi="Verdana"/>
          <w:sz w:val="24"/>
        </w:rPr>
        <w:t xml:space="preserve">fit into this category of </w:t>
      </w:r>
      <w:r w:rsidR="00EE5580" w:rsidRPr="00BC619C">
        <w:rPr>
          <w:rFonts w:ascii="Verdana" w:hAnsi="Verdana"/>
          <w:sz w:val="24"/>
        </w:rPr>
        <w:t xml:space="preserve">interactive </w:t>
      </w:r>
      <w:r w:rsidRPr="00BC619C">
        <w:rPr>
          <w:rFonts w:ascii="Verdana" w:hAnsi="Verdana"/>
          <w:sz w:val="24"/>
        </w:rPr>
        <w:t>material.</w:t>
      </w:r>
      <w:r w:rsidR="008F2D14">
        <w:rPr>
          <w:rFonts w:ascii="Verdana" w:hAnsi="Verdana"/>
          <w:sz w:val="24"/>
        </w:rPr>
        <w:t xml:space="preserve"> </w:t>
      </w:r>
      <w:r w:rsidR="00D91C01" w:rsidRPr="00BC619C">
        <w:rPr>
          <w:rFonts w:ascii="Verdana" w:hAnsi="Verdana"/>
          <w:sz w:val="24"/>
        </w:rPr>
        <w:t xml:space="preserve">This material is </w:t>
      </w:r>
      <w:r w:rsidR="008B5E2B" w:rsidRPr="00BC619C">
        <w:rPr>
          <w:rFonts w:ascii="Verdana" w:hAnsi="Verdana"/>
          <w:sz w:val="24"/>
        </w:rPr>
        <w:t xml:space="preserve">generally only accessed </w:t>
      </w:r>
      <w:r w:rsidR="00D91C01" w:rsidRPr="00BC619C">
        <w:rPr>
          <w:rFonts w:ascii="Verdana" w:hAnsi="Verdana"/>
          <w:sz w:val="24"/>
        </w:rPr>
        <w:t xml:space="preserve">in braille </w:t>
      </w:r>
      <w:r w:rsidR="008B5E2B" w:rsidRPr="00BC619C">
        <w:rPr>
          <w:rFonts w:ascii="Verdana" w:hAnsi="Verdana"/>
          <w:sz w:val="24"/>
        </w:rPr>
        <w:t xml:space="preserve">through </w:t>
      </w:r>
      <w:r w:rsidR="00F05D33">
        <w:rPr>
          <w:rFonts w:ascii="Verdana" w:hAnsi="Verdana"/>
          <w:sz w:val="24"/>
        </w:rPr>
        <w:t xml:space="preserve">real-time </w:t>
      </w:r>
      <w:r w:rsidR="008B5E2B" w:rsidRPr="00BC619C">
        <w:rPr>
          <w:rFonts w:ascii="Verdana" w:hAnsi="Verdana"/>
          <w:sz w:val="24"/>
        </w:rPr>
        <w:t>on-the-fly translation</w:t>
      </w:r>
      <w:r w:rsidR="0060612E">
        <w:rPr>
          <w:rFonts w:ascii="Verdana" w:hAnsi="Verdana"/>
          <w:sz w:val="24"/>
        </w:rPr>
        <w:t xml:space="preserve"> done by the screen reader</w:t>
      </w:r>
      <w:r w:rsidR="00EE5580" w:rsidRPr="00BC619C">
        <w:rPr>
          <w:rFonts w:ascii="Verdana" w:hAnsi="Verdana"/>
          <w:sz w:val="24"/>
        </w:rPr>
        <w:t xml:space="preserve">. Some stand-alone </w:t>
      </w:r>
      <w:proofErr w:type="spellStart"/>
      <w:r w:rsidR="00EE5580" w:rsidRPr="00BC619C">
        <w:rPr>
          <w:rFonts w:ascii="Verdana" w:hAnsi="Verdana"/>
          <w:sz w:val="24"/>
        </w:rPr>
        <w:t>notetakers</w:t>
      </w:r>
      <w:proofErr w:type="spellEnd"/>
      <w:r w:rsidR="00EE5580" w:rsidRPr="00BC619C">
        <w:rPr>
          <w:rFonts w:ascii="Verdana" w:hAnsi="Verdana"/>
          <w:sz w:val="24"/>
        </w:rPr>
        <w:t xml:space="preserve"> include their own proprietary email clients</w:t>
      </w:r>
      <w:r w:rsidR="003B23F9">
        <w:rPr>
          <w:rFonts w:ascii="Verdana" w:hAnsi="Verdana"/>
          <w:sz w:val="24"/>
        </w:rPr>
        <w:t>,</w:t>
      </w:r>
      <w:r w:rsidR="00EE5580" w:rsidRPr="00BC619C">
        <w:rPr>
          <w:rFonts w:ascii="Verdana" w:hAnsi="Verdana"/>
          <w:sz w:val="24"/>
        </w:rPr>
        <w:t xml:space="preserve"> web browsers, and other applications for communication and collaboration</w:t>
      </w:r>
      <w:r w:rsidR="008F2D14">
        <w:rPr>
          <w:rFonts w:ascii="Verdana" w:hAnsi="Verdana"/>
          <w:sz w:val="24"/>
        </w:rPr>
        <w:t>, also using real-time translation</w:t>
      </w:r>
      <w:r w:rsidR="00EE5580" w:rsidRPr="00BC619C">
        <w:rPr>
          <w:rFonts w:ascii="Verdana" w:hAnsi="Verdana"/>
          <w:sz w:val="24"/>
        </w:rPr>
        <w:t xml:space="preserve">. </w:t>
      </w:r>
      <w:r w:rsidR="00432E49" w:rsidRPr="00BC619C">
        <w:rPr>
          <w:rFonts w:ascii="Verdana" w:hAnsi="Verdana"/>
          <w:sz w:val="24"/>
        </w:rPr>
        <w:t xml:space="preserve">These proprietary clients may have some features tailored for the braille user but may also be more limited in their functionality than their mainstream counterparts. The user has some control over the braille presentation by changing settings on the screen reader; for example, the user can switch between uncontracted and contracted braille presentation. </w:t>
      </w:r>
      <w:r w:rsidR="00727008" w:rsidRPr="00BC619C">
        <w:rPr>
          <w:rFonts w:ascii="Verdana" w:hAnsi="Verdana"/>
          <w:sz w:val="24"/>
        </w:rPr>
        <w:t xml:space="preserve">The quality of the braille output depends on how the original content was created and how well the screen reader handles the braille translation. </w:t>
      </w:r>
    </w:p>
    <w:p w:rsidR="0093711C" w:rsidRPr="00BC619C" w:rsidRDefault="0093711C" w:rsidP="005576EB">
      <w:pPr>
        <w:spacing w:line="240" w:lineRule="auto"/>
        <w:rPr>
          <w:rFonts w:ascii="Verdana" w:hAnsi="Verdana"/>
          <w:sz w:val="24"/>
        </w:rPr>
      </w:pPr>
    </w:p>
    <w:p w:rsidR="00EA4320" w:rsidRPr="008F7803" w:rsidRDefault="00EA4320" w:rsidP="00EA4320">
      <w:pPr>
        <w:pStyle w:val="Heading2"/>
        <w:jc w:val="center"/>
        <w:rPr>
          <w:rFonts w:ascii="Verdana" w:hAnsi="Verdana"/>
          <w:color w:val="auto"/>
          <w:sz w:val="28"/>
        </w:rPr>
      </w:pPr>
      <w:bookmarkStart w:id="11" w:name="_Toc445019893"/>
      <w:bookmarkStart w:id="12" w:name="OLE_LINK25"/>
      <w:bookmarkStart w:id="13" w:name="OLE_LINK26"/>
      <w:r w:rsidRPr="008F7803">
        <w:rPr>
          <w:rFonts w:ascii="Verdana" w:hAnsi="Verdana"/>
          <w:color w:val="auto"/>
          <w:sz w:val="28"/>
        </w:rPr>
        <w:t>Reading Mathematics in Refreshable Braille</w:t>
      </w:r>
      <w:bookmarkEnd w:id="11"/>
    </w:p>
    <w:p w:rsidR="00EA4320" w:rsidRPr="008F7803" w:rsidRDefault="00EA4320" w:rsidP="005576EB">
      <w:pPr>
        <w:spacing w:line="240" w:lineRule="auto"/>
        <w:rPr>
          <w:rFonts w:ascii="Verdana" w:hAnsi="Verdana"/>
          <w:sz w:val="24"/>
        </w:rPr>
      </w:pPr>
    </w:p>
    <w:p w:rsidR="00E20671" w:rsidRDefault="00403F89" w:rsidP="005B6841">
      <w:pPr>
        <w:spacing w:line="240" w:lineRule="auto"/>
        <w:rPr>
          <w:rFonts w:ascii="Verdana" w:hAnsi="Verdana"/>
          <w:sz w:val="24"/>
        </w:rPr>
      </w:pPr>
      <w:r w:rsidRPr="008F7803">
        <w:rPr>
          <w:rFonts w:ascii="Verdana" w:hAnsi="Verdana"/>
          <w:sz w:val="24"/>
        </w:rPr>
        <w:t xml:space="preserve">Electronically generated mathematics comes in many flavors. Mathematics in a BRF created by a knowledgeable transcriber can be read in refreshable braille if the reading system supports BRFs. </w:t>
      </w:r>
      <w:r w:rsidR="007354F7">
        <w:rPr>
          <w:rFonts w:ascii="Verdana" w:hAnsi="Verdana"/>
          <w:sz w:val="24"/>
        </w:rPr>
        <w:t xml:space="preserve">Under the right conditions, linear mathematics </w:t>
      </w:r>
      <w:r w:rsidRPr="008F7803">
        <w:rPr>
          <w:rFonts w:ascii="Verdana" w:hAnsi="Verdana"/>
          <w:sz w:val="24"/>
        </w:rPr>
        <w:t xml:space="preserve">can also be read with </w:t>
      </w:r>
      <w:r w:rsidR="006C7E52">
        <w:rPr>
          <w:rFonts w:ascii="Verdana" w:hAnsi="Verdana"/>
          <w:sz w:val="24"/>
        </w:rPr>
        <w:t xml:space="preserve">real-time </w:t>
      </w:r>
      <w:r w:rsidRPr="008F7803">
        <w:rPr>
          <w:rFonts w:ascii="Verdana" w:hAnsi="Verdana"/>
          <w:sz w:val="24"/>
        </w:rPr>
        <w:t xml:space="preserve">on-the-fly translation. </w:t>
      </w:r>
      <w:r w:rsidR="00E5637E">
        <w:rPr>
          <w:rFonts w:ascii="Verdana" w:hAnsi="Verdana"/>
          <w:sz w:val="24"/>
        </w:rPr>
        <w:t>Unf</w:t>
      </w:r>
      <w:r w:rsidR="0056317E">
        <w:rPr>
          <w:rFonts w:ascii="Verdana" w:hAnsi="Verdana"/>
          <w:sz w:val="24"/>
        </w:rPr>
        <w:t>o</w:t>
      </w:r>
      <w:r w:rsidR="00E5637E">
        <w:rPr>
          <w:rFonts w:ascii="Verdana" w:hAnsi="Verdana"/>
          <w:sz w:val="24"/>
        </w:rPr>
        <w:t>rtunately, m</w:t>
      </w:r>
      <w:r w:rsidRPr="008F7803">
        <w:rPr>
          <w:rFonts w:ascii="Verdana" w:hAnsi="Verdana"/>
          <w:sz w:val="24"/>
        </w:rPr>
        <w:t xml:space="preserve">ath is often created </w:t>
      </w:r>
      <w:r w:rsidR="0056317E">
        <w:rPr>
          <w:rFonts w:ascii="Verdana" w:hAnsi="Verdana"/>
          <w:sz w:val="24"/>
        </w:rPr>
        <w:t xml:space="preserve">in a manner </w:t>
      </w:r>
      <w:r w:rsidRPr="008F7803">
        <w:rPr>
          <w:rFonts w:ascii="Verdana" w:hAnsi="Verdana"/>
          <w:sz w:val="24"/>
        </w:rPr>
        <w:t>that screen readers cannot handle</w:t>
      </w:r>
      <w:r w:rsidR="007F54DF" w:rsidRPr="008F7803">
        <w:rPr>
          <w:rFonts w:ascii="Verdana" w:hAnsi="Verdana"/>
          <w:sz w:val="24"/>
        </w:rPr>
        <w:t>—</w:t>
      </w:r>
      <w:r w:rsidRPr="008F7803">
        <w:rPr>
          <w:rFonts w:ascii="Verdana" w:hAnsi="Verdana"/>
          <w:sz w:val="24"/>
        </w:rPr>
        <w:t xml:space="preserve">sometimes all in graphic images, sometimes in math editors not compatible with screen readers. </w:t>
      </w:r>
      <w:r w:rsidR="00EE2A20">
        <w:rPr>
          <w:rFonts w:ascii="Verdana" w:hAnsi="Verdana"/>
          <w:sz w:val="24"/>
        </w:rPr>
        <w:t xml:space="preserve">When the math is properly encoded using MathML, </w:t>
      </w:r>
      <w:r w:rsidR="006C5FC4">
        <w:rPr>
          <w:rFonts w:ascii="Verdana" w:hAnsi="Verdana"/>
          <w:sz w:val="24"/>
        </w:rPr>
        <w:t xml:space="preserve">the </w:t>
      </w:r>
      <w:proofErr w:type="spellStart"/>
      <w:r w:rsidRPr="008F7803">
        <w:rPr>
          <w:rFonts w:ascii="Verdana" w:hAnsi="Verdana"/>
          <w:sz w:val="24"/>
        </w:rPr>
        <w:t>VoiceOver</w:t>
      </w:r>
      <w:proofErr w:type="spellEnd"/>
      <w:r w:rsidRPr="008F7803">
        <w:rPr>
          <w:rFonts w:ascii="Verdana" w:hAnsi="Verdana"/>
          <w:sz w:val="24"/>
        </w:rPr>
        <w:t xml:space="preserve"> and NVDA </w:t>
      </w:r>
      <w:r w:rsidR="006C5FC4">
        <w:rPr>
          <w:rFonts w:ascii="Verdana" w:hAnsi="Verdana"/>
          <w:sz w:val="24"/>
        </w:rPr>
        <w:t xml:space="preserve">screen readers </w:t>
      </w:r>
      <w:r w:rsidR="00CD4E60">
        <w:rPr>
          <w:rFonts w:ascii="Verdana" w:hAnsi="Verdana"/>
          <w:sz w:val="24"/>
        </w:rPr>
        <w:t>h</w:t>
      </w:r>
      <w:r w:rsidR="0059024B">
        <w:rPr>
          <w:rFonts w:ascii="Verdana" w:hAnsi="Verdana"/>
          <w:sz w:val="24"/>
        </w:rPr>
        <w:t xml:space="preserve">ave particularly well-developed ability to show </w:t>
      </w:r>
      <w:r w:rsidR="00EE2A20">
        <w:rPr>
          <w:rFonts w:ascii="Verdana" w:hAnsi="Verdana"/>
          <w:sz w:val="24"/>
        </w:rPr>
        <w:t xml:space="preserve">the </w:t>
      </w:r>
      <w:r w:rsidRPr="008F7803">
        <w:rPr>
          <w:rFonts w:ascii="Verdana" w:hAnsi="Verdana"/>
          <w:sz w:val="24"/>
        </w:rPr>
        <w:t xml:space="preserve">math </w:t>
      </w:r>
      <w:r w:rsidR="00EE2A20">
        <w:rPr>
          <w:rFonts w:ascii="Verdana" w:hAnsi="Verdana"/>
          <w:sz w:val="24"/>
        </w:rPr>
        <w:t xml:space="preserve">in the </w:t>
      </w:r>
      <w:r w:rsidRPr="008F7803">
        <w:rPr>
          <w:rFonts w:ascii="Verdana" w:hAnsi="Verdana"/>
          <w:sz w:val="24"/>
        </w:rPr>
        <w:t xml:space="preserve">Nemeth </w:t>
      </w:r>
      <w:r w:rsidR="00EE2A20">
        <w:rPr>
          <w:rFonts w:ascii="Verdana" w:hAnsi="Verdana"/>
          <w:sz w:val="24"/>
        </w:rPr>
        <w:t xml:space="preserve">code </w:t>
      </w:r>
      <w:r w:rsidRPr="008F7803">
        <w:rPr>
          <w:rFonts w:ascii="Verdana" w:hAnsi="Verdana"/>
          <w:sz w:val="24"/>
        </w:rPr>
        <w:t xml:space="preserve">or </w:t>
      </w:r>
      <w:r w:rsidR="00EE2A20">
        <w:rPr>
          <w:rFonts w:ascii="Verdana" w:hAnsi="Verdana"/>
          <w:sz w:val="24"/>
        </w:rPr>
        <w:t xml:space="preserve">in </w:t>
      </w:r>
      <w:r w:rsidRPr="008F7803">
        <w:rPr>
          <w:rFonts w:ascii="Verdana" w:hAnsi="Verdana"/>
          <w:sz w:val="24"/>
        </w:rPr>
        <w:t xml:space="preserve">UEB. </w:t>
      </w:r>
      <w:bookmarkStart w:id="14" w:name="OLE_LINK16"/>
      <w:bookmarkStart w:id="15" w:name="OLE_LINK17"/>
      <w:r w:rsidR="003C01F0">
        <w:rPr>
          <w:rFonts w:ascii="Verdana" w:hAnsi="Verdana"/>
          <w:sz w:val="24"/>
        </w:rPr>
        <w:t>An online equation editor recently developed by Pearson</w:t>
      </w:r>
      <w:r w:rsidR="00EC0381">
        <w:rPr>
          <w:rFonts w:ascii="Verdana" w:hAnsi="Verdana"/>
          <w:sz w:val="24"/>
        </w:rPr>
        <w:t>, for use in online testing,</w:t>
      </w:r>
      <w:r w:rsidR="003C01F0">
        <w:rPr>
          <w:rFonts w:ascii="Verdana" w:hAnsi="Verdana"/>
          <w:sz w:val="24"/>
        </w:rPr>
        <w:t xml:space="preserve"> </w:t>
      </w:r>
      <w:r w:rsidR="000725F5">
        <w:rPr>
          <w:rFonts w:ascii="Verdana" w:hAnsi="Verdana"/>
          <w:sz w:val="24"/>
        </w:rPr>
        <w:t xml:space="preserve">can </w:t>
      </w:r>
      <w:r w:rsidR="003C01F0">
        <w:rPr>
          <w:rFonts w:ascii="Verdana" w:hAnsi="Verdana"/>
          <w:sz w:val="24"/>
        </w:rPr>
        <w:t>translate MathML to Nemeth.</w:t>
      </w:r>
      <w:bookmarkEnd w:id="14"/>
      <w:bookmarkEnd w:id="15"/>
      <w:r w:rsidR="003C01F0">
        <w:rPr>
          <w:rFonts w:ascii="Verdana" w:hAnsi="Verdana"/>
          <w:sz w:val="24"/>
        </w:rPr>
        <w:t xml:space="preserve"> </w:t>
      </w:r>
      <w:r w:rsidR="00CD4E60">
        <w:rPr>
          <w:rFonts w:ascii="Verdana" w:hAnsi="Verdana"/>
          <w:sz w:val="24"/>
        </w:rPr>
        <w:t xml:space="preserve">Math created </w:t>
      </w:r>
      <w:r w:rsidR="00075E31">
        <w:rPr>
          <w:rFonts w:ascii="Verdana" w:hAnsi="Verdana"/>
          <w:sz w:val="24"/>
        </w:rPr>
        <w:t xml:space="preserve">in </w:t>
      </w:r>
      <w:proofErr w:type="spellStart"/>
      <w:r w:rsidR="00CD4E60">
        <w:rPr>
          <w:rFonts w:ascii="Verdana" w:hAnsi="Verdana"/>
          <w:sz w:val="24"/>
        </w:rPr>
        <w:t>LaTex</w:t>
      </w:r>
      <w:proofErr w:type="spellEnd"/>
      <w:r w:rsidR="00CD4E60">
        <w:rPr>
          <w:rFonts w:ascii="Verdana" w:hAnsi="Verdana"/>
          <w:sz w:val="24"/>
        </w:rPr>
        <w:t xml:space="preserve"> or in </w:t>
      </w:r>
      <w:proofErr w:type="spellStart"/>
      <w:r w:rsidR="00CD4E60">
        <w:rPr>
          <w:rFonts w:ascii="Verdana" w:hAnsi="Verdana"/>
          <w:sz w:val="24"/>
        </w:rPr>
        <w:t>MathType</w:t>
      </w:r>
      <w:proofErr w:type="spellEnd"/>
      <w:r w:rsidR="00CD4E60">
        <w:rPr>
          <w:rFonts w:ascii="Verdana" w:hAnsi="Verdana"/>
          <w:sz w:val="24"/>
        </w:rPr>
        <w:t xml:space="preserve"> can also be used to make the material available in braille. </w:t>
      </w:r>
      <w:r w:rsidR="005C17CE">
        <w:rPr>
          <w:rFonts w:ascii="Verdana" w:hAnsi="Verdana"/>
          <w:sz w:val="24"/>
        </w:rPr>
        <w:t xml:space="preserve">Stand-alone </w:t>
      </w:r>
      <w:proofErr w:type="spellStart"/>
      <w:r w:rsidR="005C17CE">
        <w:rPr>
          <w:rFonts w:ascii="Verdana" w:hAnsi="Verdana"/>
          <w:sz w:val="24"/>
        </w:rPr>
        <w:t>notetakers</w:t>
      </w:r>
      <w:proofErr w:type="spellEnd"/>
      <w:r w:rsidR="005C17CE">
        <w:rPr>
          <w:rFonts w:ascii="Verdana" w:hAnsi="Verdana"/>
          <w:sz w:val="24"/>
        </w:rPr>
        <w:t xml:space="preserve"> generally cannot reliably import print-based self-contained documents with math content. Full-fledged, dedicated braille translation programs like Duxbury or Braille2000 have much more advanced capability to handle </w:t>
      </w:r>
      <w:r w:rsidR="005C17CE">
        <w:rPr>
          <w:rFonts w:ascii="Verdana" w:hAnsi="Verdana"/>
          <w:sz w:val="24"/>
        </w:rPr>
        <w:lastRenderedPageBreak/>
        <w:t xml:space="preserve">print-based documents with properly encoded math. </w:t>
      </w:r>
      <w:r w:rsidRPr="008F7803">
        <w:rPr>
          <w:rFonts w:ascii="Verdana" w:hAnsi="Verdana"/>
          <w:sz w:val="24"/>
        </w:rPr>
        <w:t xml:space="preserve">For further information on this complex subject, </w:t>
      </w:r>
      <w:r w:rsidR="007F54DF" w:rsidRPr="008F7803">
        <w:rPr>
          <w:rFonts w:ascii="Verdana" w:hAnsi="Verdana"/>
          <w:sz w:val="24"/>
        </w:rPr>
        <w:t>s</w:t>
      </w:r>
      <w:r w:rsidRPr="008F7803">
        <w:rPr>
          <w:rFonts w:ascii="Verdana" w:hAnsi="Verdana"/>
          <w:sz w:val="24"/>
        </w:rPr>
        <w:t xml:space="preserve">ee </w:t>
      </w:r>
      <w:hyperlink w:anchor="_Further_Information_on" w:history="1">
        <w:r w:rsidRPr="008F7803">
          <w:rPr>
            <w:rStyle w:val="Hyperlink"/>
            <w:rFonts w:ascii="Verdana" w:hAnsi="Verdana"/>
            <w:sz w:val="24"/>
          </w:rPr>
          <w:t xml:space="preserve">Further </w:t>
        </w:r>
        <w:r w:rsidR="00586449" w:rsidRPr="008F7803">
          <w:rPr>
            <w:rStyle w:val="Hyperlink"/>
            <w:rFonts w:ascii="Verdana" w:hAnsi="Verdana"/>
            <w:sz w:val="24"/>
          </w:rPr>
          <w:t>Information on Math in Refreshable Braille</w:t>
        </w:r>
      </w:hyperlink>
      <w:r w:rsidR="00586449" w:rsidRPr="008F7803">
        <w:rPr>
          <w:rFonts w:ascii="Verdana" w:hAnsi="Verdana"/>
          <w:sz w:val="24"/>
        </w:rPr>
        <w:t xml:space="preserve"> </w:t>
      </w:r>
      <w:r w:rsidRPr="008F7803">
        <w:rPr>
          <w:rFonts w:ascii="Verdana" w:hAnsi="Verdana"/>
          <w:sz w:val="24"/>
        </w:rPr>
        <w:t>at the end of this paper.</w:t>
      </w:r>
    </w:p>
    <w:p w:rsidR="005B6841" w:rsidRPr="00BC619C" w:rsidRDefault="005B6841" w:rsidP="005B6841">
      <w:pPr>
        <w:spacing w:line="240" w:lineRule="auto"/>
        <w:rPr>
          <w:rFonts w:ascii="Verdana" w:hAnsi="Verdana"/>
          <w:sz w:val="24"/>
        </w:rPr>
      </w:pPr>
    </w:p>
    <w:p w:rsidR="005E5882" w:rsidRPr="00760C69" w:rsidRDefault="00A50646" w:rsidP="00760C69">
      <w:pPr>
        <w:pStyle w:val="Heading2"/>
        <w:spacing w:line="240" w:lineRule="auto"/>
        <w:jc w:val="center"/>
        <w:rPr>
          <w:rFonts w:ascii="Verdana" w:hAnsi="Verdana"/>
          <w:color w:val="auto"/>
        </w:rPr>
      </w:pPr>
      <w:bookmarkStart w:id="16" w:name="_Toc445019894"/>
      <w:bookmarkEnd w:id="12"/>
      <w:bookmarkEnd w:id="13"/>
      <w:r w:rsidRPr="00760C69">
        <w:rPr>
          <w:rFonts w:ascii="Verdana" w:hAnsi="Verdana"/>
          <w:color w:val="auto"/>
          <w:sz w:val="28"/>
        </w:rPr>
        <w:t xml:space="preserve">Factors </w:t>
      </w:r>
      <w:r w:rsidR="00845698">
        <w:rPr>
          <w:rFonts w:ascii="Verdana" w:hAnsi="Verdana"/>
          <w:color w:val="auto"/>
          <w:sz w:val="28"/>
        </w:rPr>
        <w:t xml:space="preserve">Outside of </w:t>
      </w:r>
      <w:r w:rsidR="00D72409">
        <w:rPr>
          <w:rFonts w:ascii="Verdana" w:hAnsi="Verdana"/>
          <w:color w:val="auto"/>
          <w:sz w:val="28"/>
        </w:rPr>
        <w:t xml:space="preserve">Braille Errors </w:t>
      </w:r>
      <w:r w:rsidR="00C4051E">
        <w:rPr>
          <w:rFonts w:ascii="Verdana" w:hAnsi="Verdana"/>
          <w:color w:val="auto"/>
          <w:sz w:val="28"/>
        </w:rPr>
        <w:br/>
      </w:r>
      <w:r w:rsidR="00845698">
        <w:rPr>
          <w:rFonts w:ascii="Verdana" w:hAnsi="Verdana"/>
          <w:color w:val="auto"/>
          <w:sz w:val="28"/>
        </w:rPr>
        <w:t xml:space="preserve">That Affect </w:t>
      </w:r>
      <w:r w:rsidRPr="00760C69">
        <w:rPr>
          <w:rFonts w:ascii="Verdana" w:hAnsi="Verdana"/>
          <w:color w:val="auto"/>
          <w:sz w:val="28"/>
        </w:rPr>
        <w:t>the Reading Experience</w:t>
      </w:r>
      <w:bookmarkEnd w:id="16"/>
    </w:p>
    <w:p w:rsidR="0095245E" w:rsidRPr="003B5CD6" w:rsidRDefault="0095245E" w:rsidP="005576EB">
      <w:pPr>
        <w:spacing w:line="240" w:lineRule="auto"/>
        <w:rPr>
          <w:rFonts w:ascii="Verdana" w:hAnsi="Verdana"/>
          <w:sz w:val="24"/>
        </w:rPr>
      </w:pPr>
    </w:p>
    <w:p w:rsidR="00A03FA2" w:rsidRDefault="007E0D94" w:rsidP="005576EB">
      <w:pPr>
        <w:spacing w:line="240" w:lineRule="auto"/>
        <w:rPr>
          <w:rFonts w:ascii="Verdana" w:hAnsi="Verdana"/>
          <w:sz w:val="24"/>
        </w:rPr>
      </w:pPr>
      <w:r w:rsidRPr="003E4B82">
        <w:rPr>
          <w:rFonts w:ascii="Verdana" w:hAnsi="Verdana"/>
          <w:b/>
          <w:sz w:val="24"/>
        </w:rPr>
        <w:t>S</w:t>
      </w:r>
      <w:r w:rsidR="009B598C" w:rsidRPr="003E4B82">
        <w:rPr>
          <w:rFonts w:ascii="Verdana" w:hAnsi="Verdana"/>
          <w:b/>
          <w:sz w:val="24"/>
        </w:rPr>
        <w:t>upport for file type</w:t>
      </w:r>
      <w:r w:rsidR="005E5882" w:rsidRPr="003E4B82">
        <w:rPr>
          <w:rFonts w:ascii="Verdana" w:hAnsi="Verdana"/>
          <w:b/>
          <w:sz w:val="24"/>
        </w:rPr>
        <w:t xml:space="preserve"> </w:t>
      </w:r>
      <w:r w:rsidR="00A61FB3" w:rsidRPr="003E4B82">
        <w:rPr>
          <w:rFonts w:ascii="Verdana" w:hAnsi="Verdana"/>
          <w:b/>
          <w:sz w:val="24"/>
        </w:rPr>
        <w:t>of original material</w:t>
      </w:r>
      <w:r w:rsidRPr="003E4B82">
        <w:rPr>
          <w:rFonts w:ascii="Verdana" w:hAnsi="Verdana"/>
          <w:b/>
          <w:sz w:val="24"/>
        </w:rPr>
        <w:t>.</w:t>
      </w:r>
      <w:r w:rsidR="003E4B82" w:rsidRPr="003E4B82">
        <w:rPr>
          <w:rFonts w:ascii="Verdana" w:hAnsi="Verdana"/>
          <w:sz w:val="24"/>
        </w:rPr>
        <w:t xml:space="preserve"> S</w:t>
      </w:r>
      <w:r w:rsidR="00E60C88" w:rsidRPr="003E4B82">
        <w:rPr>
          <w:rFonts w:ascii="Verdana" w:hAnsi="Verdana"/>
          <w:sz w:val="24"/>
        </w:rPr>
        <w:t xml:space="preserve">tand-alone </w:t>
      </w:r>
      <w:proofErr w:type="spellStart"/>
      <w:r w:rsidR="00E60C88">
        <w:rPr>
          <w:rFonts w:ascii="Verdana" w:hAnsi="Verdana"/>
          <w:sz w:val="24"/>
        </w:rPr>
        <w:t>notetakers</w:t>
      </w:r>
      <w:proofErr w:type="spellEnd"/>
      <w:r w:rsidR="003E4B82">
        <w:rPr>
          <w:rFonts w:ascii="Verdana" w:hAnsi="Verdana"/>
          <w:sz w:val="24"/>
        </w:rPr>
        <w:t xml:space="preserve"> vary in which types of files they can handle</w:t>
      </w:r>
      <w:r w:rsidR="00EB69DE">
        <w:rPr>
          <w:rFonts w:ascii="Verdana" w:hAnsi="Verdana"/>
          <w:sz w:val="24"/>
        </w:rPr>
        <w:t>.</w:t>
      </w:r>
      <w:r w:rsidR="003E4B82">
        <w:rPr>
          <w:rFonts w:ascii="Verdana" w:hAnsi="Verdana"/>
          <w:sz w:val="24"/>
        </w:rPr>
        <w:t xml:space="preserve"> PDFs, spreadsheets, RTF, and others have all presented challenges </w:t>
      </w:r>
      <w:r w:rsidR="00F931AC">
        <w:rPr>
          <w:rFonts w:ascii="Verdana" w:hAnsi="Verdana"/>
          <w:sz w:val="24"/>
        </w:rPr>
        <w:t xml:space="preserve">at times. In some </w:t>
      </w:r>
      <w:r w:rsidR="003E4B82">
        <w:rPr>
          <w:rFonts w:ascii="Verdana" w:hAnsi="Verdana"/>
          <w:sz w:val="24"/>
        </w:rPr>
        <w:t xml:space="preserve">cases </w:t>
      </w:r>
      <w:r w:rsidR="00A03FA2">
        <w:rPr>
          <w:rFonts w:ascii="Verdana" w:hAnsi="Verdana"/>
          <w:sz w:val="24"/>
        </w:rPr>
        <w:t xml:space="preserve">the devices </w:t>
      </w:r>
      <w:r w:rsidR="003E4B82">
        <w:rPr>
          <w:rFonts w:ascii="Verdana" w:hAnsi="Verdana"/>
          <w:sz w:val="24"/>
        </w:rPr>
        <w:t xml:space="preserve">can open earlier versions of the file types, but not the ones created by the newest release of the programs. </w:t>
      </w:r>
      <w:r w:rsidR="00A03FA2">
        <w:rPr>
          <w:rFonts w:ascii="Verdana" w:hAnsi="Verdana"/>
          <w:sz w:val="24"/>
        </w:rPr>
        <w:t>In the realm of mainstream applications and devices connected to braille displays, very few applications can open Braille Ready Format files without a great deal of user intervention.</w:t>
      </w:r>
    </w:p>
    <w:p w:rsidR="00A03FA2" w:rsidRDefault="00A03FA2" w:rsidP="005576EB">
      <w:pPr>
        <w:spacing w:line="240" w:lineRule="auto"/>
        <w:rPr>
          <w:rFonts w:ascii="Verdana" w:hAnsi="Verdana"/>
          <w:sz w:val="24"/>
        </w:rPr>
      </w:pPr>
    </w:p>
    <w:p w:rsidR="008C4DFC" w:rsidRDefault="000D68EC" w:rsidP="005576EB">
      <w:pPr>
        <w:spacing w:line="240" w:lineRule="auto"/>
        <w:rPr>
          <w:rFonts w:ascii="Verdana" w:hAnsi="Verdana"/>
          <w:sz w:val="24"/>
        </w:rPr>
      </w:pPr>
      <w:r w:rsidRPr="00D2206E">
        <w:rPr>
          <w:rFonts w:ascii="Verdana" w:hAnsi="Verdana"/>
          <w:b/>
          <w:sz w:val="24"/>
        </w:rPr>
        <w:t>Loss of Features Present in Original Material.</w:t>
      </w:r>
      <w:r>
        <w:rPr>
          <w:rFonts w:ascii="Verdana" w:hAnsi="Verdana"/>
          <w:sz w:val="24"/>
        </w:rPr>
        <w:t xml:space="preserve"> </w:t>
      </w:r>
      <w:proofErr w:type="spellStart"/>
      <w:r>
        <w:rPr>
          <w:rFonts w:ascii="Verdana" w:hAnsi="Verdana"/>
          <w:sz w:val="24"/>
        </w:rPr>
        <w:t>Notetakers</w:t>
      </w:r>
      <w:proofErr w:type="spellEnd"/>
      <w:r>
        <w:rPr>
          <w:rFonts w:ascii="Verdana" w:hAnsi="Verdana"/>
          <w:sz w:val="24"/>
        </w:rPr>
        <w:t xml:space="preserve"> and mainstream apps also vary by how much of the information they can glean and use from the original. Sometimes </w:t>
      </w:r>
      <w:proofErr w:type="spellStart"/>
      <w:r>
        <w:rPr>
          <w:rFonts w:ascii="Verdana" w:hAnsi="Verdana"/>
          <w:sz w:val="24"/>
        </w:rPr>
        <w:t>notetakers</w:t>
      </w:r>
      <w:proofErr w:type="spellEnd"/>
      <w:r>
        <w:rPr>
          <w:rFonts w:ascii="Verdana" w:hAnsi="Verdana"/>
          <w:sz w:val="24"/>
        </w:rPr>
        <w:t xml:space="preserve"> can extract just the text but do not show the page numbers, font attributes, and the like and do not preserve the navigation by chapters or sections that was available in the original print-based file. When using braille displays with external devices, some of the navigation is more likely to remain</w:t>
      </w:r>
      <w:r w:rsidR="00EF7B79">
        <w:rPr>
          <w:rFonts w:ascii="Verdana" w:hAnsi="Verdana"/>
          <w:sz w:val="24"/>
        </w:rPr>
        <w:t>,</w:t>
      </w:r>
      <w:r>
        <w:rPr>
          <w:rFonts w:ascii="Verdana" w:hAnsi="Verdana"/>
          <w:sz w:val="24"/>
        </w:rPr>
        <w:t xml:space="preserve"> but </w:t>
      </w:r>
      <w:r w:rsidR="00EF7B79">
        <w:rPr>
          <w:rFonts w:ascii="Verdana" w:hAnsi="Verdana"/>
          <w:sz w:val="24"/>
        </w:rPr>
        <w:t xml:space="preserve">other </w:t>
      </w:r>
      <w:r>
        <w:rPr>
          <w:rFonts w:ascii="Verdana" w:hAnsi="Verdana"/>
          <w:sz w:val="24"/>
        </w:rPr>
        <w:t xml:space="preserve">features may not be available. For example, in the Kindle app on iOS, it is not possible to use the hyperlinks to reference notes using braille. </w:t>
      </w:r>
      <w:r w:rsidR="008C4DFC">
        <w:rPr>
          <w:rFonts w:ascii="Verdana" w:hAnsi="Verdana"/>
          <w:sz w:val="24"/>
        </w:rPr>
        <w:t xml:space="preserve">Searching, when using a BRF on a </w:t>
      </w:r>
      <w:proofErr w:type="spellStart"/>
      <w:r w:rsidR="008C4DFC">
        <w:rPr>
          <w:rFonts w:ascii="Verdana" w:hAnsi="Verdana"/>
          <w:sz w:val="24"/>
        </w:rPr>
        <w:t>notetaker</w:t>
      </w:r>
      <w:proofErr w:type="spellEnd"/>
      <w:r w:rsidR="008C4DFC">
        <w:rPr>
          <w:rFonts w:ascii="Verdana" w:hAnsi="Verdana"/>
          <w:sz w:val="24"/>
        </w:rPr>
        <w:t xml:space="preserve">, is fairly straightforward, whereas using the search field and browsing the results on a mainstream book reading app is doable but can be cumbersome. In every case, any meaning conveyed only by pictures, diagrams, or color is lost unless specific steps were taken by the creator of the original to make the information available in other formats. </w:t>
      </w:r>
    </w:p>
    <w:p w:rsidR="00267370" w:rsidRDefault="00267370" w:rsidP="005576EB">
      <w:pPr>
        <w:spacing w:line="240" w:lineRule="auto"/>
        <w:rPr>
          <w:rFonts w:ascii="Verdana" w:hAnsi="Verdana"/>
          <w:sz w:val="24"/>
        </w:rPr>
      </w:pPr>
    </w:p>
    <w:p w:rsidR="003C44BE" w:rsidRPr="007D090D" w:rsidRDefault="007D090D" w:rsidP="002D40A9">
      <w:pPr>
        <w:pStyle w:val="Heading1"/>
        <w:jc w:val="center"/>
        <w:rPr>
          <w:rFonts w:ascii="Verdana" w:hAnsi="Verdana"/>
          <w:color w:val="auto"/>
        </w:rPr>
      </w:pPr>
      <w:bookmarkStart w:id="17" w:name="_Toc445019895"/>
      <w:r w:rsidRPr="007D090D">
        <w:rPr>
          <w:rFonts w:ascii="Verdana" w:hAnsi="Verdana"/>
          <w:color w:val="auto"/>
          <w:sz w:val="32"/>
        </w:rPr>
        <w:t>The Path From Electronic Braille to Electronic Print</w:t>
      </w:r>
      <w:bookmarkEnd w:id="17"/>
    </w:p>
    <w:p w:rsidR="003C44BE" w:rsidRPr="003B5CD6" w:rsidRDefault="003C44BE" w:rsidP="005576EB">
      <w:pPr>
        <w:spacing w:line="240" w:lineRule="auto"/>
        <w:rPr>
          <w:rFonts w:ascii="Verdana" w:hAnsi="Verdana"/>
          <w:sz w:val="24"/>
        </w:rPr>
      </w:pPr>
    </w:p>
    <w:p w:rsidR="003139AB" w:rsidRDefault="00B56564" w:rsidP="005576EB">
      <w:pPr>
        <w:spacing w:line="240" w:lineRule="auto"/>
        <w:rPr>
          <w:rFonts w:ascii="Verdana" w:hAnsi="Verdana"/>
          <w:sz w:val="24"/>
        </w:rPr>
      </w:pPr>
      <w:r w:rsidRPr="003B5CD6">
        <w:rPr>
          <w:rFonts w:ascii="Verdana" w:hAnsi="Verdana"/>
          <w:sz w:val="24"/>
        </w:rPr>
        <w:t xml:space="preserve">Braille is, of course, not just for reading. </w:t>
      </w:r>
      <w:r w:rsidR="003139AB">
        <w:rPr>
          <w:rFonts w:ascii="Verdana" w:hAnsi="Verdana"/>
          <w:sz w:val="24"/>
        </w:rPr>
        <w:t>The ability to use braille for writing</w:t>
      </w:r>
      <w:r w:rsidR="003139AB" w:rsidRPr="003139AB">
        <w:rPr>
          <w:rFonts w:ascii="Verdana" w:hAnsi="Verdana"/>
          <w:sz w:val="24"/>
        </w:rPr>
        <w:t>—</w:t>
      </w:r>
      <w:r w:rsidR="003139AB">
        <w:rPr>
          <w:rFonts w:ascii="Verdana" w:hAnsi="Verdana"/>
          <w:sz w:val="24"/>
        </w:rPr>
        <w:t xml:space="preserve">to </w:t>
      </w:r>
      <w:r w:rsidR="00AE5C3B">
        <w:rPr>
          <w:rFonts w:ascii="Verdana" w:hAnsi="Verdana"/>
          <w:sz w:val="24"/>
        </w:rPr>
        <w:t xml:space="preserve">keep </w:t>
      </w:r>
      <w:r w:rsidR="003139AB">
        <w:rPr>
          <w:rFonts w:ascii="Verdana" w:hAnsi="Verdana"/>
          <w:sz w:val="24"/>
        </w:rPr>
        <w:t>notes, communicate wi</w:t>
      </w:r>
      <w:r w:rsidR="00AE5C3B">
        <w:rPr>
          <w:rFonts w:ascii="Verdana" w:hAnsi="Verdana"/>
          <w:sz w:val="24"/>
        </w:rPr>
        <w:t xml:space="preserve">th others, prepare assignments, work mathematics, write great literature, </w:t>
      </w:r>
      <w:r w:rsidR="00F627CF">
        <w:rPr>
          <w:rFonts w:ascii="Verdana" w:hAnsi="Verdana"/>
          <w:sz w:val="24"/>
        </w:rPr>
        <w:t xml:space="preserve">support developing reading skills, </w:t>
      </w:r>
      <w:r w:rsidR="00AE5C3B">
        <w:rPr>
          <w:rFonts w:ascii="Verdana" w:hAnsi="Verdana"/>
          <w:sz w:val="24"/>
        </w:rPr>
        <w:t>and so on</w:t>
      </w:r>
      <w:r w:rsidR="00AE5C3B" w:rsidRPr="00AE5C3B">
        <w:rPr>
          <w:rFonts w:ascii="Verdana" w:hAnsi="Verdana"/>
          <w:sz w:val="24"/>
        </w:rPr>
        <w:t>—</w:t>
      </w:r>
      <w:r w:rsidR="00AE5C3B">
        <w:rPr>
          <w:rFonts w:ascii="Verdana" w:hAnsi="Verdana"/>
          <w:sz w:val="24"/>
        </w:rPr>
        <w:t xml:space="preserve">is one of </w:t>
      </w:r>
      <w:r w:rsidR="008F486A">
        <w:rPr>
          <w:rFonts w:ascii="Verdana" w:hAnsi="Verdana"/>
          <w:sz w:val="24"/>
        </w:rPr>
        <w:t xml:space="preserve">braille's </w:t>
      </w:r>
      <w:r w:rsidR="00AE5C3B">
        <w:rPr>
          <w:rFonts w:ascii="Verdana" w:hAnsi="Verdana"/>
          <w:sz w:val="24"/>
        </w:rPr>
        <w:t>greatest assets and is critical to maintain in the digital age.</w:t>
      </w:r>
    </w:p>
    <w:p w:rsidR="00BF7784" w:rsidRPr="00BF7784" w:rsidRDefault="00BC619C" w:rsidP="00BF7784">
      <w:pPr>
        <w:pStyle w:val="Heading2"/>
        <w:rPr>
          <w:rFonts w:ascii="Verdana" w:hAnsi="Verdana"/>
          <w:color w:val="auto"/>
          <w:sz w:val="28"/>
        </w:rPr>
      </w:pPr>
      <w:bookmarkStart w:id="18" w:name="_Toc445019896"/>
      <w:r>
        <w:rPr>
          <w:rFonts w:ascii="Verdana" w:hAnsi="Verdana"/>
          <w:color w:val="auto"/>
          <w:sz w:val="28"/>
        </w:rPr>
        <w:lastRenderedPageBreak/>
        <w:t>Types o</w:t>
      </w:r>
      <w:r w:rsidR="00BF7784" w:rsidRPr="00BF7784">
        <w:rPr>
          <w:rFonts w:ascii="Verdana" w:hAnsi="Verdana"/>
          <w:color w:val="auto"/>
          <w:sz w:val="28"/>
        </w:rPr>
        <w:t>f Writing in Refreshable Braille</w:t>
      </w:r>
      <w:bookmarkEnd w:id="18"/>
    </w:p>
    <w:p w:rsidR="00BF7784" w:rsidRDefault="00BF7784" w:rsidP="005576EB">
      <w:pPr>
        <w:spacing w:line="240" w:lineRule="auto"/>
        <w:rPr>
          <w:rFonts w:ascii="Verdana" w:hAnsi="Verdana"/>
          <w:sz w:val="24"/>
        </w:rPr>
      </w:pPr>
    </w:p>
    <w:p w:rsidR="00B56564" w:rsidRPr="003B5CD6" w:rsidRDefault="00B56564" w:rsidP="005576EB">
      <w:pPr>
        <w:spacing w:line="240" w:lineRule="auto"/>
        <w:rPr>
          <w:rFonts w:ascii="Verdana" w:hAnsi="Verdana"/>
          <w:sz w:val="24"/>
        </w:rPr>
      </w:pPr>
      <w:r w:rsidRPr="003B5CD6">
        <w:rPr>
          <w:rFonts w:ascii="Verdana" w:hAnsi="Verdana"/>
          <w:sz w:val="24"/>
        </w:rPr>
        <w:t xml:space="preserve">Writing using braille on an electronic device also </w:t>
      </w:r>
      <w:r w:rsidR="00026B70">
        <w:rPr>
          <w:rFonts w:ascii="Verdana" w:hAnsi="Verdana"/>
          <w:sz w:val="24"/>
        </w:rPr>
        <w:t xml:space="preserve">can be grouped into three </w:t>
      </w:r>
      <w:r w:rsidRPr="003B5CD6">
        <w:rPr>
          <w:rFonts w:ascii="Verdana" w:hAnsi="Verdana"/>
          <w:sz w:val="24"/>
        </w:rPr>
        <w:t xml:space="preserve">basic types. </w:t>
      </w:r>
      <w:r w:rsidR="00BF7784">
        <w:rPr>
          <w:rFonts w:ascii="Verdana" w:hAnsi="Verdana"/>
          <w:sz w:val="24"/>
        </w:rPr>
        <w:t>Which method is used is determined both by what technology the user has available and by what kind of material is being written.</w:t>
      </w:r>
    </w:p>
    <w:p w:rsidR="00B56564" w:rsidRPr="003B5CD6" w:rsidRDefault="00B56564" w:rsidP="005576EB">
      <w:pPr>
        <w:spacing w:line="240" w:lineRule="auto"/>
        <w:rPr>
          <w:rFonts w:ascii="Verdana" w:hAnsi="Verdana"/>
          <w:sz w:val="24"/>
        </w:rPr>
      </w:pPr>
    </w:p>
    <w:p w:rsidR="0012380A" w:rsidRPr="00502CC6" w:rsidRDefault="00B56564" w:rsidP="0012380A">
      <w:pPr>
        <w:pStyle w:val="Heading3"/>
        <w:rPr>
          <w:rFonts w:ascii="Verdana" w:hAnsi="Verdana"/>
          <w:color w:val="auto"/>
          <w:sz w:val="26"/>
        </w:rPr>
      </w:pPr>
      <w:bookmarkStart w:id="19" w:name="_Toc445019897"/>
      <w:r w:rsidRPr="00502CC6">
        <w:rPr>
          <w:rFonts w:ascii="Verdana" w:hAnsi="Verdana"/>
          <w:color w:val="auto"/>
          <w:sz w:val="26"/>
        </w:rPr>
        <w:t>Type QWERTY, Read Braille</w:t>
      </w:r>
      <w:bookmarkEnd w:id="19"/>
      <w:r w:rsidRPr="00502CC6">
        <w:rPr>
          <w:rFonts w:ascii="Verdana" w:hAnsi="Verdana"/>
          <w:color w:val="auto"/>
          <w:sz w:val="26"/>
        </w:rPr>
        <w:t xml:space="preserve"> </w:t>
      </w:r>
    </w:p>
    <w:p w:rsidR="00203884" w:rsidRDefault="00203884" w:rsidP="005576EB">
      <w:pPr>
        <w:spacing w:line="240" w:lineRule="auto"/>
        <w:rPr>
          <w:rFonts w:ascii="Verdana" w:hAnsi="Verdana"/>
          <w:sz w:val="24"/>
        </w:rPr>
      </w:pPr>
    </w:p>
    <w:p w:rsidR="00B56564" w:rsidRPr="003B5CD6" w:rsidRDefault="00B56564" w:rsidP="005576EB">
      <w:pPr>
        <w:spacing w:line="240" w:lineRule="auto"/>
        <w:rPr>
          <w:rFonts w:ascii="Verdana" w:hAnsi="Verdana"/>
          <w:sz w:val="24"/>
        </w:rPr>
      </w:pPr>
      <w:r w:rsidRPr="003B5CD6">
        <w:rPr>
          <w:rFonts w:ascii="Verdana" w:hAnsi="Verdana"/>
          <w:sz w:val="24"/>
        </w:rPr>
        <w:t xml:space="preserve">The user types </w:t>
      </w:r>
      <w:r w:rsidR="00EC5F6D">
        <w:rPr>
          <w:rFonts w:ascii="Verdana" w:hAnsi="Verdana"/>
          <w:sz w:val="24"/>
        </w:rPr>
        <w:t xml:space="preserve">into </w:t>
      </w:r>
      <w:r w:rsidR="00203884">
        <w:rPr>
          <w:rFonts w:ascii="Verdana" w:hAnsi="Verdana"/>
          <w:sz w:val="24"/>
        </w:rPr>
        <w:t xml:space="preserve">a computer </w:t>
      </w:r>
      <w:r w:rsidR="00EC5F6D">
        <w:rPr>
          <w:rFonts w:ascii="Verdana" w:hAnsi="Verdana"/>
          <w:sz w:val="24"/>
        </w:rPr>
        <w:t xml:space="preserve">with a </w:t>
      </w:r>
      <w:r w:rsidR="002158FE">
        <w:rPr>
          <w:rFonts w:ascii="Verdana" w:hAnsi="Verdana"/>
          <w:sz w:val="24"/>
        </w:rPr>
        <w:t xml:space="preserve">standard </w:t>
      </w:r>
      <w:r w:rsidR="00203884">
        <w:rPr>
          <w:rFonts w:ascii="Verdana" w:hAnsi="Verdana"/>
          <w:sz w:val="24"/>
        </w:rPr>
        <w:t xml:space="preserve">keyboard, a print keyboard connected to a mobile device, or </w:t>
      </w:r>
      <w:r w:rsidRPr="003B5CD6">
        <w:rPr>
          <w:rFonts w:ascii="Verdana" w:hAnsi="Verdana"/>
          <w:sz w:val="24"/>
        </w:rPr>
        <w:t>a stand-alone refres</w:t>
      </w:r>
      <w:r w:rsidR="00AB6DAE" w:rsidRPr="003B5CD6">
        <w:rPr>
          <w:rFonts w:ascii="Verdana" w:hAnsi="Verdana"/>
          <w:sz w:val="24"/>
        </w:rPr>
        <w:t>h</w:t>
      </w:r>
      <w:r w:rsidRPr="003B5CD6">
        <w:rPr>
          <w:rFonts w:ascii="Verdana" w:hAnsi="Verdana"/>
          <w:sz w:val="24"/>
        </w:rPr>
        <w:t xml:space="preserve">able braille </w:t>
      </w:r>
      <w:proofErr w:type="spellStart"/>
      <w:r w:rsidRPr="003B5CD6">
        <w:rPr>
          <w:rFonts w:ascii="Verdana" w:hAnsi="Verdana"/>
          <w:sz w:val="24"/>
        </w:rPr>
        <w:t>notetaker</w:t>
      </w:r>
      <w:proofErr w:type="spellEnd"/>
      <w:r w:rsidRPr="003B5CD6">
        <w:rPr>
          <w:rFonts w:ascii="Verdana" w:hAnsi="Verdana"/>
          <w:sz w:val="24"/>
        </w:rPr>
        <w:t xml:space="preserve"> </w:t>
      </w:r>
      <w:r w:rsidR="00203884">
        <w:rPr>
          <w:rFonts w:ascii="Verdana" w:hAnsi="Verdana"/>
          <w:sz w:val="24"/>
        </w:rPr>
        <w:t xml:space="preserve">that has </w:t>
      </w:r>
      <w:r w:rsidRPr="003B5CD6">
        <w:rPr>
          <w:rFonts w:ascii="Verdana" w:hAnsi="Verdana"/>
          <w:sz w:val="24"/>
        </w:rPr>
        <w:t xml:space="preserve">a </w:t>
      </w:r>
      <w:r w:rsidR="00F65C52">
        <w:rPr>
          <w:rFonts w:ascii="Verdana" w:hAnsi="Verdana"/>
          <w:sz w:val="24"/>
        </w:rPr>
        <w:t>QWERTY</w:t>
      </w:r>
      <w:r w:rsidRPr="003B5CD6">
        <w:rPr>
          <w:rFonts w:ascii="Verdana" w:hAnsi="Verdana"/>
          <w:sz w:val="24"/>
        </w:rPr>
        <w:t xml:space="preserve"> keyboard</w:t>
      </w:r>
      <w:r w:rsidR="00203884">
        <w:rPr>
          <w:rFonts w:ascii="Verdana" w:hAnsi="Verdana"/>
          <w:sz w:val="24"/>
        </w:rPr>
        <w:t xml:space="preserve"> instead of six </w:t>
      </w:r>
      <w:r w:rsidR="00D20E98">
        <w:rPr>
          <w:rFonts w:ascii="Verdana" w:hAnsi="Verdana"/>
          <w:sz w:val="24"/>
        </w:rPr>
        <w:t xml:space="preserve">braille </w:t>
      </w:r>
      <w:r w:rsidR="00203884">
        <w:rPr>
          <w:rFonts w:ascii="Verdana" w:hAnsi="Verdana"/>
          <w:sz w:val="24"/>
        </w:rPr>
        <w:t>keys</w:t>
      </w:r>
      <w:r w:rsidRPr="003B5CD6">
        <w:rPr>
          <w:rFonts w:ascii="Verdana" w:hAnsi="Verdana"/>
          <w:sz w:val="24"/>
        </w:rPr>
        <w:t xml:space="preserve">. Although </w:t>
      </w:r>
      <w:r w:rsidR="00E57754">
        <w:rPr>
          <w:rFonts w:ascii="Verdana" w:hAnsi="Verdana"/>
          <w:sz w:val="24"/>
        </w:rPr>
        <w:t xml:space="preserve">neither </w:t>
      </w:r>
      <w:r w:rsidRPr="003B5CD6">
        <w:rPr>
          <w:rFonts w:ascii="Verdana" w:hAnsi="Verdana"/>
          <w:sz w:val="24"/>
        </w:rPr>
        <w:t xml:space="preserve">the </w:t>
      </w:r>
      <w:r w:rsidR="00E57754">
        <w:rPr>
          <w:rFonts w:ascii="Verdana" w:hAnsi="Verdana"/>
          <w:sz w:val="24"/>
        </w:rPr>
        <w:t xml:space="preserve">document being created nor the typing input </w:t>
      </w:r>
      <w:r w:rsidRPr="003B5CD6">
        <w:rPr>
          <w:rFonts w:ascii="Verdana" w:hAnsi="Verdana"/>
          <w:sz w:val="24"/>
        </w:rPr>
        <w:t xml:space="preserve">is in braille, braille translation </w:t>
      </w:r>
      <w:r w:rsidR="002A3B75">
        <w:rPr>
          <w:rFonts w:ascii="Verdana" w:hAnsi="Verdana"/>
          <w:sz w:val="24"/>
        </w:rPr>
        <w:t xml:space="preserve">and display </w:t>
      </w:r>
      <w:r w:rsidRPr="003B5CD6">
        <w:rPr>
          <w:rFonts w:ascii="Verdana" w:hAnsi="Verdana"/>
          <w:sz w:val="24"/>
        </w:rPr>
        <w:t xml:space="preserve">is </w:t>
      </w:r>
      <w:r w:rsidR="00EF131A">
        <w:rPr>
          <w:rFonts w:ascii="Verdana" w:hAnsi="Verdana"/>
          <w:sz w:val="24"/>
        </w:rPr>
        <w:t xml:space="preserve">necessary </w:t>
      </w:r>
      <w:r w:rsidRPr="003B5CD6">
        <w:rPr>
          <w:rFonts w:ascii="Verdana" w:hAnsi="Verdana"/>
          <w:sz w:val="24"/>
        </w:rPr>
        <w:t>for the user to read and check what he or she is writing.</w:t>
      </w:r>
      <w:r w:rsidR="00355F67">
        <w:rPr>
          <w:rFonts w:ascii="Verdana" w:hAnsi="Verdana"/>
          <w:sz w:val="24"/>
        </w:rPr>
        <w:t xml:space="preserve"> </w:t>
      </w:r>
      <w:r w:rsidR="00B55083">
        <w:rPr>
          <w:rFonts w:ascii="Verdana" w:hAnsi="Verdana"/>
          <w:sz w:val="24"/>
        </w:rPr>
        <w:t>The translation from print to braille occurs instantaneously during typing; only what is shown on the braille display is translated</w:t>
      </w:r>
      <w:r w:rsidR="00B55083" w:rsidRPr="00B55083">
        <w:rPr>
          <w:rFonts w:ascii="Verdana" w:hAnsi="Verdana"/>
          <w:sz w:val="24"/>
        </w:rPr>
        <w:t>—</w:t>
      </w:r>
      <w:r w:rsidR="00B55083">
        <w:rPr>
          <w:rFonts w:ascii="Verdana" w:hAnsi="Verdana"/>
          <w:sz w:val="24"/>
        </w:rPr>
        <w:t>not the entire document. T</w:t>
      </w:r>
      <w:r w:rsidR="00355F67">
        <w:rPr>
          <w:rFonts w:ascii="Verdana" w:hAnsi="Verdana"/>
          <w:sz w:val="24"/>
        </w:rPr>
        <w:t>he user can set the screen reader to display in contracted or uncontracted braille.</w:t>
      </w:r>
      <w:r w:rsidR="006F3DF6">
        <w:rPr>
          <w:rFonts w:ascii="Verdana" w:hAnsi="Verdana"/>
          <w:sz w:val="24"/>
        </w:rPr>
        <w:t xml:space="preserve"> The</w:t>
      </w:r>
      <w:r w:rsidR="00766DDD">
        <w:rPr>
          <w:rFonts w:ascii="Verdana" w:hAnsi="Verdana"/>
          <w:sz w:val="24"/>
        </w:rPr>
        <w:t xml:space="preserve"> </w:t>
      </w:r>
      <w:r w:rsidR="00F67BFE">
        <w:rPr>
          <w:rFonts w:ascii="Verdana" w:hAnsi="Verdana"/>
          <w:sz w:val="24"/>
        </w:rPr>
        <w:t>material is already in print</w:t>
      </w:r>
      <w:r w:rsidR="006F3DF6">
        <w:rPr>
          <w:rFonts w:ascii="Verdana" w:hAnsi="Verdana"/>
          <w:sz w:val="24"/>
        </w:rPr>
        <w:t xml:space="preserve">, </w:t>
      </w:r>
      <w:r w:rsidR="00766DDD">
        <w:rPr>
          <w:rFonts w:ascii="Verdana" w:hAnsi="Verdana"/>
          <w:sz w:val="24"/>
        </w:rPr>
        <w:t xml:space="preserve">and therefore, after it has been typed and edited, </w:t>
      </w:r>
      <w:r w:rsidR="006F3DF6">
        <w:rPr>
          <w:rFonts w:ascii="Verdana" w:hAnsi="Verdana"/>
          <w:sz w:val="24"/>
        </w:rPr>
        <w:t>it can be printed, shared, saved, and the like without any further</w:t>
      </w:r>
      <w:r w:rsidR="00F67BFE">
        <w:rPr>
          <w:rFonts w:ascii="Verdana" w:hAnsi="Verdana"/>
          <w:sz w:val="24"/>
        </w:rPr>
        <w:t xml:space="preserve"> a</w:t>
      </w:r>
      <w:r w:rsidR="006F3DF6">
        <w:rPr>
          <w:rFonts w:ascii="Verdana" w:hAnsi="Verdana"/>
          <w:sz w:val="24"/>
        </w:rPr>
        <w:t xml:space="preserve">ction. </w:t>
      </w:r>
    </w:p>
    <w:p w:rsidR="00B56564" w:rsidRPr="003B5CD6" w:rsidRDefault="00B56564" w:rsidP="005576EB">
      <w:pPr>
        <w:spacing w:line="240" w:lineRule="auto"/>
        <w:rPr>
          <w:rFonts w:ascii="Verdana" w:hAnsi="Verdana"/>
          <w:sz w:val="24"/>
        </w:rPr>
      </w:pPr>
    </w:p>
    <w:p w:rsidR="00124F30" w:rsidRPr="00585032" w:rsidRDefault="00B53FE6" w:rsidP="00124F30">
      <w:pPr>
        <w:pStyle w:val="Heading3"/>
        <w:rPr>
          <w:rFonts w:ascii="Verdana" w:hAnsi="Verdana"/>
          <w:color w:val="auto"/>
          <w:sz w:val="28"/>
        </w:rPr>
      </w:pPr>
      <w:bookmarkStart w:id="20" w:name="_Toc445019898"/>
      <w:r w:rsidRPr="00585032">
        <w:rPr>
          <w:rFonts w:ascii="Verdana" w:hAnsi="Verdana"/>
          <w:color w:val="auto"/>
          <w:sz w:val="26"/>
        </w:rPr>
        <w:t xml:space="preserve">Type </w:t>
      </w:r>
      <w:r w:rsidR="00BE260A" w:rsidRPr="00585032">
        <w:rPr>
          <w:rFonts w:ascii="Verdana" w:hAnsi="Verdana"/>
          <w:color w:val="auto"/>
          <w:sz w:val="26"/>
        </w:rPr>
        <w:t xml:space="preserve">in </w:t>
      </w:r>
      <w:r w:rsidR="002257F5" w:rsidRPr="00585032">
        <w:rPr>
          <w:rFonts w:ascii="Verdana" w:hAnsi="Verdana"/>
          <w:color w:val="auto"/>
          <w:sz w:val="26"/>
        </w:rPr>
        <w:t>B</w:t>
      </w:r>
      <w:r w:rsidRPr="00585032">
        <w:rPr>
          <w:rFonts w:ascii="Verdana" w:hAnsi="Verdana"/>
          <w:color w:val="auto"/>
          <w:sz w:val="26"/>
        </w:rPr>
        <w:t xml:space="preserve">raille for </w:t>
      </w:r>
      <w:r w:rsidR="00BE260A" w:rsidRPr="00585032">
        <w:rPr>
          <w:rFonts w:ascii="Verdana" w:hAnsi="Verdana"/>
          <w:color w:val="auto"/>
          <w:sz w:val="26"/>
        </w:rPr>
        <w:t>I</w:t>
      </w:r>
      <w:r w:rsidRPr="00585032">
        <w:rPr>
          <w:rFonts w:ascii="Verdana" w:hAnsi="Verdana"/>
          <w:color w:val="auto"/>
          <w:sz w:val="26"/>
        </w:rPr>
        <w:t xml:space="preserve">mmediate </w:t>
      </w:r>
      <w:r w:rsidR="002257F5" w:rsidRPr="00585032">
        <w:rPr>
          <w:rFonts w:ascii="Verdana" w:hAnsi="Verdana"/>
          <w:color w:val="auto"/>
          <w:sz w:val="26"/>
        </w:rPr>
        <w:t>Back T</w:t>
      </w:r>
      <w:r w:rsidRPr="00585032">
        <w:rPr>
          <w:rFonts w:ascii="Verdana" w:hAnsi="Verdana"/>
          <w:color w:val="auto"/>
          <w:sz w:val="26"/>
        </w:rPr>
        <w:t>ranslation</w:t>
      </w:r>
      <w:r w:rsidR="002257F5" w:rsidRPr="00585032">
        <w:rPr>
          <w:rFonts w:ascii="Verdana" w:hAnsi="Verdana"/>
          <w:color w:val="auto"/>
          <w:sz w:val="26"/>
        </w:rPr>
        <w:t xml:space="preserve"> to Print</w:t>
      </w:r>
      <w:bookmarkEnd w:id="20"/>
      <w:r w:rsidR="00346EA7" w:rsidRPr="00585032">
        <w:rPr>
          <w:rFonts w:ascii="Verdana" w:hAnsi="Verdana"/>
          <w:color w:val="auto"/>
          <w:sz w:val="26"/>
        </w:rPr>
        <w:t xml:space="preserve"> </w:t>
      </w:r>
    </w:p>
    <w:p w:rsidR="00124F30" w:rsidRDefault="00124F30" w:rsidP="005576EB">
      <w:pPr>
        <w:spacing w:line="240" w:lineRule="auto"/>
        <w:rPr>
          <w:rFonts w:ascii="Verdana" w:hAnsi="Verdana"/>
          <w:sz w:val="24"/>
        </w:rPr>
      </w:pPr>
    </w:p>
    <w:p w:rsidR="00F76519" w:rsidRPr="003B5CD6" w:rsidRDefault="00FA41B9" w:rsidP="005576EB">
      <w:pPr>
        <w:spacing w:line="240" w:lineRule="auto"/>
        <w:rPr>
          <w:rFonts w:ascii="Verdana" w:hAnsi="Verdana"/>
          <w:sz w:val="24"/>
        </w:rPr>
      </w:pPr>
      <w:r w:rsidRPr="003B5CD6">
        <w:rPr>
          <w:rFonts w:ascii="Verdana" w:hAnsi="Verdana"/>
          <w:sz w:val="24"/>
        </w:rPr>
        <w:t xml:space="preserve">A braille display </w:t>
      </w:r>
      <w:r w:rsidR="00A00AE7" w:rsidRPr="003B5CD6">
        <w:rPr>
          <w:rFonts w:ascii="Verdana" w:hAnsi="Verdana"/>
          <w:sz w:val="24"/>
        </w:rPr>
        <w:t xml:space="preserve">with a six-key keyboard </w:t>
      </w:r>
      <w:r w:rsidRPr="003B5CD6">
        <w:rPr>
          <w:rFonts w:ascii="Verdana" w:hAnsi="Verdana"/>
          <w:sz w:val="24"/>
        </w:rPr>
        <w:t xml:space="preserve">can be used to type in mainstream </w:t>
      </w:r>
      <w:r w:rsidR="00443437" w:rsidRPr="003B5CD6">
        <w:rPr>
          <w:rFonts w:ascii="Verdana" w:hAnsi="Verdana"/>
          <w:sz w:val="24"/>
        </w:rPr>
        <w:t>applications</w:t>
      </w:r>
      <w:r w:rsidR="00BB78FB" w:rsidRPr="003B5CD6">
        <w:rPr>
          <w:rFonts w:ascii="Verdana" w:hAnsi="Verdana"/>
          <w:sz w:val="24"/>
        </w:rPr>
        <w:t xml:space="preserve"> on a computer or mobile device</w:t>
      </w:r>
      <w:r w:rsidR="00443437" w:rsidRPr="003B5CD6">
        <w:rPr>
          <w:rFonts w:ascii="Verdana" w:hAnsi="Verdana"/>
          <w:sz w:val="24"/>
        </w:rPr>
        <w:t xml:space="preserve">. </w:t>
      </w:r>
      <w:r w:rsidR="00A00AE7" w:rsidRPr="003B5CD6">
        <w:rPr>
          <w:rFonts w:ascii="Verdana" w:hAnsi="Verdana"/>
          <w:sz w:val="24"/>
        </w:rPr>
        <w:t xml:space="preserve">Back translation to print </w:t>
      </w:r>
      <w:r w:rsidR="0070453D">
        <w:rPr>
          <w:rFonts w:ascii="Verdana" w:hAnsi="Verdana"/>
          <w:sz w:val="24"/>
        </w:rPr>
        <w:t xml:space="preserve">occurs </w:t>
      </w:r>
      <w:r w:rsidR="00A00AE7" w:rsidRPr="003B5CD6">
        <w:rPr>
          <w:rFonts w:ascii="Verdana" w:hAnsi="Verdana"/>
          <w:sz w:val="24"/>
        </w:rPr>
        <w:t>almost instantaneously during typing</w:t>
      </w:r>
      <w:r w:rsidR="00ED77FA" w:rsidRPr="003B5CD6">
        <w:rPr>
          <w:rFonts w:ascii="Verdana" w:hAnsi="Verdana"/>
          <w:sz w:val="24"/>
        </w:rPr>
        <w:t>—</w:t>
      </w:r>
      <w:r w:rsidR="00A00AE7" w:rsidRPr="003B5CD6">
        <w:rPr>
          <w:rFonts w:ascii="Verdana" w:hAnsi="Verdana"/>
          <w:sz w:val="24"/>
        </w:rPr>
        <w:t xml:space="preserve">either after a short interval when typing stops, or after a space or other designated keystroke is pressed. The back translation process is driven by the screen reader, and not all screen readers can accept </w:t>
      </w:r>
      <w:r w:rsidR="001E066B" w:rsidRPr="003B5CD6">
        <w:rPr>
          <w:rFonts w:ascii="Verdana" w:hAnsi="Verdana"/>
          <w:sz w:val="24"/>
        </w:rPr>
        <w:t xml:space="preserve">contracted </w:t>
      </w:r>
      <w:r w:rsidR="00A00AE7" w:rsidRPr="003B5CD6">
        <w:rPr>
          <w:rFonts w:ascii="Verdana" w:hAnsi="Verdana"/>
          <w:sz w:val="24"/>
        </w:rPr>
        <w:t xml:space="preserve">braille input for back translation. </w:t>
      </w:r>
      <w:r w:rsidR="00091034" w:rsidRPr="003B5CD6">
        <w:rPr>
          <w:rFonts w:ascii="Verdana" w:hAnsi="Verdana"/>
          <w:sz w:val="24"/>
        </w:rPr>
        <w:t xml:space="preserve">The following table shows the braille input capacity of </w:t>
      </w:r>
      <w:r w:rsidR="00C51690" w:rsidRPr="003B5CD6">
        <w:rPr>
          <w:rFonts w:ascii="Verdana" w:hAnsi="Verdana"/>
          <w:sz w:val="24"/>
        </w:rPr>
        <w:t xml:space="preserve">the latest versions of </w:t>
      </w:r>
      <w:r w:rsidR="00091034" w:rsidRPr="003B5CD6">
        <w:rPr>
          <w:rFonts w:ascii="Verdana" w:hAnsi="Verdana"/>
          <w:sz w:val="24"/>
        </w:rPr>
        <w:t xml:space="preserve">five popular screen readers for </w:t>
      </w:r>
      <w:r w:rsidR="00BB78FB" w:rsidRPr="003B5CD6">
        <w:rPr>
          <w:rFonts w:ascii="Verdana" w:hAnsi="Verdana"/>
          <w:sz w:val="24"/>
        </w:rPr>
        <w:t>d</w:t>
      </w:r>
      <w:r w:rsidR="00091034" w:rsidRPr="003B5CD6">
        <w:rPr>
          <w:rFonts w:ascii="Verdana" w:hAnsi="Verdana"/>
          <w:sz w:val="24"/>
        </w:rPr>
        <w:t>esktop and mobile platforms:</w:t>
      </w:r>
    </w:p>
    <w:p w:rsidR="00E20671" w:rsidRDefault="00E20671">
      <w:pPr>
        <w:rPr>
          <w:rFonts w:ascii="Verdana" w:hAnsi="Verdana"/>
          <w:sz w:val="24"/>
        </w:rPr>
      </w:pPr>
      <w:r>
        <w:rPr>
          <w:rFonts w:ascii="Verdana" w:hAnsi="Verdana"/>
          <w:sz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4"/>
        <w:gridCol w:w="2394"/>
      </w:tblGrid>
      <w:tr w:rsidR="00F76519" w:rsidRPr="003B5CD6" w:rsidTr="001E066B">
        <w:trPr>
          <w:tblHeader/>
        </w:trPr>
        <w:tc>
          <w:tcPr>
            <w:tcW w:w="2394" w:type="dxa"/>
            <w:hideMark/>
          </w:tcPr>
          <w:p w:rsidR="00F76519" w:rsidRPr="003B5CD6" w:rsidRDefault="00F76519" w:rsidP="005576EB">
            <w:pPr>
              <w:rPr>
                <w:rFonts w:ascii="Verdana" w:hAnsi="Verdana"/>
                <w:sz w:val="24"/>
              </w:rPr>
            </w:pPr>
            <w:r w:rsidRPr="003B5CD6">
              <w:rPr>
                <w:rFonts w:ascii="Verdana" w:hAnsi="Verdana"/>
                <w:sz w:val="24"/>
              </w:rPr>
              <w:lastRenderedPageBreak/>
              <w:t>Screen Reader</w:t>
            </w:r>
          </w:p>
        </w:tc>
        <w:tc>
          <w:tcPr>
            <w:tcW w:w="2394" w:type="dxa"/>
            <w:hideMark/>
          </w:tcPr>
          <w:p w:rsidR="00F76519" w:rsidRPr="003B5CD6" w:rsidRDefault="00F76519" w:rsidP="005576EB">
            <w:pPr>
              <w:rPr>
                <w:rFonts w:ascii="Verdana" w:hAnsi="Verdana"/>
                <w:sz w:val="24"/>
              </w:rPr>
            </w:pPr>
            <w:r w:rsidRPr="003B5CD6">
              <w:rPr>
                <w:rFonts w:ascii="Verdana" w:hAnsi="Verdana"/>
                <w:sz w:val="24"/>
              </w:rPr>
              <w:t>Braille Input</w:t>
            </w:r>
          </w:p>
        </w:tc>
      </w:tr>
      <w:tr w:rsidR="00F76519" w:rsidRPr="003B5CD6" w:rsidTr="001E066B">
        <w:tc>
          <w:tcPr>
            <w:tcW w:w="2394" w:type="dxa"/>
            <w:hideMark/>
          </w:tcPr>
          <w:p w:rsidR="00F76519" w:rsidRPr="003B5CD6" w:rsidRDefault="00F76519" w:rsidP="005576EB">
            <w:pPr>
              <w:rPr>
                <w:rFonts w:ascii="Verdana" w:hAnsi="Verdana"/>
                <w:sz w:val="24"/>
              </w:rPr>
            </w:pPr>
            <w:r w:rsidRPr="003B5CD6">
              <w:rPr>
                <w:rFonts w:ascii="Verdana" w:hAnsi="Verdana"/>
                <w:sz w:val="24"/>
              </w:rPr>
              <w:t>JAWS (PC)</w:t>
            </w:r>
          </w:p>
        </w:tc>
        <w:tc>
          <w:tcPr>
            <w:tcW w:w="2394" w:type="dxa"/>
            <w:hideMark/>
          </w:tcPr>
          <w:p w:rsidR="00F76519" w:rsidRPr="003B5CD6" w:rsidRDefault="00D15A74" w:rsidP="005576EB">
            <w:pPr>
              <w:rPr>
                <w:rFonts w:ascii="Verdana" w:hAnsi="Verdana"/>
                <w:sz w:val="24"/>
              </w:rPr>
            </w:pPr>
            <w:r w:rsidRPr="003B5CD6">
              <w:rPr>
                <w:rFonts w:ascii="Verdana" w:hAnsi="Verdana"/>
                <w:sz w:val="24"/>
              </w:rPr>
              <w:t>Contracted</w:t>
            </w:r>
          </w:p>
        </w:tc>
      </w:tr>
      <w:tr w:rsidR="00F76519" w:rsidRPr="003B5CD6" w:rsidTr="001E066B">
        <w:tc>
          <w:tcPr>
            <w:tcW w:w="2394" w:type="dxa"/>
            <w:hideMark/>
          </w:tcPr>
          <w:p w:rsidR="00F76519" w:rsidRPr="003B5CD6" w:rsidRDefault="00F76519" w:rsidP="005576EB">
            <w:pPr>
              <w:rPr>
                <w:rFonts w:ascii="Verdana" w:hAnsi="Verdana"/>
                <w:sz w:val="24"/>
              </w:rPr>
            </w:pPr>
            <w:r w:rsidRPr="003B5CD6">
              <w:rPr>
                <w:rFonts w:ascii="Verdana" w:hAnsi="Verdana"/>
                <w:sz w:val="24"/>
              </w:rPr>
              <w:t>Window-Eyes (PC)</w:t>
            </w:r>
          </w:p>
        </w:tc>
        <w:tc>
          <w:tcPr>
            <w:tcW w:w="2394" w:type="dxa"/>
            <w:hideMark/>
          </w:tcPr>
          <w:p w:rsidR="00F76519" w:rsidRPr="003B5CD6" w:rsidRDefault="00734A52" w:rsidP="005576EB">
            <w:pPr>
              <w:rPr>
                <w:rFonts w:ascii="Verdana" w:hAnsi="Verdana"/>
                <w:sz w:val="24"/>
              </w:rPr>
            </w:pPr>
            <w:r w:rsidRPr="003B5CD6">
              <w:rPr>
                <w:rFonts w:ascii="Verdana" w:hAnsi="Verdana"/>
                <w:sz w:val="24"/>
              </w:rPr>
              <w:t>Computer braille only</w:t>
            </w:r>
          </w:p>
        </w:tc>
      </w:tr>
      <w:tr w:rsidR="00F76519" w:rsidRPr="003B5CD6" w:rsidTr="001E066B">
        <w:tc>
          <w:tcPr>
            <w:tcW w:w="2394" w:type="dxa"/>
            <w:hideMark/>
          </w:tcPr>
          <w:p w:rsidR="00F76519" w:rsidRPr="003B5CD6" w:rsidRDefault="00F76519" w:rsidP="005576EB">
            <w:pPr>
              <w:rPr>
                <w:rFonts w:ascii="Verdana" w:hAnsi="Verdana"/>
                <w:sz w:val="24"/>
              </w:rPr>
            </w:pPr>
            <w:r w:rsidRPr="003B5CD6">
              <w:rPr>
                <w:rFonts w:ascii="Verdana" w:hAnsi="Verdana"/>
                <w:sz w:val="24"/>
              </w:rPr>
              <w:t>NVDA (PC)</w:t>
            </w:r>
          </w:p>
        </w:tc>
        <w:tc>
          <w:tcPr>
            <w:tcW w:w="2394" w:type="dxa"/>
            <w:hideMark/>
          </w:tcPr>
          <w:p w:rsidR="00F76519" w:rsidRPr="003B5CD6" w:rsidRDefault="00734A52" w:rsidP="005576EB">
            <w:pPr>
              <w:rPr>
                <w:rFonts w:ascii="Verdana" w:hAnsi="Verdana"/>
                <w:sz w:val="24"/>
              </w:rPr>
            </w:pPr>
            <w:r w:rsidRPr="003B5CD6">
              <w:rPr>
                <w:rFonts w:ascii="Verdana" w:hAnsi="Verdana"/>
                <w:sz w:val="24"/>
              </w:rPr>
              <w:t>Computer braille only</w:t>
            </w:r>
          </w:p>
        </w:tc>
      </w:tr>
      <w:tr w:rsidR="00F76519" w:rsidRPr="003B5CD6" w:rsidTr="001E066B">
        <w:tc>
          <w:tcPr>
            <w:tcW w:w="2394" w:type="dxa"/>
            <w:hideMark/>
          </w:tcPr>
          <w:p w:rsidR="00F76519" w:rsidRPr="003B5CD6" w:rsidRDefault="00F76519" w:rsidP="005576EB">
            <w:pPr>
              <w:rPr>
                <w:rFonts w:ascii="Verdana" w:hAnsi="Verdana"/>
                <w:sz w:val="24"/>
              </w:rPr>
            </w:pPr>
            <w:proofErr w:type="spellStart"/>
            <w:r w:rsidRPr="003B5CD6">
              <w:rPr>
                <w:rFonts w:ascii="Verdana" w:hAnsi="Verdana"/>
                <w:sz w:val="24"/>
              </w:rPr>
              <w:t>VoiceOver</w:t>
            </w:r>
            <w:proofErr w:type="spellEnd"/>
            <w:r w:rsidRPr="003B5CD6">
              <w:rPr>
                <w:rFonts w:ascii="Verdana" w:hAnsi="Verdana"/>
                <w:sz w:val="24"/>
              </w:rPr>
              <w:t xml:space="preserve">  (</w:t>
            </w:r>
            <w:proofErr w:type="spellStart"/>
            <w:r w:rsidRPr="003B5CD6">
              <w:rPr>
                <w:rFonts w:ascii="Verdana" w:hAnsi="Verdana"/>
                <w:sz w:val="24"/>
              </w:rPr>
              <w:t>MacOS</w:t>
            </w:r>
            <w:proofErr w:type="spellEnd"/>
            <w:r w:rsidRPr="003B5CD6">
              <w:rPr>
                <w:rFonts w:ascii="Verdana" w:hAnsi="Verdana"/>
                <w:sz w:val="24"/>
              </w:rPr>
              <w:t xml:space="preserve"> and iOS)</w:t>
            </w:r>
          </w:p>
        </w:tc>
        <w:tc>
          <w:tcPr>
            <w:tcW w:w="2394" w:type="dxa"/>
            <w:hideMark/>
          </w:tcPr>
          <w:p w:rsidR="00F76519" w:rsidRPr="003B5CD6" w:rsidRDefault="00D15A74" w:rsidP="005576EB">
            <w:pPr>
              <w:rPr>
                <w:rFonts w:ascii="Verdana" w:hAnsi="Verdana"/>
                <w:sz w:val="24"/>
              </w:rPr>
            </w:pPr>
            <w:r w:rsidRPr="003B5CD6">
              <w:rPr>
                <w:rFonts w:ascii="Verdana" w:hAnsi="Verdana"/>
                <w:sz w:val="24"/>
              </w:rPr>
              <w:t>Contracted</w:t>
            </w:r>
          </w:p>
        </w:tc>
      </w:tr>
      <w:tr w:rsidR="00F76519" w:rsidRPr="003B5CD6" w:rsidTr="001E066B">
        <w:tc>
          <w:tcPr>
            <w:tcW w:w="2394" w:type="dxa"/>
            <w:hideMark/>
          </w:tcPr>
          <w:p w:rsidR="00F76519" w:rsidRPr="003B5CD6" w:rsidRDefault="00F76519" w:rsidP="005576EB">
            <w:pPr>
              <w:rPr>
                <w:rFonts w:ascii="Verdana" w:hAnsi="Verdana"/>
                <w:sz w:val="24"/>
              </w:rPr>
            </w:pPr>
            <w:proofErr w:type="spellStart"/>
            <w:r w:rsidRPr="003B5CD6">
              <w:rPr>
                <w:rFonts w:ascii="Verdana" w:hAnsi="Verdana"/>
                <w:sz w:val="24"/>
              </w:rPr>
              <w:t>TalkBack</w:t>
            </w:r>
            <w:proofErr w:type="spellEnd"/>
            <w:r w:rsidRPr="003B5CD6">
              <w:rPr>
                <w:rFonts w:ascii="Verdana" w:hAnsi="Verdana"/>
                <w:sz w:val="24"/>
              </w:rPr>
              <w:t xml:space="preserve"> with </w:t>
            </w:r>
            <w:proofErr w:type="spellStart"/>
            <w:r w:rsidRPr="003B5CD6">
              <w:rPr>
                <w:rFonts w:ascii="Verdana" w:hAnsi="Verdana"/>
                <w:sz w:val="24"/>
              </w:rPr>
              <w:t>BrailleBack</w:t>
            </w:r>
            <w:proofErr w:type="spellEnd"/>
            <w:r w:rsidRPr="003B5CD6">
              <w:rPr>
                <w:rFonts w:ascii="Verdana" w:hAnsi="Verdana"/>
                <w:sz w:val="24"/>
              </w:rPr>
              <w:t xml:space="preserve"> (Android)</w:t>
            </w:r>
          </w:p>
        </w:tc>
        <w:tc>
          <w:tcPr>
            <w:tcW w:w="2394" w:type="dxa"/>
            <w:hideMark/>
          </w:tcPr>
          <w:p w:rsidR="00F76519" w:rsidRPr="003B5CD6" w:rsidRDefault="00D82CB0" w:rsidP="005576EB">
            <w:pPr>
              <w:rPr>
                <w:rFonts w:ascii="Verdana" w:hAnsi="Verdana"/>
                <w:sz w:val="24"/>
              </w:rPr>
            </w:pPr>
            <w:r w:rsidRPr="003B5CD6">
              <w:rPr>
                <w:rFonts w:ascii="Verdana" w:hAnsi="Verdana"/>
                <w:sz w:val="24"/>
              </w:rPr>
              <w:t>Computer braille only</w:t>
            </w:r>
          </w:p>
        </w:tc>
      </w:tr>
    </w:tbl>
    <w:p w:rsidR="00F76519" w:rsidRPr="003B5CD6" w:rsidRDefault="00F76519" w:rsidP="005576EB">
      <w:pPr>
        <w:spacing w:line="240" w:lineRule="auto"/>
        <w:rPr>
          <w:rFonts w:ascii="Verdana" w:hAnsi="Verdana"/>
          <w:sz w:val="24"/>
        </w:rPr>
      </w:pPr>
    </w:p>
    <w:p w:rsidR="00F02C8C" w:rsidRPr="003B5CD6" w:rsidRDefault="00734A52" w:rsidP="005576EB">
      <w:pPr>
        <w:spacing w:line="240" w:lineRule="auto"/>
        <w:rPr>
          <w:rFonts w:ascii="Verdana" w:hAnsi="Verdana"/>
          <w:sz w:val="24"/>
        </w:rPr>
      </w:pPr>
      <w:r w:rsidRPr="003B5CD6">
        <w:rPr>
          <w:rFonts w:ascii="Verdana" w:hAnsi="Verdana"/>
          <w:sz w:val="24"/>
        </w:rPr>
        <w:t>I</w:t>
      </w:r>
      <w:r w:rsidR="00FF0D0F" w:rsidRPr="003B5CD6">
        <w:rPr>
          <w:rFonts w:ascii="Verdana" w:hAnsi="Verdana"/>
          <w:sz w:val="24"/>
        </w:rPr>
        <w:t>t should be kept in mind that</w:t>
      </w:r>
      <w:r w:rsidRPr="003B5CD6">
        <w:rPr>
          <w:rFonts w:ascii="Verdana" w:hAnsi="Verdana"/>
          <w:sz w:val="24"/>
        </w:rPr>
        <w:t>,</w:t>
      </w:r>
      <w:r w:rsidR="00FF0D0F" w:rsidRPr="003B5CD6">
        <w:rPr>
          <w:rFonts w:ascii="Verdana" w:hAnsi="Verdana"/>
          <w:sz w:val="24"/>
        </w:rPr>
        <w:t xml:space="preserve"> </w:t>
      </w:r>
      <w:r w:rsidR="00F02C8C" w:rsidRPr="003B5CD6">
        <w:rPr>
          <w:rFonts w:ascii="Verdana" w:hAnsi="Verdana"/>
          <w:sz w:val="24"/>
        </w:rPr>
        <w:t xml:space="preserve">in cases </w:t>
      </w:r>
      <w:r w:rsidR="00FF0D0F" w:rsidRPr="003B5CD6">
        <w:rPr>
          <w:rFonts w:ascii="Verdana" w:hAnsi="Verdana"/>
          <w:sz w:val="24"/>
        </w:rPr>
        <w:t xml:space="preserve">where </w:t>
      </w:r>
      <w:r w:rsidRPr="003B5CD6">
        <w:rPr>
          <w:rFonts w:ascii="Verdana" w:hAnsi="Verdana"/>
          <w:sz w:val="24"/>
        </w:rPr>
        <w:t xml:space="preserve">in print </w:t>
      </w:r>
      <w:r w:rsidR="00FF0D0F" w:rsidRPr="003B5CD6">
        <w:rPr>
          <w:rFonts w:ascii="Verdana" w:hAnsi="Verdana"/>
          <w:sz w:val="24"/>
        </w:rPr>
        <w:t xml:space="preserve">there is no direct way </w:t>
      </w:r>
      <w:r w:rsidR="00F02C8C" w:rsidRPr="003B5CD6">
        <w:rPr>
          <w:rFonts w:ascii="Verdana" w:hAnsi="Verdana"/>
          <w:sz w:val="24"/>
        </w:rPr>
        <w:t xml:space="preserve">to type </w:t>
      </w:r>
      <w:r w:rsidR="00FF0D0F" w:rsidRPr="003B5CD6">
        <w:rPr>
          <w:rFonts w:ascii="Verdana" w:hAnsi="Verdana"/>
          <w:sz w:val="24"/>
        </w:rPr>
        <w:t xml:space="preserve">a font attribute like italics or superscript, the braille indicators </w:t>
      </w:r>
      <w:r w:rsidR="00F02C8C" w:rsidRPr="003B5CD6">
        <w:rPr>
          <w:rFonts w:ascii="Verdana" w:hAnsi="Verdana"/>
          <w:sz w:val="24"/>
        </w:rPr>
        <w:t>also cannot be typed to switch these font attributes on and off</w:t>
      </w:r>
      <w:r w:rsidR="00AB6DAE" w:rsidRPr="003B5CD6">
        <w:rPr>
          <w:rFonts w:ascii="Verdana" w:hAnsi="Verdana"/>
          <w:sz w:val="24"/>
        </w:rPr>
        <w:t xml:space="preserve"> when typing in a mainstream application</w:t>
      </w:r>
      <w:r w:rsidR="00F02C8C" w:rsidRPr="003B5CD6">
        <w:rPr>
          <w:rFonts w:ascii="Verdana" w:hAnsi="Verdana"/>
          <w:sz w:val="24"/>
        </w:rPr>
        <w:t xml:space="preserve">. Assuming that the application being used can support more than plain text, the text must be selected, and then the attribute applied </w:t>
      </w:r>
      <w:r w:rsidR="00007C10" w:rsidRPr="003B5CD6">
        <w:rPr>
          <w:rFonts w:ascii="Verdana" w:hAnsi="Verdana"/>
          <w:sz w:val="24"/>
        </w:rPr>
        <w:t xml:space="preserve">using application </w:t>
      </w:r>
      <w:r w:rsidR="00F02C8C" w:rsidRPr="003B5CD6">
        <w:rPr>
          <w:rFonts w:ascii="Verdana" w:hAnsi="Verdana"/>
          <w:sz w:val="24"/>
        </w:rPr>
        <w:t xml:space="preserve">menus. </w:t>
      </w:r>
    </w:p>
    <w:p w:rsidR="00532289" w:rsidRDefault="0006310E" w:rsidP="005576EB">
      <w:pPr>
        <w:spacing w:line="240" w:lineRule="auto"/>
        <w:rPr>
          <w:rFonts w:ascii="Verdana" w:hAnsi="Verdana"/>
          <w:sz w:val="24"/>
        </w:rPr>
      </w:pPr>
      <w:r>
        <w:rPr>
          <w:rFonts w:ascii="Verdana" w:hAnsi="Verdana"/>
          <w:sz w:val="24"/>
        </w:rPr>
        <w:t>The material that has been typed must also be displayed so that the user can read and edit it. The screen reader can be set to display contracted or uncontracted braille, regardless of whether the typing was done in contracted or uncontracted.</w:t>
      </w:r>
      <w:r w:rsidR="00532289">
        <w:rPr>
          <w:rFonts w:ascii="Verdana" w:hAnsi="Verdana"/>
          <w:sz w:val="24"/>
        </w:rPr>
        <w:t xml:space="preserve"> The separateness of these two processes can sometimes make it easier for the user to spot </w:t>
      </w:r>
      <w:r w:rsidR="00BB160B">
        <w:rPr>
          <w:rFonts w:ascii="Verdana" w:hAnsi="Verdana"/>
          <w:sz w:val="24"/>
        </w:rPr>
        <w:t xml:space="preserve">braille </w:t>
      </w:r>
      <w:r w:rsidR="00532289">
        <w:rPr>
          <w:rFonts w:ascii="Verdana" w:hAnsi="Verdana"/>
          <w:sz w:val="24"/>
        </w:rPr>
        <w:t>typing mistakes.</w:t>
      </w:r>
    </w:p>
    <w:p w:rsidR="00F3478A" w:rsidRDefault="00F3478A" w:rsidP="005576EB">
      <w:pPr>
        <w:spacing w:line="240" w:lineRule="auto"/>
        <w:rPr>
          <w:rFonts w:ascii="Verdana" w:hAnsi="Verdana"/>
          <w:sz w:val="24"/>
        </w:rPr>
      </w:pPr>
      <w:r>
        <w:rPr>
          <w:rFonts w:ascii="Verdana" w:hAnsi="Verdana"/>
          <w:sz w:val="24"/>
        </w:rPr>
        <w:t>The material is already in print, and therefore, after it has been typed and edited, it can be printed, shared, saved, and the like without any further action.</w:t>
      </w:r>
    </w:p>
    <w:p w:rsidR="00F3478A" w:rsidRPr="003B5CD6" w:rsidRDefault="00F3478A" w:rsidP="005576EB">
      <w:pPr>
        <w:spacing w:line="240" w:lineRule="auto"/>
        <w:rPr>
          <w:rFonts w:ascii="Verdana" w:hAnsi="Verdana"/>
          <w:sz w:val="24"/>
        </w:rPr>
      </w:pPr>
    </w:p>
    <w:p w:rsidR="00845D8C" w:rsidRPr="00871AD1" w:rsidRDefault="00F05D2D" w:rsidP="00845D8C">
      <w:pPr>
        <w:pStyle w:val="Heading3"/>
        <w:rPr>
          <w:rFonts w:ascii="Verdana" w:hAnsi="Verdana"/>
          <w:color w:val="auto"/>
          <w:sz w:val="26"/>
        </w:rPr>
      </w:pPr>
      <w:bookmarkStart w:id="21" w:name="_Toc445019899"/>
      <w:bookmarkStart w:id="22" w:name="OLE_LINK27"/>
      <w:bookmarkStart w:id="23" w:name="OLE_LINK28"/>
      <w:r w:rsidRPr="00871AD1">
        <w:rPr>
          <w:rFonts w:ascii="Verdana" w:hAnsi="Verdana"/>
          <w:color w:val="auto"/>
          <w:sz w:val="26"/>
        </w:rPr>
        <w:t xml:space="preserve">Type </w:t>
      </w:r>
      <w:r w:rsidR="003C44BE" w:rsidRPr="00871AD1">
        <w:rPr>
          <w:rFonts w:ascii="Verdana" w:hAnsi="Verdana"/>
          <w:color w:val="auto"/>
          <w:sz w:val="26"/>
        </w:rPr>
        <w:t xml:space="preserve">in </w:t>
      </w:r>
      <w:r w:rsidRPr="00871AD1">
        <w:rPr>
          <w:rFonts w:ascii="Verdana" w:hAnsi="Verdana"/>
          <w:color w:val="auto"/>
          <w:sz w:val="26"/>
        </w:rPr>
        <w:t>B</w:t>
      </w:r>
      <w:r w:rsidR="003C44BE" w:rsidRPr="00871AD1">
        <w:rPr>
          <w:rFonts w:ascii="Verdana" w:hAnsi="Verdana"/>
          <w:color w:val="auto"/>
          <w:sz w:val="26"/>
        </w:rPr>
        <w:t>raille</w:t>
      </w:r>
      <w:r w:rsidRPr="00871AD1">
        <w:rPr>
          <w:rFonts w:ascii="Verdana" w:hAnsi="Verdana"/>
          <w:color w:val="auto"/>
          <w:sz w:val="26"/>
        </w:rPr>
        <w:t>,</w:t>
      </w:r>
      <w:r w:rsidR="003C44BE" w:rsidRPr="00871AD1">
        <w:rPr>
          <w:rFonts w:ascii="Verdana" w:hAnsi="Verdana"/>
          <w:color w:val="auto"/>
          <w:sz w:val="26"/>
        </w:rPr>
        <w:t xml:space="preserve"> </w:t>
      </w:r>
      <w:r w:rsidRPr="00871AD1">
        <w:rPr>
          <w:rFonts w:ascii="Verdana" w:hAnsi="Verdana"/>
          <w:color w:val="auto"/>
          <w:sz w:val="26"/>
        </w:rPr>
        <w:t>Back Translate Later (If At All)</w:t>
      </w:r>
      <w:bookmarkEnd w:id="21"/>
      <w:r w:rsidRPr="00871AD1">
        <w:rPr>
          <w:rFonts w:ascii="Verdana" w:hAnsi="Verdana"/>
          <w:color w:val="auto"/>
          <w:sz w:val="26"/>
        </w:rPr>
        <w:t xml:space="preserve"> </w:t>
      </w:r>
    </w:p>
    <w:p w:rsidR="00845D8C" w:rsidRDefault="00845D8C" w:rsidP="005576EB">
      <w:pPr>
        <w:spacing w:line="240" w:lineRule="auto"/>
        <w:rPr>
          <w:rFonts w:ascii="Verdana" w:hAnsi="Verdana"/>
          <w:sz w:val="24"/>
        </w:rPr>
      </w:pPr>
    </w:p>
    <w:p w:rsidR="00FD02B2" w:rsidRDefault="00AB6DAE" w:rsidP="005576EB">
      <w:pPr>
        <w:spacing w:line="240" w:lineRule="auto"/>
        <w:rPr>
          <w:rFonts w:ascii="Verdana" w:hAnsi="Verdana"/>
          <w:sz w:val="24"/>
        </w:rPr>
      </w:pPr>
      <w:r w:rsidRPr="003B5CD6">
        <w:rPr>
          <w:rFonts w:ascii="Verdana" w:hAnsi="Verdana"/>
          <w:sz w:val="24"/>
        </w:rPr>
        <w:t xml:space="preserve">When </w:t>
      </w:r>
      <w:r w:rsidR="003C44BE" w:rsidRPr="003B5CD6">
        <w:rPr>
          <w:rFonts w:ascii="Verdana" w:hAnsi="Verdana"/>
          <w:sz w:val="24"/>
        </w:rPr>
        <w:t xml:space="preserve">using a </w:t>
      </w:r>
      <w:r w:rsidR="00F968F6">
        <w:rPr>
          <w:rFonts w:ascii="Verdana" w:hAnsi="Verdana"/>
          <w:sz w:val="24"/>
        </w:rPr>
        <w:t xml:space="preserve">six-key </w:t>
      </w:r>
      <w:r w:rsidRPr="003B5CD6">
        <w:rPr>
          <w:rFonts w:ascii="Verdana" w:hAnsi="Verdana"/>
          <w:sz w:val="24"/>
        </w:rPr>
        <w:t xml:space="preserve">device in stand-alone </w:t>
      </w:r>
      <w:proofErr w:type="spellStart"/>
      <w:r w:rsidRPr="003B5CD6">
        <w:rPr>
          <w:rFonts w:ascii="Verdana" w:hAnsi="Verdana"/>
          <w:sz w:val="24"/>
        </w:rPr>
        <w:t>notetaker</w:t>
      </w:r>
      <w:proofErr w:type="spellEnd"/>
      <w:r w:rsidRPr="003B5CD6">
        <w:rPr>
          <w:rFonts w:ascii="Verdana" w:hAnsi="Verdana"/>
          <w:sz w:val="24"/>
        </w:rPr>
        <w:t xml:space="preserve"> mode,</w:t>
      </w:r>
      <w:r w:rsidR="003C44BE" w:rsidRPr="003B5CD6">
        <w:rPr>
          <w:rFonts w:ascii="Verdana" w:hAnsi="Verdana"/>
          <w:sz w:val="24"/>
        </w:rPr>
        <w:t xml:space="preserve"> </w:t>
      </w:r>
      <w:r w:rsidR="00F968F6">
        <w:rPr>
          <w:rFonts w:ascii="Verdana" w:hAnsi="Verdana"/>
          <w:sz w:val="24"/>
        </w:rPr>
        <w:t>braille can be typed without applying translation of any kind</w:t>
      </w:r>
      <w:r w:rsidR="003C44BE" w:rsidRPr="003B5CD6">
        <w:rPr>
          <w:rFonts w:ascii="Verdana" w:hAnsi="Verdana"/>
          <w:sz w:val="24"/>
        </w:rPr>
        <w:t xml:space="preserve">. </w:t>
      </w:r>
      <w:r w:rsidR="00F968F6">
        <w:rPr>
          <w:rFonts w:ascii="Verdana" w:hAnsi="Verdana"/>
          <w:sz w:val="24"/>
        </w:rPr>
        <w:t xml:space="preserve">As typing occurs, the display shows exactly the dot configurations that have been typed. </w:t>
      </w:r>
      <w:r w:rsidR="003C44BE" w:rsidRPr="003B5CD6">
        <w:rPr>
          <w:rFonts w:ascii="Verdana" w:hAnsi="Verdana"/>
          <w:sz w:val="24"/>
        </w:rPr>
        <w:t>This is very similar to brailling onto paper.</w:t>
      </w:r>
      <w:r w:rsidR="00C27731" w:rsidRPr="003B5CD6">
        <w:rPr>
          <w:rFonts w:ascii="Verdana" w:hAnsi="Verdana"/>
          <w:sz w:val="24"/>
        </w:rPr>
        <w:t xml:space="preserve"> </w:t>
      </w:r>
      <w:r w:rsidR="00315038" w:rsidRPr="003B5CD6">
        <w:rPr>
          <w:rFonts w:ascii="Verdana" w:hAnsi="Verdana"/>
          <w:sz w:val="24"/>
        </w:rPr>
        <w:t>I</w:t>
      </w:r>
      <w:r w:rsidR="00C27731" w:rsidRPr="003B5CD6">
        <w:rPr>
          <w:rFonts w:ascii="Verdana" w:hAnsi="Verdana"/>
          <w:sz w:val="24"/>
        </w:rPr>
        <w:t xml:space="preserve">n this </w:t>
      </w:r>
      <w:r w:rsidR="006C55A9" w:rsidRPr="003B5CD6">
        <w:rPr>
          <w:rFonts w:ascii="Verdana" w:hAnsi="Verdana"/>
          <w:sz w:val="24"/>
        </w:rPr>
        <w:t>"</w:t>
      </w:r>
      <w:r w:rsidR="00C27731" w:rsidRPr="003B5CD6">
        <w:rPr>
          <w:rFonts w:ascii="Verdana" w:hAnsi="Verdana"/>
          <w:sz w:val="24"/>
        </w:rPr>
        <w:t>native</w:t>
      </w:r>
      <w:r w:rsidR="006C55A9" w:rsidRPr="003B5CD6">
        <w:rPr>
          <w:rFonts w:ascii="Verdana" w:hAnsi="Verdana"/>
          <w:sz w:val="24"/>
        </w:rPr>
        <w:t>"</w:t>
      </w:r>
      <w:r w:rsidR="00C27731" w:rsidRPr="003B5CD6">
        <w:rPr>
          <w:rFonts w:ascii="Verdana" w:hAnsi="Verdana"/>
          <w:sz w:val="24"/>
        </w:rPr>
        <w:t xml:space="preserve"> braille environment</w:t>
      </w:r>
      <w:r w:rsidR="00315038" w:rsidRPr="003B5CD6">
        <w:rPr>
          <w:rFonts w:ascii="Verdana" w:hAnsi="Verdana"/>
          <w:sz w:val="24"/>
        </w:rPr>
        <w:t xml:space="preserve">, </w:t>
      </w:r>
      <w:r w:rsidR="00FD02B2">
        <w:rPr>
          <w:rFonts w:ascii="Verdana" w:hAnsi="Verdana"/>
          <w:sz w:val="24"/>
        </w:rPr>
        <w:t>if the document is only for personal use, the person creating it can make up sy</w:t>
      </w:r>
      <w:r w:rsidR="008A6A2B">
        <w:rPr>
          <w:rFonts w:ascii="Verdana" w:hAnsi="Verdana"/>
          <w:sz w:val="24"/>
        </w:rPr>
        <w:t>m</w:t>
      </w:r>
      <w:r w:rsidR="00FD02B2">
        <w:rPr>
          <w:rFonts w:ascii="Verdana" w:hAnsi="Verdana"/>
          <w:sz w:val="24"/>
        </w:rPr>
        <w:t>bols or shorthand if desired. E</w:t>
      </w:r>
      <w:r w:rsidR="00315038" w:rsidRPr="003B5CD6">
        <w:rPr>
          <w:rFonts w:ascii="Verdana" w:hAnsi="Verdana"/>
          <w:sz w:val="24"/>
        </w:rPr>
        <w:t>diting</w:t>
      </w:r>
      <w:r w:rsidR="00C27731" w:rsidRPr="003B5CD6">
        <w:rPr>
          <w:rFonts w:ascii="Verdana" w:hAnsi="Verdana"/>
          <w:sz w:val="24"/>
        </w:rPr>
        <w:t xml:space="preserve"> is </w:t>
      </w:r>
      <w:r w:rsidR="00315038" w:rsidRPr="003B5CD6">
        <w:rPr>
          <w:rFonts w:ascii="Verdana" w:hAnsi="Verdana"/>
          <w:sz w:val="24"/>
        </w:rPr>
        <w:t xml:space="preserve">fairly </w:t>
      </w:r>
      <w:r w:rsidR="00C27731" w:rsidRPr="003B5CD6">
        <w:rPr>
          <w:rFonts w:ascii="Verdana" w:hAnsi="Verdana"/>
          <w:sz w:val="24"/>
        </w:rPr>
        <w:t>straightforward.</w:t>
      </w:r>
      <w:r w:rsidR="003C44BE" w:rsidRPr="003B5CD6">
        <w:rPr>
          <w:rFonts w:ascii="Verdana" w:hAnsi="Verdana"/>
          <w:sz w:val="24"/>
        </w:rPr>
        <w:t xml:space="preserve"> </w:t>
      </w:r>
      <w:r w:rsidR="00FD02B2">
        <w:rPr>
          <w:rFonts w:ascii="Verdana" w:hAnsi="Verdana"/>
          <w:sz w:val="24"/>
        </w:rPr>
        <w:t>If a print version of the document is needed, a</w:t>
      </w:r>
      <w:r w:rsidR="002217A1" w:rsidRPr="003B5CD6">
        <w:rPr>
          <w:rFonts w:ascii="Verdana" w:hAnsi="Verdana"/>
          <w:sz w:val="24"/>
        </w:rPr>
        <w:t>fter the</w:t>
      </w:r>
      <w:r w:rsidR="00FD02B2">
        <w:rPr>
          <w:rFonts w:ascii="Verdana" w:hAnsi="Verdana"/>
          <w:sz w:val="24"/>
        </w:rPr>
        <w:t xml:space="preserve"> typing and editing is complete</w:t>
      </w:r>
      <w:r w:rsidR="002217A1" w:rsidRPr="003B5CD6">
        <w:rPr>
          <w:rFonts w:ascii="Verdana" w:hAnsi="Verdana"/>
          <w:sz w:val="24"/>
        </w:rPr>
        <w:t xml:space="preserve">, </w:t>
      </w:r>
      <w:r w:rsidR="003C44BE" w:rsidRPr="003B5CD6">
        <w:rPr>
          <w:rFonts w:ascii="Verdana" w:hAnsi="Verdana"/>
          <w:sz w:val="24"/>
        </w:rPr>
        <w:t xml:space="preserve">it </w:t>
      </w:r>
      <w:r w:rsidR="002217A1" w:rsidRPr="003B5CD6">
        <w:rPr>
          <w:rFonts w:ascii="Verdana" w:hAnsi="Verdana"/>
          <w:sz w:val="24"/>
        </w:rPr>
        <w:t xml:space="preserve">can then be back translated and </w:t>
      </w:r>
      <w:r w:rsidR="003C44BE" w:rsidRPr="003B5CD6">
        <w:rPr>
          <w:rFonts w:ascii="Verdana" w:hAnsi="Verdana"/>
          <w:sz w:val="24"/>
        </w:rPr>
        <w:t xml:space="preserve">exported to </w:t>
      </w:r>
      <w:r w:rsidR="002217A1" w:rsidRPr="003B5CD6">
        <w:rPr>
          <w:rFonts w:ascii="Verdana" w:hAnsi="Verdana"/>
          <w:sz w:val="24"/>
        </w:rPr>
        <w:t>a print based format</w:t>
      </w:r>
      <w:r w:rsidR="00315038" w:rsidRPr="003B5CD6">
        <w:rPr>
          <w:rFonts w:ascii="Verdana" w:hAnsi="Verdana"/>
          <w:sz w:val="24"/>
        </w:rPr>
        <w:t xml:space="preserve"> for sharing with others</w:t>
      </w:r>
      <w:r w:rsidR="002217A1" w:rsidRPr="003B5CD6">
        <w:rPr>
          <w:rFonts w:ascii="Verdana" w:hAnsi="Verdana"/>
          <w:sz w:val="24"/>
        </w:rPr>
        <w:t xml:space="preserve">. </w:t>
      </w:r>
      <w:r w:rsidR="00FD02B2">
        <w:rPr>
          <w:rFonts w:ascii="Verdana" w:hAnsi="Verdana"/>
          <w:sz w:val="24"/>
        </w:rPr>
        <w:t xml:space="preserve">On </w:t>
      </w:r>
      <w:proofErr w:type="spellStart"/>
      <w:r w:rsidR="00FD02B2">
        <w:rPr>
          <w:rFonts w:ascii="Verdana" w:hAnsi="Verdana"/>
          <w:sz w:val="24"/>
        </w:rPr>
        <w:t>notetakers</w:t>
      </w:r>
      <w:proofErr w:type="spellEnd"/>
      <w:r w:rsidR="00FD02B2">
        <w:rPr>
          <w:rFonts w:ascii="Verdana" w:hAnsi="Verdana"/>
          <w:sz w:val="24"/>
        </w:rPr>
        <w:t xml:space="preserve"> with email or other communication capability, email messages and other communications can be typed and edited in this way, with no translation to print occurring until the message is </w:t>
      </w:r>
      <w:r w:rsidR="00FD02B2">
        <w:rPr>
          <w:rFonts w:ascii="Verdana" w:hAnsi="Verdana"/>
          <w:sz w:val="24"/>
        </w:rPr>
        <w:lastRenderedPageBreak/>
        <w:t>actually sent.</w:t>
      </w:r>
      <w:r w:rsidR="004E28E8">
        <w:rPr>
          <w:rFonts w:ascii="Verdana" w:hAnsi="Verdana"/>
          <w:sz w:val="24"/>
        </w:rPr>
        <w:t xml:space="preserve"> Braille users learn to check their work very carefully before sending or exporting, since even one innocuous-seeming out-of-place braille dot can cause a very noticeable error in print, like a totally different word from what was intended.</w:t>
      </w:r>
    </w:p>
    <w:p w:rsidR="00961D1F" w:rsidRDefault="002217A1" w:rsidP="005576EB">
      <w:pPr>
        <w:spacing w:line="240" w:lineRule="auto"/>
        <w:rPr>
          <w:rFonts w:ascii="Verdana" w:hAnsi="Verdana"/>
          <w:sz w:val="24"/>
        </w:rPr>
      </w:pPr>
      <w:r w:rsidRPr="003B5CD6">
        <w:rPr>
          <w:rFonts w:ascii="Verdana" w:hAnsi="Verdana"/>
          <w:sz w:val="24"/>
        </w:rPr>
        <w:t xml:space="preserve">When creating documents in this way, the braille indicators for italics and </w:t>
      </w:r>
      <w:r w:rsidR="00961D1F">
        <w:rPr>
          <w:rFonts w:ascii="Verdana" w:hAnsi="Verdana"/>
          <w:sz w:val="24"/>
        </w:rPr>
        <w:t xml:space="preserve">the like </w:t>
      </w:r>
      <w:r w:rsidRPr="003B5CD6">
        <w:rPr>
          <w:rFonts w:ascii="Verdana" w:hAnsi="Verdana"/>
          <w:sz w:val="24"/>
        </w:rPr>
        <w:t xml:space="preserve">can </w:t>
      </w:r>
      <w:r w:rsidR="00243784">
        <w:rPr>
          <w:rFonts w:ascii="Verdana" w:hAnsi="Verdana"/>
          <w:sz w:val="24"/>
        </w:rPr>
        <w:t xml:space="preserve">sometimes </w:t>
      </w:r>
      <w:r w:rsidRPr="003B5CD6">
        <w:rPr>
          <w:rFonts w:ascii="Verdana" w:hAnsi="Verdana"/>
          <w:sz w:val="24"/>
        </w:rPr>
        <w:t>be used</w:t>
      </w:r>
      <w:r w:rsidR="00422CD6" w:rsidRPr="003B5CD6">
        <w:rPr>
          <w:rFonts w:ascii="Verdana" w:hAnsi="Verdana"/>
          <w:sz w:val="24"/>
        </w:rPr>
        <w:t xml:space="preserve"> in UEB</w:t>
      </w:r>
      <w:r w:rsidRPr="003B5CD6">
        <w:rPr>
          <w:rFonts w:ascii="Verdana" w:hAnsi="Verdana"/>
          <w:sz w:val="24"/>
        </w:rPr>
        <w:t xml:space="preserve"> </w:t>
      </w:r>
      <w:r w:rsidR="00243784">
        <w:rPr>
          <w:rFonts w:ascii="Verdana" w:hAnsi="Verdana"/>
          <w:sz w:val="24"/>
        </w:rPr>
        <w:t xml:space="preserve">with </w:t>
      </w:r>
      <w:r w:rsidRPr="003B5CD6">
        <w:rPr>
          <w:rFonts w:ascii="Verdana" w:hAnsi="Verdana"/>
          <w:sz w:val="24"/>
        </w:rPr>
        <w:t>their effects retained if they are supported in the chosen print-based format.</w:t>
      </w:r>
      <w:r w:rsidR="00961D1F">
        <w:rPr>
          <w:rFonts w:ascii="Verdana" w:hAnsi="Verdana"/>
          <w:sz w:val="24"/>
        </w:rPr>
        <w:t xml:space="preserve"> More reliably</w:t>
      </w:r>
      <w:r w:rsidR="00EF131A">
        <w:rPr>
          <w:rFonts w:ascii="Verdana" w:hAnsi="Verdana"/>
          <w:sz w:val="24"/>
        </w:rPr>
        <w:t xml:space="preserve"> for back translation</w:t>
      </w:r>
      <w:r w:rsidR="00961D1F">
        <w:rPr>
          <w:rFonts w:ascii="Verdana" w:hAnsi="Verdana"/>
          <w:sz w:val="24"/>
        </w:rPr>
        <w:t xml:space="preserve">, a specific keystroke is used to turn on the italics before typing the words to be italicized and then using the keystroke again to toggle off the italics. </w:t>
      </w:r>
      <w:r w:rsidR="00720695">
        <w:rPr>
          <w:rFonts w:ascii="Verdana" w:hAnsi="Verdana"/>
          <w:sz w:val="24"/>
        </w:rPr>
        <w:t>Braille typeform indicators are not displayed. M</w:t>
      </w:r>
      <w:r w:rsidR="00961D1F">
        <w:rPr>
          <w:rFonts w:ascii="Verdana" w:hAnsi="Verdana"/>
          <w:sz w:val="24"/>
        </w:rPr>
        <w:t xml:space="preserve">ost </w:t>
      </w:r>
      <w:proofErr w:type="spellStart"/>
      <w:r w:rsidR="00961D1F">
        <w:rPr>
          <w:rFonts w:ascii="Verdana" w:hAnsi="Verdana"/>
          <w:sz w:val="24"/>
        </w:rPr>
        <w:t>notetakers</w:t>
      </w:r>
      <w:proofErr w:type="spellEnd"/>
      <w:r w:rsidR="00961D1F">
        <w:rPr>
          <w:rFonts w:ascii="Verdana" w:hAnsi="Verdana"/>
          <w:sz w:val="24"/>
        </w:rPr>
        <w:t xml:space="preserve"> are capable of applying a fair amount of formatting so that the resulting print document looks as intended, but it </w:t>
      </w:r>
      <w:r w:rsidR="00562DC2">
        <w:rPr>
          <w:rFonts w:ascii="Verdana" w:hAnsi="Verdana"/>
          <w:sz w:val="24"/>
        </w:rPr>
        <w:t xml:space="preserve">is </w:t>
      </w:r>
      <w:r w:rsidR="00961D1F">
        <w:rPr>
          <w:rFonts w:ascii="Verdana" w:hAnsi="Verdana"/>
          <w:sz w:val="24"/>
        </w:rPr>
        <w:t>difficult to check the print document without reading it on a computer.</w:t>
      </w:r>
    </w:p>
    <w:p w:rsidR="00014676" w:rsidRDefault="00564C37" w:rsidP="005576EB">
      <w:pPr>
        <w:spacing w:line="240" w:lineRule="auto"/>
        <w:rPr>
          <w:rFonts w:ascii="Verdana" w:hAnsi="Verdana"/>
          <w:sz w:val="24"/>
        </w:rPr>
      </w:pPr>
      <w:r>
        <w:rPr>
          <w:rFonts w:ascii="Verdana" w:hAnsi="Verdana"/>
          <w:sz w:val="24"/>
        </w:rPr>
        <w:t xml:space="preserve">At least one braille display offers a hybrid between immediate back translation and this method. A </w:t>
      </w:r>
      <w:r w:rsidR="00821E88">
        <w:rPr>
          <w:rFonts w:ascii="Verdana" w:hAnsi="Verdana"/>
          <w:sz w:val="24"/>
        </w:rPr>
        <w:t xml:space="preserve">single </w:t>
      </w:r>
      <w:r w:rsidR="00247E03">
        <w:rPr>
          <w:rFonts w:ascii="Verdana" w:hAnsi="Verdana"/>
          <w:sz w:val="24"/>
        </w:rPr>
        <w:t xml:space="preserve">paragraph </w:t>
      </w:r>
      <w:r>
        <w:rPr>
          <w:rFonts w:ascii="Verdana" w:hAnsi="Verdana"/>
          <w:sz w:val="24"/>
        </w:rPr>
        <w:t xml:space="preserve">of text can be typed in braille on the six-key braille display </w:t>
      </w:r>
      <w:r w:rsidR="00821E88">
        <w:rPr>
          <w:rFonts w:ascii="Verdana" w:hAnsi="Verdana"/>
          <w:sz w:val="24"/>
        </w:rPr>
        <w:t xml:space="preserve">and edited in braille before being sent to </w:t>
      </w:r>
      <w:r w:rsidR="00235C74">
        <w:rPr>
          <w:rFonts w:ascii="Verdana" w:hAnsi="Verdana"/>
          <w:sz w:val="24"/>
        </w:rPr>
        <w:t xml:space="preserve">an </w:t>
      </w:r>
      <w:r w:rsidR="00821E88">
        <w:rPr>
          <w:rFonts w:ascii="Verdana" w:hAnsi="Verdana"/>
          <w:sz w:val="24"/>
        </w:rPr>
        <w:t>external device</w:t>
      </w:r>
      <w:r w:rsidR="00235C74">
        <w:rPr>
          <w:rFonts w:ascii="Verdana" w:hAnsi="Verdana"/>
          <w:sz w:val="24"/>
        </w:rPr>
        <w:t>, where it is then back translated</w:t>
      </w:r>
      <w:r w:rsidR="00821E88">
        <w:rPr>
          <w:rFonts w:ascii="Verdana" w:hAnsi="Verdana"/>
          <w:sz w:val="24"/>
        </w:rPr>
        <w:t>.</w:t>
      </w:r>
      <w:r w:rsidR="00014676">
        <w:rPr>
          <w:rFonts w:ascii="Verdana" w:hAnsi="Verdana"/>
          <w:sz w:val="24"/>
        </w:rPr>
        <w:t xml:space="preserve"> </w:t>
      </w:r>
    </w:p>
    <w:p w:rsidR="00821E88" w:rsidRDefault="00821E88" w:rsidP="005576EB">
      <w:pPr>
        <w:spacing w:line="240" w:lineRule="auto"/>
        <w:rPr>
          <w:rFonts w:ascii="Verdana" w:hAnsi="Verdana"/>
          <w:sz w:val="24"/>
        </w:rPr>
      </w:pPr>
    </w:p>
    <w:p w:rsidR="00A13E09" w:rsidRPr="00A13E09" w:rsidRDefault="00A13E09" w:rsidP="00A13E09">
      <w:pPr>
        <w:pStyle w:val="Heading2"/>
        <w:jc w:val="center"/>
        <w:rPr>
          <w:rFonts w:ascii="Verdana" w:hAnsi="Verdana"/>
          <w:color w:val="auto"/>
          <w:sz w:val="28"/>
        </w:rPr>
      </w:pPr>
      <w:bookmarkStart w:id="24" w:name="_Toc445019900"/>
      <w:r w:rsidRPr="00A13E09">
        <w:rPr>
          <w:rFonts w:ascii="Verdana" w:hAnsi="Verdana"/>
          <w:color w:val="auto"/>
          <w:sz w:val="28"/>
        </w:rPr>
        <w:t>Writing Mathematics in Refreshable Braille</w:t>
      </w:r>
      <w:bookmarkEnd w:id="24"/>
    </w:p>
    <w:p w:rsidR="00A13E09" w:rsidRDefault="00A13E09" w:rsidP="005576EB">
      <w:pPr>
        <w:spacing w:line="240" w:lineRule="auto"/>
        <w:rPr>
          <w:rFonts w:ascii="Verdana" w:hAnsi="Verdana"/>
          <w:sz w:val="24"/>
        </w:rPr>
      </w:pPr>
    </w:p>
    <w:p w:rsidR="00A13E09" w:rsidRDefault="00342B96" w:rsidP="00A13E09">
      <w:pPr>
        <w:spacing w:line="240" w:lineRule="auto"/>
        <w:rPr>
          <w:rFonts w:ascii="Verdana" w:hAnsi="Verdana"/>
          <w:sz w:val="24"/>
        </w:rPr>
      </w:pPr>
      <w:r>
        <w:rPr>
          <w:rFonts w:ascii="Verdana" w:hAnsi="Verdana"/>
          <w:sz w:val="24"/>
        </w:rPr>
        <w:t>Using r</w:t>
      </w:r>
      <w:r w:rsidR="00A13E09">
        <w:rPr>
          <w:rFonts w:ascii="Verdana" w:hAnsi="Verdana"/>
          <w:sz w:val="24"/>
        </w:rPr>
        <w:t xml:space="preserve">efreshable </w:t>
      </w:r>
      <w:r>
        <w:rPr>
          <w:rFonts w:ascii="Verdana" w:hAnsi="Verdana"/>
          <w:sz w:val="24"/>
        </w:rPr>
        <w:t>b</w:t>
      </w:r>
      <w:r w:rsidR="00A13E09">
        <w:rPr>
          <w:rFonts w:ascii="Verdana" w:hAnsi="Verdana"/>
          <w:sz w:val="24"/>
        </w:rPr>
        <w:t>raille</w:t>
      </w:r>
      <w:r>
        <w:rPr>
          <w:rFonts w:ascii="Verdana" w:hAnsi="Verdana"/>
          <w:sz w:val="24"/>
        </w:rPr>
        <w:t xml:space="preserve"> to write and work math for personal purposes, when no back translation is needed, is fairly straightforward except for the limitations inherent in being able to view only one line of braille at a time. </w:t>
      </w:r>
    </w:p>
    <w:p w:rsidR="00A13E09" w:rsidRPr="00014676" w:rsidRDefault="00CD4E60" w:rsidP="00A13E09">
      <w:pPr>
        <w:spacing w:line="240" w:lineRule="auto"/>
        <w:rPr>
          <w:rFonts w:ascii="Verdana" w:hAnsi="Verdana"/>
          <w:sz w:val="24"/>
        </w:rPr>
      </w:pPr>
      <w:bookmarkStart w:id="25" w:name="OLE_LINK7"/>
      <w:bookmarkStart w:id="26" w:name="OLE_LINK8"/>
      <w:r w:rsidRPr="00014676">
        <w:rPr>
          <w:rFonts w:ascii="Verdana" w:hAnsi="Verdana"/>
          <w:sz w:val="24"/>
        </w:rPr>
        <w:t xml:space="preserve">Back translation of math braille to print can be accomplished on some stand-alone </w:t>
      </w:r>
      <w:proofErr w:type="spellStart"/>
      <w:r w:rsidRPr="00014676">
        <w:rPr>
          <w:rFonts w:ascii="Verdana" w:hAnsi="Verdana"/>
          <w:sz w:val="24"/>
        </w:rPr>
        <w:t>notetakers</w:t>
      </w:r>
      <w:proofErr w:type="spellEnd"/>
      <w:r w:rsidRPr="00014676">
        <w:rPr>
          <w:rFonts w:ascii="Verdana" w:hAnsi="Verdana"/>
          <w:sz w:val="24"/>
        </w:rPr>
        <w:t xml:space="preserve">, where the entire document is typed </w:t>
      </w:r>
      <w:r w:rsidR="00C14E65">
        <w:rPr>
          <w:rFonts w:ascii="Verdana" w:hAnsi="Verdana"/>
          <w:sz w:val="24"/>
        </w:rPr>
        <w:t xml:space="preserve">in braille </w:t>
      </w:r>
      <w:r w:rsidRPr="00014676">
        <w:rPr>
          <w:rFonts w:ascii="Verdana" w:hAnsi="Verdana"/>
          <w:sz w:val="24"/>
        </w:rPr>
        <w:t xml:space="preserve">and then exported. </w:t>
      </w:r>
      <w:r w:rsidR="006F18BD">
        <w:rPr>
          <w:rFonts w:ascii="Verdana" w:hAnsi="Verdana"/>
          <w:sz w:val="24"/>
        </w:rPr>
        <w:t xml:space="preserve">The </w:t>
      </w:r>
      <w:r w:rsidR="00C14E65">
        <w:rPr>
          <w:rFonts w:ascii="Verdana" w:hAnsi="Verdana"/>
          <w:sz w:val="24"/>
        </w:rPr>
        <w:t xml:space="preserve">print </w:t>
      </w:r>
      <w:r w:rsidR="006F18BD">
        <w:rPr>
          <w:rFonts w:ascii="Verdana" w:hAnsi="Verdana"/>
          <w:sz w:val="24"/>
        </w:rPr>
        <w:t xml:space="preserve">export results from some </w:t>
      </w:r>
      <w:proofErr w:type="spellStart"/>
      <w:r w:rsidR="006F18BD">
        <w:rPr>
          <w:rFonts w:ascii="Verdana" w:hAnsi="Verdana"/>
          <w:sz w:val="24"/>
        </w:rPr>
        <w:t>notetakers</w:t>
      </w:r>
      <w:proofErr w:type="spellEnd"/>
      <w:r w:rsidR="006F18BD">
        <w:rPr>
          <w:rFonts w:ascii="Verdana" w:hAnsi="Verdana"/>
          <w:sz w:val="24"/>
        </w:rPr>
        <w:t xml:space="preserve"> show the </w:t>
      </w:r>
      <w:r w:rsidR="00111C65">
        <w:rPr>
          <w:rFonts w:ascii="Verdana" w:hAnsi="Verdana"/>
          <w:sz w:val="24"/>
        </w:rPr>
        <w:t xml:space="preserve">math </w:t>
      </w:r>
      <w:r w:rsidR="006F18BD">
        <w:rPr>
          <w:rFonts w:ascii="Verdana" w:hAnsi="Verdana"/>
          <w:sz w:val="24"/>
        </w:rPr>
        <w:t>constructs in words</w:t>
      </w:r>
      <w:r w:rsidR="00111C65">
        <w:rPr>
          <w:rFonts w:ascii="Verdana" w:hAnsi="Verdana"/>
          <w:sz w:val="24"/>
        </w:rPr>
        <w:t>,</w:t>
      </w:r>
      <w:r w:rsidR="006F18BD">
        <w:rPr>
          <w:rFonts w:ascii="Verdana" w:hAnsi="Verdana"/>
          <w:sz w:val="24"/>
        </w:rPr>
        <w:t xml:space="preserve"> such as (open superscript) or (end </w:t>
      </w:r>
      <w:proofErr w:type="spellStart"/>
      <w:r w:rsidR="006F18BD">
        <w:rPr>
          <w:rFonts w:ascii="Verdana" w:hAnsi="Verdana"/>
          <w:sz w:val="24"/>
        </w:rPr>
        <w:t>frac</w:t>
      </w:r>
      <w:proofErr w:type="spellEnd"/>
      <w:r w:rsidR="006F18BD">
        <w:rPr>
          <w:rFonts w:ascii="Verdana" w:hAnsi="Verdana"/>
          <w:sz w:val="24"/>
        </w:rPr>
        <w:t>)</w:t>
      </w:r>
      <w:r w:rsidR="00111C65">
        <w:rPr>
          <w:rFonts w:ascii="Verdana" w:hAnsi="Verdana"/>
          <w:sz w:val="24"/>
        </w:rPr>
        <w:t xml:space="preserve">, while others can show </w:t>
      </w:r>
      <w:r w:rsidR="006F18BD">
        <w:rPr>
          <w:rFonts w:ascii="Verdana" w:hAnsi="Verdana"/>
          <w:sz w:val="24"/>
        </w:rPr>
        <w:t xml:space="preserve">the </w:t>
      </w:r>
      <w:r w:rsidR="00111C65">
        <w:rPr>
          <w:rFonts w:ascii="Verdana" w:hAnsi="Verdana"/>
          <w:sz w:val="24"/>
        </w:rPr>
        <w:t xml:space="preserve">exact print symbols and constructs. If the math is </w:t>
      </w:r>
      <w:proofErr w:type="spellStart"/>
      <w:r w:rsidR="00E46320">
        <w:rPr>
          <w:rFonts w:ascii="Verdana" w:hAnsi="Verdana"/>
          <w:sz w:val="24"/>
        </w:rPr>
        <w:t>brailled</w:t>
      </w:r>
      <w:proofErr w:type="spellEnd"/>
      <w:r w:rsidR="00E46320">
        <w:rPr>
          <w:rFonts w:ascii="Verdana" w:hAnsi="Verdana"/>
          <w:sz w:val="24"/>
        </w:rPr>
        <w:t xml:space="preserve"> </w:t>
      </w:r>
      <w:r w:rsidR="00EE2A20">
        <w:rPr>
          <w:rFonts w:ascii="Verdana" w:hAnsi="Verdana"/>
          <w:sz w:val="24"/>
        </w:rPr>
        <w:t xml:space="preserve">using the </w:t>
      </w:r>
      <w:r w:rsidR="00111C65">
        <w:rPr>
          <w:rFonts w:ascii="Verdana" w:hAnsi="Verdana"/>
          <w:sz w:val="24"/>
        </w:rPr>
        <w:t xml:space="preserve">Nemeth code, a keystroke is used to switch into and out of Nemeth mode when writing math along with text in words. </w:t>
      </w:r>
      <w:r w:rsidRPr="00014676">
        <w:rPr>
          <w:rFonts w:ascii="Verdana" w:hAnsi="Verdana"/>
          <w:sz w:val="24"/>
        </w:rPr>
        <w:t xml:space="preserve">Some </w:t>
      </w:r>
      <w:proofErr w:type="spellStart"/>
      <w:r w:rsidRPr="00014676">
        <w:rPr>
          <w:rFonts w:ascii="Verdana" w:hAnsi="Verdana"/>
          <w:sz w:val="24"/>
        </w:rPr>
        <w:t>notetakers</w:t>
      </w:r>
      <w:proofErr w:type="spellEnd"/>
      <w:r w:rsidRPr="00014676">
        <w:rPr>
          <w:rFonts w:ascii="Verdana" w:hAnsi="Verdana"/>
          <w:sz w:val="24"/>
        </w:rPr>
        <w:t xml:space="preserve"> do not allow for switching into Nemeth</w:t>
      </w:r>
      <w:r w:rsidR="00893089" w:rsidRPr="00014676">
        <w:rPr>
          <w:rFonts w:ascii="Verdana" w:hAnsi="Verdana"/>
          <w:sz w:val="24"/>
        </w:rPr>
        <w:t xml:space="preserve"> unless the translation is set to "English US"</w:t>
      </w:r>
      <w:bookmarkStart w:id="27" w:name="OLE_LINK23"/>
      <w:bookmarkStart w:id="28" w:name="OLE_LINK24"/>
      <w:r w:rsidR="006615E0" w:rsidRPr="006615E0">
        <w:rPr>
          <w:rFonts w:ascii="Verdana" w:hAnsi="Verdana"/>
          <w:sz w:val="24"/>
        </w:rPr>
        <w:t>—</w:t>
      </w:r>
      <w:r w:rsidR="006615E0">
        <w:rPr>
          <w:rFonts w:ascii="Verdana" w:hAnsi="Verdana"/>
          <w:sz w:val="24"/>
        </w:rPr>
        <w:t>that is, the English braille used before the adoption of UEB</w:t>
      </w:r>
      <w:bookmarkEnd w:id="27"/>
      <w:bookmarkEnd w:id="28"/>
      <w:r w:rsidR="003625C4" w:rsidRPr="00014676">
        <w:rPr>
          <w:rFonts w:ascii="Verdana" w:hAnsi="Verdana"/>
          <w:sz w:val="24"/>
        </w:rPr>
        <w:t xml:space="preserve">; this </w:t>
      </w:r>
      <w:r w:rsidR="00DA1769" w:rsidRPr="00014676">
        <w:rPr>
          <w:rFonts w:ascii="Verdana" w:hAnsi="Verdana"/>
          <w:sz w:val="24"/>
        </w:rPr>
        <w:t xml:space="preserve">can and </w:t>
      </w:r>
      <w:r w:rsidR="003625C4" w:rsidRPr="00014676">
        <w:rPr>
          <w:rFonts w:ascii="Verdana" w:hAnsi="Verdana"/>
          <w:sz w:val="24"/>
        </w:rPr>
        <w:t xml:space="preserve">should be </w:t>
      </w:r>
      <w:r w:rsidR="00A2359A" w:rsidRPr="00014676">
        <w:rPr>
          <w:rFonts w:ascii="Verdana" w:hAnsi="Verdana"/>
          <w:sz w:val="24"/>
        </w:rPr>
        <w:t xml:space="preserve">remedied </w:t>
      </w:r>
      <w:r w:rsidR="003625C4" w:rsidRPr="00014676">
        <w:rPr>
          <w:rFonts w:ascii="Verdana" w:hAnsi="Verdana"/>
          <w:sz w:val="24"/>
        </w:rPr>
        <w:t>so that users who wish to do so can use Nemeth within UEB contexts.</w:t>
      </w:r>
    </w:p>
    <w:bookmarkEnd w:id="25"/>
    <w:bookmarkEnd w:id="26"/>
    <w:p w:rsidR="00A13E09" w:rsidRPr="00014676" w:rsidRDefault="00713F04" w:rsidP="00A13E09">
      <w:pPr>
        <w:spacing w:line="240" w:lineRule="auto"/>
        <w:rPr>
          <w:rFonts w:ascii="Verdana" w:hAnsi="Verdana"/>
          <w:sz w:val="24"/>
        </w:rPr>
      </w:pPr>
      <w:r w:rsidRPr="00014676">
        <w:rPr>
          <w:rFonts w:ascii="Verdana" w:hAnsi="Verdana"/>
          <w:sz w:val="24"/>
        </w:rPr>
        <w:t xml:space="preserve">The simplest mathematics, written in UEB, can be back translated </w:t>
      </w:r>
      <w:r w:rsidR="00745E52">
        <w:rPr>
          <w:rFonts w:ascii="Verdana" w:hAnsi="Verdana"/>
          <w:sz w:val="24"/>
        </w:rPr>
        <w:t xml:space="preserve">in real time </w:t>
      </w:r>
      <w:r w:rsidRPr="00014676">
        <w:rPr>
          <w:rFonts w:ascii="Verdana" w:hAnsi="Verdana"/>
          <w:sz w:val="24"/>
        </w:rPr>
        <w:t>in screen readers that support back translation. However, even simple fractions, superscripts and subscripts, or anything else beyond very basic symbols are not yet supported</w:t>
      </w:r>
      <w:r w:rsidR="00745E52">
        <w:rPr>
          <w:rFonts w:ascii="Verdana" w:hAnsi="Verdana"/>
          <w:sz w:val="24"/>
        </w:rPr>
        <w:t xml:space="preserve"> </w:t>
      </w:r>
      <w:r w:rsidR="002A7DB8">
        <w:rPr>
          <w:rFonts w:ascii="Verdana" w:hAnsi="Verdana"/>
          <w:sz w:val="24"/>
        </w:rPr>
        <w:t xml:space="preserve"> in screen readers</w:t>
      </w:r>
      <w:r w:rsidRPr="00014676">
        <w:rPr>
          <w:rFonts w:ascii="Verdana" w:hAnsi="Verdana"/>
          <w:sz w:val="24"/>
        </w:rPr>
        <w:t xml:space="preserve">. Code switching in </w:t>
      </w:r>
      <w:r w:rsidR="002A7DB8">
        <w:rPr>
          <w:rFonts w:ascii="Verdana" w:hAnsi="Verdana"/>
          <w:sz w:val="24"/>
        </w:rPr>
        <w:t xml:space="preserve">real-time </w:t>
      </w:r>
      <w:r w:rsidRPr="00014676">
        <w:rPr>
          <w:rFonts w:ascii="Verdana" w:hAnsi="Verdana"/>
          <w:sz w:val="24"/>
        </w:rPr>
        <w:t xml:space="preserve">back translation does not appear to be supported in any scenario at this </w:t>
      </w:r>
      <w:r w:rsidRPr="00014676">
        <w:rPr>
          <w:rFonts w:ascii="Verdana" w:hAnsi="Verdana"/>
          <w:sz w:val="24"/>
        </w:rPr>
        <w:lastRenderedPageBreak/>
        <w:t xml:space="preserve">time, but the existing </w:t>
      </w:r>
      <w:hyperlink w:anchor="Provisional" w:history="1">
        <w:r w:rsidRPr="00750F53">
          <w:rPr>
            <w:rStyle w:val="Hyperlink"/>
            <w:rFonts w:ascii="Verdana" w:hAnsi="Verdana"/>
            <w:sz w:val="24"/>
          </w:rPr>
          <w:t>defined braille code switch indicators</w:t>
        </w:r>
      </w:hyperlink>
      <w:r w:rsidRPr="00014676">
        <w:rPr>
          <w:rFonts w:ascii="Verdana" w:hAnsi="Verdana"/>
          <w:sz w:val="24"/>
        </w:rPr>
        <w:t xml:space="preserve"> are one available tool that should help make this possible. </w:t>
      </w:r>
      <w:r w:rsidR="00014676" w:rsidRPr="00014676">
        <w:rPr>
          <w:rFonts w:ascii="Verdana" w:hAnsi="Verdana"/>
          <w:sz w:val="24"/>
        </w:rPr>
        <w:t xml:space="preserve">The "hybrid" back translation process discussed in the previous section also holds some promise for helping to overcome the limitations. </w:t>
      </w:r>
      <w:bookmarkStart w:id="29" w:name="OLE_LINK18"/>
      <w:bookmarkStart w:id="30" w:name="OLE_LINK19"/>
      <w:r w:rsidR="00970DED">
        <w:rPr>
          <w:rFonts w:ascii="Verdana" w:hAnsi="Verdana"/>
          <w:sz w:val="24"/>
        </w:rPr>
        <w:t xml:space="preserve">A recently developed </w:t>
      </w:r>
      <w:hyperlink w:anchor="Pearson" w:history="1">
        <w:r w:rsidR="00970DED" w:rsidRPr="00A364F6">
          <w:rPr>
            <w:rStyle w:val="Hyperlink"/>
            <w:rFonts w:ascii="Verdana" w:hAnsi="Verdana"/>
            <w:sz w:val="24"/>
          </w:rPr>
          <w:t>online equation editor from Pearson,</w:t>
        </w:r>
      </w:hyperlink>
      <w:r w:rsidR="00970DED">
        <w:rPr>
          <w:rFonts w:ascii="Verdana" w:hAnsi="Verdana"/>
          <w:sz w:val="24"/>
        </w:rPr>
        <w:t xml:space="preserve"> for use in online testing, supports back translation of Nemeth code </w:t>
      </w:r>
      <w:r w:rsidR="00C415C0">
        <w:rPr>
          <w:rFonts w:ascii="Verdana" w:hAnsi="Verdana"/>
          <w:sz w:val="24"/>
        </w:rPr>
        <w:t xml:space="preserve">into </w:t>
      </w:r>
      <w:r w:rsidR="00970DED">
        <w:rPr>
          <w:rFonts w:ascii="Verdana" w:hAnsi="Verdana"/>
          <w:sz w:val="24"/>
        </w:rPr>
        <w:t>print</w:t>
      </w:r>
      <w:r w:rsidR="00C415C0">
        <w:rPr>
          <w:rFonts w:ascii="Verdana" w:hAnsi="Verdana"/>
          <w:sz w:val="24"/>
        </w:rPr>
        <w:t xml:space="preserve"> MathML content</w:t>
      </w:r>
      <w:r w:rsidR="00970DED">
        <w:rPr>
          <w:rFonts w:ascii="Verdana" w:hAnsi="Verdana"/>
          <w:sz w:val="24"/>
        </w:rPr>
        <w:t>.</w:t>
      </w:r>
      <w:bookmarkEnd w:id="29"/>
      <w:bookmarkEnd w:id="30"/>
      <w:r w:rsidR="00970DED">
        <w:rPr>
          <w:rFonts w:ascii="Verdana" w:hAnsi="Verdana"/>
          <w:sz w:val="24"/>
        </w:rPr>
        <w:t xml:space="preserve"> </w:t>
      </w:r>
      <w:r w:rsidR="004745B6" w:rsidRPr="00014676">
        <w:rPr>
          <w:rFonts w:ascii="Verdana" w:hAnsi="Verdana"/>
          <w:sz w:val="24"/>
        </w:rPr>
        <w:t xml:space="preserve">Even when </w:t>
      </w:r>
      <w:r w:rsidR="00B62BA7">
        <w:rPr>
          <w:rFonts w:ascii="Verdana" w:hAnsi="Verdana"/>
          <w:sz w:val="24"/>
        </w:rPr>
        <w:t xml:space="preserve">built-in </w:t>
      </w:r>
      <w:r w:rsidR="002A7DB8">
        <w:rPr>
          <w:rFonts w:ascii="Verdana" w:hAnsi="Verdana"/>
          <w:sz w:val="24"/>
        </w:rPr>
        <w:t xml:space="preserve">screen reader </w:t>
      </w:r>
      <w:r w:rsidR="004745B6" w:rsidRPr="00014676">
        <w:rPr>
          <w:rFonts w:ascii="Verdana" w:hAnsi="Verdana"/>
          <w:sz w:val="24"/>
        </w:rPr>
        <w:t xml:space="preserve">support </w:t>
      </w:r>
      <w:r w:rsidR="00B62BA7">
        <w:rPr>
          <w:rFonts w:ascii="Verdana" w:hAnsi="Verdana"/>
          <w:sz w:val="24"/>
        </w:rPr>
        <w:t xml:space="preserve">for math </w:t>
      </w:r>
      <w:r w:rsidR="004745B6" w:rsidRPr="00014676">
        <w:rPr>
          <w:rFonts w:ascii="Verdana" w:hAnsi="Verdana"/>
          <w:sz w:val="24"/>
        </w:rPr>
        <w:t xml:space="preserve">does improve, </w:t>
      </w:r>
      <w:r w:rsidR="00AF3B91">
        <w:rPr>
          <w:rFonts w:ascii="Verdana" w:hAnsi="Verdana"/>
          <w:sz w:val="24"/>
        </w:rPr>
        <w:t>real-time</w:t>
      </w:r>
      <w:r w:rsidRPr="00014676">
        <w:rPr>
          <w:rFonts w:ascii="Verdana" w:hAnsi="Verdana"/>
          <w:sz w:val="24"/>
        </w:rPr>
        <w:t xml:space="preserve"> back translation of </w:t>
      </w:r>
      <w:r w:rsidR="004745B6" w:rsidRPr="00014676">
        <w:rPr>
          <w:rFonts w:ascii="Verdana" w:hAnsi="Verdana"/>
          <w:sz w:val="24"/>
        </w:rPr>
        <w:t xml:space="preserve">any but the most basic mathematics will need to be done in an application that can support </w:t>
      </w:r>
      <w:r w:rsidR="00A63B1D" w:rsidRPr="00014676">
        <w:rPr>
          <w:rFonts w:ascii="Verdana" w:hAnsi="Verdana"/>
          <w:sz w:val="24"/>
        </w:rPr>
        <w:t xml:space="preserve">print </w:t>
      </w:r>
      <w:r w:rsidR="004745B6" w:rsidRPr="00014676">
        <w:rPr>
          <w:rFonts w:ascii="Verdana" w:hAnsi="Verdana"/>
          <w:sz w:val="24"/>
        </w:rPr>
        <w:t xml:space="preserve">math </w:t>
      </w:r>
      <w:r w:rsidR="00A63B1D" w:rsidRPr="00014676">
        <w:rPr>
          <w:rFonts w:ascii="Verdana" w:hAnsi="Verdana"/>
          <w:sz w:val="24"/>
        </w:rPr>
        <w:t>constructs</w:t>
      </w:r>
      <w:r w:rsidR="004745B6" w:rsidRPr="00014676">
        <w:rPr>
          <w:rFonts w:ascii="Verdana" w:hAnsi="Verdana"/>
          <w:sz w:val="24"/>
        </w:rPr>
        <w:t>.</w:t>
      </w:r>
    </w:p>
    <w:p w:rsidR="00A13E09" w:rsidRPr="003B5CD6" w:rsidRDefault="00A13E09" w:rsidP="005576EB">
      <w:pPr>
        <w:spacing w:line="240" w:lineRule="auto"/>
        <w:rPr>
          <w:rFonts w:ascii="Verdana" w:hAnsi="Verdana"/>
          <w:sz w:val="24"/>
        </w:rPr>
      </w:pPr>
    </w:p>
    <w:p w:rsidR="00A73008" w:rsidRPr="00E20671" w:rsidRDefault="003434C9" w:rsidP="00A31E76">
      <w:pPr>
        <w:pStyle w:val="Heading1"/>
        <w:jc w:val="center"/>
        <w:rPr>
          <w:rFonts w:ascii="Verdana" w:hAnsi="Verdana"/>
          <w:color w:val="auto"/>
        </w:rPr>
      </w:pPr>
      <w:bookmarkStart w:id="31" w:name="_Toc445019901"/>
      <w:bookmarkEnd w:id="22"/>
      <w:bookmarkEnd w:id="23"/>
      <w:r w:rsidRPr="00E20671">
        <w:rPr>
          <w:rFonts w:ascii="Verdana" w:hAnsi="Verdana"/>
          <w:color w:val="auto"/>
        </w:rPr>
        <w:t xml:space="preserve">Basic </w:t>
      </w:r>
      <w:r w:rsidR="0073219C" w:rsidRPr="00E20671">
        <w:rPr>
          <w:rFonts w:ascii="Verdana" w:hAnsi="Verdana"/>
          <w:color w:val="auto"/>
        </w:rPr>
        <w:t xml:space="preserve">Categories of </w:t>
      </w:r>
      <w:r w:rsidR="00387A7E" w:rsidRPr="00E20671">
        <w:rPr>
          <w:rFonts w:ascii="Verdana" w:hAnsi="Verdana"/>
          <w:color w:val="auto"/>
        </w:rPr>
        <w:t>B</w:t>
      </w:r>
      <w:r w:rsidR="0073219C" w:rsidRPr="00E20671">
        <w:rPr>
          <w:rFonts w:ascii="Verdana" w:hAnsi="Verdana"/>
          <w:color w:val="auto"/>
        </w:rPr>
        <w:t xml:space="preserve">raille </w:t>
      </w:r>
      <w:r w:rsidR="00387A7E" w:rsidRPr="00E20671">
        <w:rPr>
          <w:rFonts w:ascii="Verdana" w:hAnsi="Verdana"/>
          <w:color w:val="auto"/>
        </w:rPr>
        <w:t>E</w:t>
      </w:r>
      <w:r w:rsidR="0073219C" w:rsidRPr="00E20671">
        <w:rPr>
          <w:rFonts w:ascii="Verdana" w:hAnsi="Verdana"/>
          <w:color w:val="auto"/>
        </w:rPr>
        <w:t>rrors</w:t>
      </w:r>
      <w:bookmarkEnd w:id="31"/>
    </w:p>
    <w:p w:rsidR="00A31E76" w:rsidRPr="003B5CD6" w:rsidRDefault="00A31E76" w:rsidP="005576EB">
      <w:pPr>
        <w:spacing w:line="240" w:lineRule="auto"/>
        <w:rPr>
          <w:rFonts w:ascii="Verdana" w:hAnsi="Verdana"/>
          <w:sz w:val="24"/>
        </w:rPr>
      </w:pPr>
    </w:p>
    <w:p w:rsidR="007E4BB2" w:rsidRDefault="00366C7D" w:rsidP="005576EB">
      <w:pPr>
        <w:spacing w:line="240" w:lineRule="auto"/>
        <w:rPr>
          <w:rFonts w:ascii="Verdana" w:hAnsi="Verdana"/>
          <w:sz w:val="24"/>
        </w:rPr>
      </w:pPr>
      <w:bookmarkStart w:id="32" w:name="category1a"/>
      <w:r w:rsidRPr="003B5CD6">
        <w:rPr>
          <w:rFonts w:ascii="Verdana" w:hAnsi="Verdana"/>
          <w:sz w:val="24"/>
        </w:rPr>
        <w:t>1a</w:t>
      </w:r>
      <w:r w:rsidR="003576EA" w:rsidRPr="003B5CD6">
        <w:rPr>
          <w:rFonts w:ascii="Verdana" w:hAnsi="Verdana"/>
          <w:sz w:val="24"/>
        </w:rPr>
        <w:t>.</w:t>
      </w:r>
      <w:bookmarkEnd w:id="32"/>
      <w:r w:rsidR="00E36493" w:rsidRPr="003B5CD6">
        <w:rPr>
          <w:rFonts w:ascii="Verdana" w:hAnsi="Verdana"/>
          <w:sz w:val="24"/>
        </w:rPr>
        <w:t xml:space="preserve"> </w:t>
      </w:r>
      <w:r w:rsidR="00BA1E49" w:rsidRPr="003B5CD6">
        <w:rPr>
          <w:rFonts w:ascii="Verdana" w:hAnsi="Verdana"/>
          <w:b/>
          <w:sz w:val="24"/>
        </w:rPr>
        <w:t>E</w:t>
      </w:r>
      <w:r w:rsidR="00E36493" w:rsidRPr="003B5CD6">
        <w:rPr>
          <w:rFonts w:ascii="Verdana" w:hAnsi="Verdana"/>
          <w:b/>
          <w:sz w:val="24"/>
        </w:rPr>
        <w:t xml:space="preserve">rrors that </w:t>
      </w:r>
      <w:r w:rsidR="00C448C5" w:rsidRPr="003B5CD6">
        <w:rPr>
          <w:rFonts w:ascii="Verdana" w:hAnsi="Verdana"/>
          <w:b/>
          <w:sz w:val="24"/>
        </w:rPr>
        <w:t xml:space="preserve">can cause annoyance but </w:t>
      </w:r>
      <w:r w:rsidRPr="003B5CD6">
        <w:rPr>
          <w:rFonts w:ascii="Verdana" w:hAnsi="Verdana"/>
          <w:b/>
          <w:sz w:val="24"/>
        </w:rPr>
        <w:t>do not introduce ambiguity.</w:t>
      </w:r>
      <w:r w:rsidRPr="003B5CD6">
        <w:rPr>
          <w:rFonts w:ascii="Verdana" w:hAnsi="Verdana"/>
          <w:sz w:val="24"/>
        </w:rPr>
        <w:t xml:space="preserve"> These </w:t>
      </w:r>
      <w:r w:rsidR="00053796" w:rsidRPr="003B5CD6">
        <w:rPr>
          <w:rFonts w:ascii="Verdana" w:hAnsi="Verdana"/>
          <w:sz w:val="24"/>
        </w:rPr>
        <w:t xml:space="preserve">errors can </w:t>
      </w:r>
      <w:r w:rsidRPr="003B5CD6">
        <w:rPr>
          <w:rFonts w:ascii="Verdana" w:hAnsi="Verdana"/>
          <w:sz w:val="24"/>
        </w:rPr>
        <w:t xml:space="preserve">affect </w:t>
      </w:r>
      <w:r w:rsidR="00053796" w:rsidRPr="003B5CD6">
        <w:rPr>
          <w:rFonts w:ascii="Verdana" w:hAnsi="Verdana"/>
          <w:sz w:val="24"/>
        </w:rPr>
        <w:t xml:space="preserve">the </w:t>
      </w:r>
      <w:r w:rsidRPr="003B5CD6">
        <w:rPr>
          <w:rFonts w:ascii="Verdana" w:hAnsi="Verdana"/>
          <w:sz w:val="24"/>
        </w:rPr>
        <w:t>ease of reading</w:t>
      </w:r>
      <w:r w:rsidR="00053796" w:rsidRPr="003B5CD6">
        <w:rPr>
          <w:rFonts w:ascii="Verdana" w:hAnsi="Verdana"/>
          <w:sz w:val="24"/>
        </w:rPr>
        <w:t xml:space="preserve"> and obscure the pronunciation</w:t>
      </w:r>
      <w:bookmarkStart w:id="33" w:name="OLE_LINK84"/>
      <w:r w:rsidR="00053796" w:rsidRPr="003B5CD6">
        <w:rPr>
          <w:rFonts w:ascii="Verdana" w:hAnsi="Verdana"/>
          <w:sz w:val="24"/>
        </w:rPr>
        <w:t>,</w:t>
      </w:r>
      <w:r w:rsidRPr="003B5CD6">
        <w:rPr>
          <w:rFonts w:ascii="Verdana" w:hAnsi="Verdana"/>
          <w:sz w:val="24"/>
        </w:rPr>
        <w:t xml:space="preserve"> </w:t>
      </w:r>
      <w:r w:rsidR="00BA1E49" w:rsidRPr="003B5CD6">
        <w:rPr>
          <w:rFonts w:ascii="Verdana" w:hAnsi="Verdana"/>
          <w:sz w:val="24"/>
        </w:rPr>
        <w:t>and, especially if frequent</w:t>
      </w:r>
      <w:r w:rsidR="00A35553" w:rsidRPr="003B5CD6">
        <w:rPr>
          <w:rFonts w:ascii="Verdana" w:hAnsi="Verdana"/>
          <w:sz w:val="24"/>
        </w:rPr>
        <w:t xml:space="preserve"> within the text</w:t>
      </w:r>
      <w:r w:rsidR="00BA1E49" w:rsidRPr="003B5CD6">
        <w:rPr>
          <w:rFonts w:ascii="Verdana" w:hAnsi="Verdana"/>
          <w:sz w:val="24"/>
        </w:rPr>
        <w:t xml:space="preserve">, can make for a challenging reading experience. </w:t>
      </w:r>
      <w:bookmarkEnd w:id="33"/>
      <w:r w:rsidR="00BA1E49" w:rsidRPr="003B5CD6">
        <w:rPr>
          <w:rFonts w:ascii="Verdana" w:hAnsi="Verdana"/>
          <w:sz w:val="24"/>
        </w:rPr>
        <w:t xml:space="preserve">However, </w:t>
      </w:r>
      <w:r w:rsidR="00053796" w:rsidRPr="003B5CD6">
        <w:rPr>
          <w:rFonts w:ascii="Verdana" w:hAnsi="Verdana"/>
          <w:sz w:val="24"/>
        </w:rPr>
        <w:t xml:space="preserve">they </w:t>
      </w:r>
      <w:r w:rsidRPr="003B5CD6">
        <w:rPr>
          <w:rFonts w:ascii="Verdana" w:hAnsi="Verdana"/>
          <w:sz w:val="24"/>
        </w:rPr>
        <w:t xml:space="preserve">do not </w:t>
      </w:r>
      <w:r w:rsidR="00053796" w:rsidRPr="003B5CD6">
        <w:rPr>
          <w:rFonts w:ascii="Verdana" w:hAnsi="Verdana"/>
          <w:sz w:val="24"/>
        </w:rPr>
        <w:t xml:space="preserve">hinder determination of the spelling of the word, and they </w:t>
      </w:r>
      <w:r w:rsidRPr="003B5CD6">
        <w:rPr>
          <w:rFonts w:ascii="Verdana" w:hAnsi="Verdana"/>
          <w:sz w:val="24"/>
        </w:rPr>
        <w:t>will not back</w:t>
      </w:r>
      <w:r w:rsidR="002D717B">
        <w:rPr>
          <w:rFonts w:ascii="Verdana" w:hAnsi="Verdana"/>
          <w:sz w:val="24"/>
        </w:rPr>
        <w:t xml:space="preserve"> </w:t>
      </w:r>
      <w:r w:rsidRPr="003B5CD6">
        <w:rPr>
          <w:rFonts w:ascii="Verdana" w:hAnsi="Verdana"/>
          <w:sz w:val="24"/>
        </w:rPr>
        <w:t xml:space="preserve">translate incorrectly. Examples </w:t>
      </w:r>
      <w:r w:rsidR="00FE6A39">
        <w:rPr>
          <w:rFonts w:ascii="Verdana" w:hAnsi="Verdana"/>
          <w:sz w:val="24"/>
        </w:rPr>
        <w:t xml:space="preserve">include </w:t>
      </w:r>
      <w:r w:rsidR="00E36493" w:rsidRPr="003B5CD6">
        <w:rPr>
          <w:rFonts w:ascii="Verdana" w:hAnsi="Verdana"/>
          <w:sz w:val="24"/>
        </w:rPr>
        <w:t xml:space="preserve">contractions used </w:t>
      </w:r>
      <w:r w:rsidRPr="003B5CD6">
        <w:rPr>
          <w:rFonts w:ascii="Verdana" w:hAnsi="Verdana"/>
          <w:sz w:val="24"/>
        </w:rPr>
        <w:t xml:space="preserve">in cases </w:t>
      </w:r>
      <w:r w:rsidR="00E36493" w:rsidRPr="003B5CD6">
        <w:rPr>
          <w:rFonts w:ascii="Verdana" w:hAnsi="Verdana"/>
          <w:sz w:val="24"/>
        </w:rPr>
        <w:t xml:space="preserve">where they should </w:t>
      </w:r>
      <w:r w:rsidRPr="003B5CD6">
        <w:rPr>
          <w:rFonts w:ascii="Verdana" w:hAnsi="Verdana"/>
          <w:sz w:val="24"/>
        </w:rPr>
        <w:t xml:space="preserve">not </w:t>
      </w:r>
      <w:r w:rsidR="00E36493" w:rsidRPr="003B5CD6">
        <w:rPr>
          <w:rFonts w:ascii="Verdana" w:hAnsi="Verdana"/>
          <w:sz w:val="24"/>
        </w:rPr>
        <w:t>be used</w:t>
      </w:r>
      <w:r w:rsidR="00A35553" w:rsidRPr="003B5CD6">
        <w:rPr>
          <w:rFonts w:ascii="Verdana" w:hAnsi="Verdana"/>
          <w:sz w:val="24"/>
        </w:rPr>
        <w:t xml:space="preserve"> </w:t>
      </w:r>
      <w:r w:rsidR="00A35553" w:rsidRPr="006D6A06">
        <w:rPr>
          <w:rFonts w:ascii="Verdana" w:hAnsi="Verdana"/>
          <w:i/>
          <w:sz w:val="24"/>
        </w:rPr>
        <w:t xml:space="preserve">within </w:t>
      </w:r>
      <w:r w:rsidR="006D6A06" w:rsidRPr="006D6A06">
        <w:rPr>
          <w:rFonts w:ascii="Verdana" w:hAnsi="Verdana"/>
          <w:i/>
          <w:sz w:val="24"/>
        </w:rPr>
        <w:t xml:space="preserve">grade 2 </w:t>
      </w:r>
      <w:r w:rsidR="00A35553" w:rsidRPr="006D6A06">
        <w:rPr>
          <w:rFonts w:ascii="Verdana" w:hAnsi="Verdana"/>
          <w:i/>
          <w:sz w:val="24"/>
        </w:rPr>
        <w:t>mode</w:t>
      </w:r>
      <w:r w:rsidR="00066D7B" w:rsidRPr="006D6A06">
        <w:rPr>
          <w:rFonts w:ascii="Verdana" w:hAnsi="Verdana"/>
          <w:i/>
          <w:sz w:val="24"/>
        </w:rPr>
        <w:t>.</w:t>
      </w:r>
      <w:r w:rsidR="00066D7B" w:rsidRPr="003B5CD6">
        <w:rPr>
          <w:rFonts w:ascii="Verdana" w:hAnsi="Verdana"/>
          <w:sz w:val="24"/>
        </w:rPr>
        <w:t xml:space="preserve"> </w:t>
      </w:r>
      <w:r w:rsidR="00746E8B" w:rsidRPr="003B5CD6">
        <w:rPr>
          <w:rFonts w:ascii="Verdana" w:hAnsi="Verdana"/>
          <w:sz w:val="24"/>
        </w:rPr>
        <w:t>Contractions used when not in grade 2 mode</w:t>
      </w:r>
      <w:r w:rsidR="001A3DA5">
        <w:rPr>
          <w:rFonts w:ascii="Verdana" w:hAnsi="Verdana"/>
          <w:sz w:val="24"/>
        </w:rPr>
        <w:t xml:space="preserve"> are in Category 3 below</w:t>
      </w:r>
      <w:r w:rsidR="00746E8B" w:rsidRPr="003B5CD6">
        <w:rPr>
          <w:rFonts w:ascii="Verdana" w:hAnsi="Verdana"/>
          <w:sz w:val="24"/>
        </w:rPr>
        <w:t>.</w:t>
      </w:r>
    </w:p>
    <w:p w:rsidR="00715C2F" w:rsidRDefault="005B33B2" w:rsidP="005576EB">
      <w:pPr>
        <w:spacing w:line="240" w:lineRule="auto"/>
        <w:rPr>
          <w:rFonts w:ascii="Verdana" w:hAnsi="Verdana"/>
          <w:sz w:val="24"/>
        </w:rPr>
      </w:pPr>
      <w:bookmarkStart w:id="34" w:name="Category1B"/>
      <w:r w:rsidRPr="003B5CD6">
        <w:rPr>
          <w:rFonts w:ascii="Verdana" w:hAnsi="Verdana"/>
          <w:sz w:val="24"/>
        </w:rPr>
        <w:t>1</w:t>
      </w:r>
      <w:r w:rsidR="00BA1E49" w:rsidRPr="003B5CD6">
        <w:rPr>
          <w:rFonts w:ascii="Verdana" w:hAnsi="Verdana"/>
          <w:sz w:val="24"/>
        </w:rPr>
        <w:t>B.</w:t>
      </w:r>
      <w:bookmarkEnd w:id="34"/>
      <w:r w:rsidR="00114AFB" w:rsidRPr="003B5CD6">
        <w:rPr>
          <w:rFonts w:ascii="Verdana" w:hAnsi="Verdana"/>
          <w:sz w:val="24"/>
        </w:rPr>
        <w:t xml:space="preserve"> </w:t>
      </w:r>
      <w:r w:rsidR="00BA1E49" w:rsidRPr="003B5CD6">
        <w:rPr>
          <w:rFonts w:ascii="Verdana" w:hAnsi="Verdana"/>
          <w:b/>
          <w:sz w:val="24"/>
        </w:rPr>
        <w:t xml:space="preserve">Errors that can cause annoyance </w:t>
      </w:r>
      <w:r w:rsidR="006C3DFA" w:rsidRPr="003B5CD6">
        <w:rPr>
          <w:rFonts w:ascii="Verdana" w:hAnsi="Verdana"/>
          <w:b/>
          <w:sz w:val="24"/>
        </w:rPr>
        <w:t xml:space="preserve">and use more space on a page or braille display </w:t>
      </w:r>
      <w:r w:rsidR="00BA1E49" w:rsidRPr="003B5CD6">
        <w:rPr>
          <w:rFonts w:ascii="Verdana" w:hAnsi="Verdana"/>
          <w:b/>
          <w:sz w:val="24"/>
        </w:rPr>
        <w:t>but do not introduce ambiguity.</w:t>
      </w:r>
      <w:r w:rsidR="00BA1E49" w:rsidRPr="003B5CD6">
        <w:rPr>
          <w:rFonts w:ascii="Verdana" w:hAnsi="Verdana"/>
          <w:sz w:val="24"/>
        </w:rPr>
        <w:t xml:space="preserve"> These errors can affect the ease of reading and obscure the pronunciation,</w:t>
      </w:r>
      <w:r w:rsidR="00A35553" w:rsidRPr="003B5CD6">
        <w:rPr>
          <w:rFonts w:ascii="Verdana" w:hAnsi="Verdana"/>
          <w:sz w:val="24"/>
        </w:rPr>
        <w:t xml:space="preserve"> and, especially if frequent within a text, can make for a challenging reading experience. </w:t>
      </w:r>
      <w:r w:rsidR="00D84799" w:rsidRPr="003B5CD6">
        <w:rPr>
          <w:rFonts w:ascii="Verdana" w:hAnsi="Verdana"/>
          <w:sz w:val="24"/>
        </w:rPr>
        <w:t>They also cause fewer words to be able to show at one time on a refreshable braille display</w:t>
      </w:r>
      <w:r w:rsidR="002C5849" w:rsidRPr="003B5CD6">
        <w:rPr>
          <w:rFonts w:ascii="Verdana" w:hAnsi="Verdana"/>
          <w:sz w:val="24"/>
        </w:rPr>
        <w:t>, which already has an extremely limited display area</w:t>
      </w:r>
      <w:r w:rsidR="00D84799" w:rsidRPr="003B5CD6">
        <w:rPr>
          <w:rFonts w:ascii="Verdana" w:hAnsi="Verdana"/>
          <w:sz w:val="24"/>
        </w:rPr>
        <w:t xml:space="preserve">. </w:t>
      </w:r>
      <w:r w:rsidR="00A35553" w:rsidRPr="003B5CD6">
        <w:rPr>
          <w:rFonts w:ascii="Verdana" w:hAnsi="Verdana"/>
          <w:sz w:val="24"/>
        </w:rPr>
        <w:t xml:space="preserve">However, </w:t>
      </w:r>
      <w:r w:rsidR="00BA1E49" w:rsidRPr="003B5CD6">
        <w:rPr>
          <w:rFonts w:ascii="Verdana" w:hAnsi="Verdana"/>
          <w:sz w:val="24"/>
        </w:rPr>
        <w:t>they do not hinder determination of the spelling of the word, and they will not back</w:t>
      </w:r>
      <w:r w:rsidR="002D717B">
        <w:rPr>
          <w:rFonts w:ascii="Verdana" w:hAnsi="Verdana"/>
          <w:sz w:val="24"/>
        </w:rPr>
        <w:t xml:space="preserve"> </w:t>
      </w:r>
      <w:r w:rsidR="00BA1E49" w:rsidRPr="003B5CD6">
        <w:rPr>
          <w:rFonts w:ascii="Verdana" w:hAnsi="Verdana"/>
          <w:sz w:val="24"/>
        </w:rPr>
        <w:t xml:space="preserve">translate incorrectly. </w:t>
      </w:r>
      <w:r w:rsidR="00A439B1" w:rsidRPr="003B5CD6">
        <w:rPr>
          <w:rFonts w:ascii="Verdana" w:hAnsi="Verdana"/>
          <w:sz w:val="24"/>
        </w:rPr>
        <w:t>Examples include c</w:t>
      </w:r>
      <w:r w:rsidR="00114AFB" w:rsidRPr="003B5CD6">
        <w:rPr>
          <w:rFonts w:ascii="Verdana" w:hAnsi="Verdana"/>
          <w:sz w:val="24"/>
        </w:rPr>
        <w:t>ontractions not used where they should be</w:t>
      </w:r>
      <w:r w:rsidR="00A439B1" w:rsidRPr="003B5CD6">
        <w:rPr>
          <w:rFonts w:ascii="Verdana" w:hAnsi="Verdana"/>
          <w:sz w:val="24"/>
        </w:rPr>
        <w:t xml:space="preserve"> used</w:t>
      </w:r>
      <w:r w:rsidR="00114AFB" w:rsidRPr="003B5CD6">
        <w:rPr>
          <w:rFonts w:ascii="Verdana" w:hAnsi="Verdana"/>
          <w:sz w:val="24"/>
        </w:rPr>
        <w:t xml:space="preserve"> </w:t>
      </w:r>
      <w:r w:rsidR="005237A2">
        <w:rPr>
          <w:rFonts w:ascii="Verdana" w:hAnsi="Verdana"/>
          <w:sz w:val="24"/>
        </w:rPr>
        <w:t xml:space="preserve">and </w:t>
      </w:r>
      <w:r w:rsidR="00A439B1" w:rsidRPr="003B5CD6">
        <w:rPr>
          <w:rFonts w:ascii="Verdana" w:hAnsi="Verdana"/>
          <w:sz w:val="24"/>
        </w:rPr>
        <w:t xml:space="preserve">capital </w:t>
      </w:r>
      <w:r w:rsidR="00114AFB" w:rsidRPr="003B5CD6">
        <w:rPr>
          <w:rFonts w:ascii="Verdana" w:hAnsi="Verdana"/>
          <w:sz w:val="24"/>
        </w:rPr>
        <w:t>word indicators where passage indicators should be</w:t>
      </w:r>
      <w:r w:rsidR="00A439B1" w:rsidRPr="003B5CD6">
        <w:rPr>
          <w:rFonts w:ascii="Verdana" w:hAnsi="Verdana"/>
          <w:sz w:val="24"/>
        </w:rPr>
        <w:t xml:space="preserve"> used</w:t>
      </w:r>
      <w:r w:rsidR="00CA523B" w:rsidRPr="003B5CD6">
        <w:rPr>
          <w:rFonts w:ascii="Verdana" w:hAnsi="Verdana"/>
          <w:sz w:val="24"/>
        </w:rPr>
        <w:t>.</w:t>
      </w:r>
    </w:p>
    <w:p w:rsidR="00E36493" w:rsidRDefault="005B33B2" w:rsidP="005576EB">
      <w:pPr>
        <w:spacing w:line="240" w:lineRule="auto"/>
        <w:rPr>
          <w:rFonts w:ascii="Verdana" w:hAnsi="Verdana"/>
          <w:sz w:val="24"/>
        </w:rPr>
      </w:pPr>
      <w:bookmarkStart w:id="35" w:name="Category2"/>
      <w:r w:rsidRPr="003B5CD6">
        <w:rPr>
          <w:rFonts w:ascii="Verdana" w:hAnsi="Verdana"/>
          <w:sz w:val="24"/>
        </w:rPr>
        <w:t>2</w:t>
      </w:r>
      <w:r w:rsidR="003576EA" w:rsidRPr="003B5CD6">
        <w:rPr>
          <w:rFonts w:ascii="Verdana" w:hAnsi="Verdana"/>
          <w:sz w:val="24"/>
        </w:rPr>
        <w:t>.</w:t>
      </w:r>
      <w:bookmarkEnd w:id="35"/>
      <w:r w:rsidR="00495DEC" w:rsidRPr="003B5CD6">
        <w:rPr>
          <w:rFonts w:ascii="Verdana" w:hAnsi="Verdana"/>
          <w:sz w:val="24"/>
        </w:rPr>
        <w:t xml:space="preserve"> </w:t>
      </w:r>
      <w:r w:rsidR="00495DEC" w:rsidRPr="003B5CD6">
        <w:rPr>
          <w:rFonts w:ascii="Verdana" w:hAnsi="Verdana"/>
          <w:b/>
          <w:sz w:val="24"/>
        </w:rPr>
        <w:t>Known ambiguity introduced</w:t>
      </w:r>
      <w:r w:rsidR="00817C98" w:rsidRPr="003B5CD6">
        <w:rPr>
          <w:rFonts w:ascii="Verdana" w:hAnsi="Verdana"/>
          <w:b/>
          <w:sz w:val="24"/>
        </w:rPr>
        <w:t>.</w:t>
      </w:r>
      <w:r w:rsidR="00495DEC" w:rsidRPr="003B5CD6">
        <w:rPr>
          <w:rFonts w:ascii="Verdana" w:hAnsi="Verdana"/>
          <w:sz w:val="24"/>
        </w:rPr>
        <w:t xml:space="preserve"> </w:t>
      </w:r>
      <w:r w:rsidR="00C348AF" w:rsidRPr="003B5CD6">
        <w:rPr>
          <w:rFonts w:ascii="Verdana" w:hAnsi="Verdana"/>
          <w:sz w:val="24"/>
        </w:rPr>
        <w:t xml:space="preserve">The braille reader can tell that something is there, but there is no way to tell what it is exactly. </w:t>
      </w:r>
      <w:r w:rsidR="00114AFB" w:rsidRPr="003B5CD6">
        <w:rPr>
          <w:rFonts w:ascii="Verdana" w:hAnsi="Verdana"/>
          <w:sz w:val="24"/>
        </w:rPr>
        <w:t>This includes symbols that display as full cells or gibberish</w:t>
      </w:r>
      <w:r w:rsidR="00C348AF" w:rsidRPr="003B5CD6">
        <w:rPr>
          <w:rFonts w:ascii="Verdana" w:hAnsi="Verdana"/>
          <w:sz w:val="24"/>
        </w:rPr>
        <w:t>.</w:t>
      </w:r>
    </w:p>
    <w:p w:rsidR="009E16E9" w:rsidRDefault="009E16E9" w:rsidP="005576EB">
      <w:pPr>
        <w:spacing w:line="240" w:lineRule="auto"/>
        <w:rPr>
          <w:rFonts w:ascii="Verdana" w:hAnsi="Verdana"/>
          <w:sz w:val="24"/>
        </w:rPr>
      </w:pPr>
      <w:bookmarkStart w:id="36" w:name="Category3"/>
      <w:r w:rsidRPr="003B5CD6">
        <w:rPr>
          <w:rFonts w:ascii="Verdana" w:hAnsi="Verdana"/>
          <w:sz w:val="24"/>
        </w:rPr>
        <w:t>3.</w:t>
      </w:r>
      <w:bookmarkEnd w:id="36"/>
      <w:r w:rsidRPr="003B5CD6">
        <w:rPr>
          <w:rFonts w:ascii="Verdana" w:hAnsi="Verdana"/>
          <w:sz w:val="24"/>
        </w:rPr>
        <w:t xml:space="preserve"> </w:t>
      </w:r>
      <w:r w:rsidR="002F68EF" w:rsidRPr="002F68EF">
        <w:rPr>
          <w:rFonts w:ascii="Verdana" w:hAnsi="Verdana"/>
          <w:b/>
          <w:sz w:val="24"/>
        </w:rPr>
        <w:t>Errors that change the meaning.</w:t>
      </w:r>
      <w:r w:rsidR="002F68EF" w:rsidRPr="007A20D2">
        <w:rPr>
          <w:rFonts w:ascii="Verdana" w:hAnsi="Verdana"/>
          <w:sz w:val="24"/>
        </w:rPr>
        <w:t xml:space="preserve"> </w:t>
      </w:r>
      <w:r w:rsidR="00CB180D" w:rsidRPr="007A20D2">
        <w:rPr>
          <w:rFonts w:ascii="Verdana" w:hAnsi="Verdana"/>
          <w:sz w:val="24"/>
        </w:rPr>
        <w:t>The b</w:t>
      </w:r>
      <w:r w:rsidRPr="007A20D2">
        <w:rPr>
          <w:rFonts w:ascii="Verdana" w:hAnsi="Verdana"/>
          <w:sz w:val="24"/>
        </w:rPr>
        <w:t xml:space="preserve">raille material </w:t>
      </w:r>
      <w:r w:rsidR="00817C98" w:rsidRPr="007A20D2">
        <w:rPr>
          <w:rFonts w:ascii="Verdana" w:hAnsi="Verdana"/>
          <w:sz w:val="24"/>
        </w:rPr>
        <w:t xml:space="preserve">reads comprehensibly but </w:t>
      </w:r>
      <w:r w:rsidR="00D50F33" w:rsidRPr="007A20D2">
        <w:rPr>
          <w:rFonts w:ascii="Verdana" w:hAnsi="Verdana"/>
          <w:sz w:val="24"/>
        </w:rPr>
        <w:t xml:space="preserve">reads and back translates </w:t>
      </w:r>
      <w:r w:rsidRPr="007A20D2">
        <w:rPr>
          <w:rFonts w:ascii="Verdana" w:hAnsi="Verdana"/>
          <w:sz w:val="24"/>
        </w:rPr>
        <w:t>completely different</w:t>
      </w:r>
      <w:r w:rsidR="00817C98" w:rsidRPr="007A20D2">
        <w:rPr>
          <w:rFonts w:ascii="Verdana" w:hAnsi="Verdana"/>
          <w:sz w:val="24"/>
        </w:rPr>
        <w:t>ly</w:t>
      </w:r>
      <w:r w:rsidRPr="007A20D2">
        <w:rPr>
          <w:rFonts w:ascii="Verdana" w:hAnsi="Verdana"/>
          <w:sz w:val="24"/>
        </w:rPr>
        <w:t xml:space="preserve"> from </w:t>
      </w:r>
      <w:r w:rsidR="00DE0CDF" w:rsidRPr="007A20D2">
        <w:rPr>
          <w:rFonts w:ascii="Verdana" w:hAnsi="Verdana"/>
          <w:sz w:val="24"/>
        </w:rPr>
        <w:t xml:space="preserve">the </w:t>
      </w:r>
      <w:r w:rsidRPr="007A20D2">
        <w:rPr>
          <w:rFonts w:ascii="Verdana" w:hAnsi="Verdana"/>
          <w:sz w:val="24"/>
        </w:rPr>
        <w:t xml:space="preserve">intent of </w:t>
      </w:r>
      <w:r w:rsidR="00DE0CDF" w:rsidRPr="007A20D2">
        <w:rPr>
          <w:rFonts w:ascii="Verdana" w:hAnsi="Verdana"/>
          <w:sz w:val="24"/>
        </w:rPr>
        <w:t xml:space="preserve">the </w:t>
      </w:r>
      <w:r w:rsidRPr="007A20D2">
        <w:rPr>
          <w:rFonts w:ascii="Verdana" w:hAnsi="Verdana"/>
          <w:sz w:val="24"/>
        </w:rPr>
        <w:t xml:space="preserve">original </w:t>
      </w:r>
      <w:r w:rsidR="00DE0CDF" w:rsidRPr="007A20D2">
        <w:rPr>
          <w:rFonts w:ascii="Verdana" w:hAnsi="Verdana"/>
          <w:sz w:val="24"/>
        </w:rPr>
        <w:t xml:space="preserve">print </w:t>
      </w:r>
      <w:r w:rsidRPr="007A20D2">
        <w:rPr>
          <w:rFonts w:ascii="Verdana" w:hAnsi="Verdana"/>
          <w:sz w:val="24"/>
        </w:rPr>
        <w:t xml:space="preserve">because of </w:t>
      </w:r>
      <w:r w:rsidR="00B81A0D" w:rsidRPr="007A20D2">
        <w:rPr>
          <w:rFonts w:ascii="Verdana" w:hAnsi="Verdana"/>
          <w:sz w:val="24"/>
        </w:rPr>
        <w:t xml:space="preserve">a print symbol translating to a braille symbol with a different meaning, </w:t>
      </w:r>
      <w:r w:rsidRPr="007A20D2">
        <w:rPr>
          <w:rFonts w:ascii="Verdana" w:hAnsi="Verdana"/>
          <w:sz w:val="24"/>
        </w:rPr>
        <w:t xml:space="preserve">or </w:t>
      </w:r>
      <w:r w:rsidR="00D50F33" w:rsidRPr="007A20D2">
        <w:rPr>
          <w:rFonts w:ascii="Verdana" w:hAnsi="Verdana"/>
          <w:sz w:val="24"/>
        </w:rPr>
        <w:t xml:space="preserve">because of a </w:t>
      </w:r>
      <w:r w:rsidRPr="007A20D2">
        <w:rPr>
          <w:rFonts w:ascii="Verdana" w:hAnsi="Verdana"/>
          <w:sz w:val="24"/>
        </w:rPr>
        <w:t>breach of</w:t>
      </w:r>
      <w:r w:rsidR="00D16054" w:rsidRPr="007A20D2">
        <w:rPr>
          <w:rFonts w:ascii="Verdana" w:hAnsi="Verdana"/>
          <w:sz w:val="24"/>
        </w:rPr>
        <w:t xml:space="preserve"> modes</w:t>
      </w:r>
      <w:r w:rsidRPr="007A20D2">
        <w:rPr>
          <w:rFonts w:ascii="Verdana" w:hAnsi="Verdana"/>
          <w:sz w:val="24"/>
        </w:rPr>
        <w:t>.</w:t>
      </w:r>
      <w:r w:rsidRPr="003B5CD6">
        <w:rPr>
          <w:rFonts w:ascii="Verdana" w:hAnsi="Verdana"/>
          <w:sz w:val="24"/>
        </w:rPr>
        <w:t xml:space="preserve"> Examples </w:t>
      </w:r>
      <w:r w:rsidR="00D50F33">
        <w:rPr>
          <w:rFonts w:ascii="Verdana" w:hAnsi="Verdana"/>
          <w:sz w:val="24"/>
        </w:rPr>
        <w:t xml:space="preserve">include </w:t>
      </w:r>
      <w:r w:rsidRPr="003B5CD6">
        <w:rPr>
          <w:rFonts w:ascii="Verdana" w:hAnsi="Verdana"/>
          <w:sz w:val="24"/>
        </w:rPr>
        <w:t>a grade 1 symbol indicator or numeric indicator omitted where it should be used</w:t>
      </w:r>
      <w:r w:rsidR="008042B1">
        <w:rPr>
          <w:rFonts w:ascii="Verdana" w:hAnsi="Verdana"/>
          <w:sz w:val="24"/>
        </w:rPr>
        <w:t>.</w:t>
      </w:r>
    </w:p>
    <w:p w:rsidR="00366C7D" w:rsidRDefault="009E16E9" w:rsidP="005576EB">
      <w:pPr>
        <w:spacing w:line="240" w:lineRule="auto"/>
        <w:rPr>
          <w:rFonts w:ascii="Verdana" w:hAnsi="Verdana"/>
          <w:sz w:val="24"/>
        </w:rPr>
      </w:pPr>
      <w:bookmarkStart w:id="37" w:name="Category4a"/>
      <w:r w:rsidRPr="003B5CD6">
        <w:rPr>
          <w:rFonts w:ascii="Verdana" w:hAnsi="Verdana"/>
          <w:sz w:val="24"/>
        </w:rPr>
        <w:lastRenderedPageBreak/>
        <w:t>4</w:t>
      </w:r>
      <w:r w:rsidR="00B76735" w:rsidRPr="003B5CD6">
        <w:rPr>
          <w:rFonts w:ascii="Verdana" w:hAnsi="Verdana"/>
          <w:sz w:val="24"/>
        </w:rPr>
        <w:t>A</w:t>
      </w:r>
      <w:r w:rsidR="00366C7D" w:rsidRPr="003B5CD6">
        <w:rPr>
          <w:rFonts w:ascii="Verdana" w:hAnsi="Verdana"/>
          <w:sz w:val="24"/>
        </w:rPr>
        <w:t>.</w:t>
      </w:r>
      <w:bookmarkEnd w:id="37"/>
      <w:r w:rsidR="00366C7D" w:rsidRPr="003B5CD6">
        <w:rPr>
          <w:rFonts w:ascii="Verdana" w:hAnsi="Verdana"/>
          <w:sz w:val="24"/>
        </w:rPr>
        <w:t xml:space="preserve"> </w:t>
      </w:r>
      <w:r w:rsidR="00366C7D" w:rsidRPr="003B5CD6">
        <w:rPr>
          <w:rFonts w:ascii="Verdana" w:hAnsi="Verdana"/>
          <w:b/>
          <w:sz w:val="24"/>
        </w:rPr>
        <w:t xml:space="preserve">Content omissions arising from </w:t>
      </w:r>
      <w:r w:rsidR="00B76735" w:rsidRPr="003B5CD6">
        <w:rPr>
          <w:rFonts w:ascii="Verdana" w:hAnsi="Verdana"/>
          <w:b/>
          <w:sz w:val="24"/>
        </w:rPr>
        <w:t>the braille software's inability to render features of the print.</w:t>
      </w:r>
      <w:r w:rsidR="00B76735" w:rsidRPr="003B5CD6">
        <w:rPr>
          <w:rFonts w:ascii="Verdana" w:hAnsi="Verdana"/>
          <w:sz w:val="24"/>
        </w:rPr>
        <w:t xml:space="preserve"> The information </w:t>
      </w:r>
      <w:r w:rsidR="00047242" w:rsidRPr="003B5CD6">
        <w:rPr>
          <w:rFonts w:ascii="Verdana" w:hAnsi="Verdana"/>
          <w:sz w:val="24"/>
        </w:rPr>
        <w:t xml:space="preserve">does </w:t>
      </w:r>
      <w:r w:rsidR="00EE338C" w:rsidRPr="003B5CD6">
        <w:rPr>
          <w:rFonts w:ascii="Verdana" w:hAnsi="Verdana"/>
          <w:sz w:val="24"/>
        </w:rPr>
        <w:t xml:space="preserve">render in braille </w:t>
      </w:r>
      <w:r w:rsidR="00B76735" w:rsidRPr="003B5CD6">
        <w:rPr>
          <w:rFonts w:ascii="Verdana" w:hAnsi="Verdana"/>
          <w:sz w:val="24"/>
        </w:rPr>
        <w:t xml:space="preserve">if the content is imported and then translated in its entirety, but </w:t>
      </w:r>
      <w:r w:rsidR="004F65F2" w:rsidRPr="003B5CD6">
        <w:rPr>
          <w:rFonts w:ascii="Verdana" w:hAnsi="Verdana"/>
          <w:sz w:val="24"/>
        </w:rPr>
        <w:t xml:space="preserve">generally it is left out with </w:t>
      </w:r>
      <w:r w:rsidR="00B76735" w:rsidRPr="003B5CD6">
        <w:rPr>
          <w:rFonts w:ascii="Verdana" w:hAnsi="Verdana"/>
          <w:sz w:val="24"/>
        </w:rPr>
        <w:t xml:space="preserve">on-the-fly translation. Examples </w:t>
      </w:r>
      <w:r w:rsidR="005D5146" w:rsidRPr="003B5CD6">
        <w:rPr>
          <w:rFonts w:ascii="Verdana" w:hAnsi="Verdana"/>
          <w:sz w:val="24"/>
        </w:rPr>
        <w:t xml:space="preserve">include </w:t>
      </w:r>
      <w:r w:rsidR="00366C7D" w:rsidRPr="003B5CD6">
        <w:rPr>
          <w:rFonts w:ascii="Verdana" w:hAnsi="Verdana"/>
          <w:sz w:val="24"/>
        </w:rPr>
        <w:t>font attributes</w:t>
      </w:r>
      <w:r w:rsidR="00314BE5" w:rsidRPr="003B5CD6">
        <w:rPr>
          <w:rFonts w:ascii="Verdana" w:hAnsi="Verdana"/>
          <w:sz w:val="24"/>
        </w:rPr>
        <w:t xml:space="preserve"> such as bold, strike-through, superscript, italics.</w:t>
      </w:r>
    </w:p>
    <w:p w:rsidR="00B76735" w:rsidRPr="003B5CD6" w:rsidRDefault="009E16E9" w:rsidP="005576EB">
      <w:pPr>
        <w:spacing w:line="240" w:lineRule="auto"/>
        <w:rPr>
          <w:rFonts w:ascii="Verdana" w:hAnsi="Verdana"/>
          <w:sz w:val="24"/>
        </w:rPr>
      </w:pPr>
      <w:bookmarkStart w:id="38" w:name="Category4b"/>
      <w:r w:rsidRPr="003B5CD6">
        <w:rPr>
          <w:rFonts w:ascii="Verdana" w:hAnsi="Verdana"/>
          <w:sz w:val="24"/>
        </w:rPr>
        <w:t>4</w:t>
      </w:r>
      <w:r w:rsidR="00B76735" w:rsidRPr="003B5CD6">
        <w:rPr>
          <w:rFonts w:ascii="Verdana" w:hAnsi="Verdana"/>
          <w:sz w:val="24"/>
        </w:rPr>
        <w:t>B.</w:t>
      </w:r>
      <w:bookmarkEnd w:id="38"/>
      <w:r w:rsidR="00B76735" w:rsidRPr="003B5CD6">
        <w:rPr>
          <w:rFonts w:ascii="Verdana" w:hAnsi="Verdana"/>
          <w:sz w:val="24"/>
        </w:rPr>
        <w:t xml:space="preserve"> </w:t>
      </w:r>
      <w:r w:rsidR="00B76735" w:rsidRPr="003B5CD6">
        <w:rPr>
          <w:rFonts w:ascii="Verdana" w:hAnsi="Verdana"/>
          <w:b/>
          <w:sz w:val="24"/>
        </w:rPr>
        <w:t>Content omissions arising from characteristics of the original file</w:t>
      </w:r>
      <w:r w:rsidR="00314BE5" w:rsidRPr="003B5CD6">
        <w:rPr>
          <w:rFonts w:ascii="Verdana" w:hAnsi="Verdana"/>
          <w:b/>
          <w:sz w:val="24"/>
        </w:rPr>
        <w:t xml:space="preserve"> that cannot be interpreted at all by the screen reader.</w:t>
      </w:r>
      <w:r w:rsidR="00314BE5" w:rsidRPr="003B5CD6">
        <w:rPr>
          <w:rFonts w:ascii="Verdana" w:hAnsi="Verdana"/>
          <w:sz w:val="24"/>
        </w:rPr>
        <w:t xml:space="preserve"> Such features include </w:t>
      </w:r>
      <w:r w:rsidR="00B76735" w:rsidRPr="003B5CD6">
        <w:rPr>
          <w:rFonts w:ascii="Verdana" w:hAnsi="Verdana"/>
          <w:sz w:val="24"/>
        </w:rPr>
        <w:t xml:space="preserve">images </w:t>
      </w:r>
      <w:r w:rsidR="000D0EEE" w:rsidRPr="003B5CD6">
        <w:rPr>
          <w:rFonts w:ascii="Verdana" w:hAnsi="Verdana"/>
          <w:sz w:val="24"/>
        </w:rPr>
        <w:t xml:space="preserve">and/or color </w:t>
      </w:r>
      <w:r w:rsidR="00B76735" w:rsidRPr="003B5CD6">
        <w:rPr>
          <w:rFonts w:ascii="Verdana" w:hAnsi="Verdana"/>
          <w:sz w:val="24"/>
        </w:rPr>
        <w:t xml:space="preserve">used </w:t>
      </w:r>
      <w:r w:rsidR="000D0EEE" w:rsidRPr="003B5CD6">
        <w:rPr>
          <w:rFonts w:ascii="Verdana" w:hAnsi="Verdana"/>
          <w:sz w:val="24"/>
        </w:rPr>
        <w:t>to convey essential content</w:t>
      </w:r>
      <w:r w:rsidR="00D602B0" w:rsidRPr="003B5CD6">
        <w:rPr>
          <w:rFonts w:ascii="Verdana" w:hAnsi="Verdana"/>
          <w:sz w:val="24"/>
        </w:rPr>
        <w:t xml:space="preserve">, diagrams, or even routine text that is </w:t>
      </w:r>
      <w:r w:rsidR="00B511CA" w:rsidRPr="003B5CD6">
        <w:rPr>
          <w:rFonts w:ascii="Verdana" w:hAnsi="Verdana"/>
          <w:sz w:val="24"/>
        </w:rPr>
        <w:t xml:space="preserve">put in </w:t>
      </w:r>
      <w:r w:rsidR="00D602B0" w:rsidRPr="003B5CD6">
        <w:rPr>
          <w:rFonts w:ascii="Verdana" w:hAnsi="Verdana"/>
          <w:sz w:val="24"/>
        </w:rPr>
        <w:t>as graphics</w:t>
      </w:r>
      <w:r w:rsidR="00B76735" w:rsidRPr="003B5CD6">
        <w:rPr>
          <w:rFonts w:ascii="Verdana" w:hAnsi="Verdana"/>
          <w:sz w:val="24"/>
        </w:rPr>
        <w:t>.</w:t>
      </w:r>
      <w:r w:rsidR="00D602B0" w:rsidRPr="003B5CD6">
        <w:rPr>
          <w:rFonts w:ascii="Verdana" w:hAnsi="Verdana"/>
          <w:sz w:val="24"/>
        </w:rPr>
        <w:t xml:space="preserve"> Electronic versions of math or science books</w:t>
      </w:r>
      <w:r w:rsidR="00B511CA" w:rsidRPr="003B5CD6">
        <w:rPr>
          <w:rFonts w:ascii="Verdana" w:hAnsi="Verdana"/>
          <w:sz w:val="24"/>
        </w:rPr>
        <w:t xml:space="preserve"> and tests, product manuals, and </w:t>
      </w:r>
      <w:r w:rsidR="00D602B0" w:rsidRPr="003B5CD6">
        <w:rPr>
          <w:rFonts w:ascii="Verdana" w:hAnsi="Verdana"/>
          <w:sz w:val="24"/>
        </w:rPr>
        <w:t>graphic novels</w:t>
      </w:r>
      <w:r w:rsidR="00A441F6" w:rsidRPr="003B5CD6">
        <w:rPr>
          <w:rFonts w:ascii="Verdana" w:hAnsi="Verdana"/>
          <w:sz w:val="24"/>
        </w:rPr>
        <w:t xml:space="preserve"> often include such content omissions if there is no human intervention.</w:t>
      </w:r>
    </w:p>
    <w:p w:rsidR="00917DE9" w:rsidRPr="003B5CD6" w:rsidRDefault="00917DE9" w:rsidP="005576EB">
      <w:pPr>
        <w:spacing w:line="240" w:lineRule="auto"/>
        <w:rPr>
          <w:rFonts w:ascii="Verdana" w:hAnsi="Verdana"/>
          <w:sz w:val="24"/>
        </w:rPr>
      </w:pPr>
    </w:p>
    <w:p w:rsidR="00795C3A" w:rsidRPr="003B5CD6" w:rsidRDefault="005576EB" w:rsidP="00023C53">
      <w:pPr>
        <w:pStyle w:val="Heading1"/>
        <w:spacing w:line="240" w:lineRule="auto"/>
        <w:jc w:val="center"/>
        <w:rPr>
          <w:rFonts w:ascii="Verdana" w:hAnsi="Verdana"/>
          <w:color w:val="auto"/>
          <w:sz w:val="24"/>
        </w:rPr>
      </w:pPr>
      <w:bookmarkStart w:id="39" w:name="_Toc445019902"/>
      <w:r w:rsidRPr="00A12A4B">
        <w:rPr>
          <w:rFonts w:ascii="Verdana" w:hAnsi="Verdana"/>
          <w:color w:val="auto"/>
          <w:sz w:val="32"/>
        </w:rPr>
        <w:t>S</w:t>
      </w:r>
      <w:r w:rsidR="00962401" w:rsidRPr="00A12A4B">
        <w:rPr>
          <w:rFonts w:ascii="Verdana" w:hAnsi="Verdana"/>
          <w:color w:val="auto"/>
          <w:sz w:val="32"/>
        </w:rPr>
        <w:t xml:space="preserve">amples </w:t>
      </w:r>
      <w:r w:rsidR="00795C3A" w:rsidRPr="00A12A4B">
        <w:rPr>
          <w:rFonts w:ascii="Verdana" w:hAnsi="Verdana"/>
          <w:color w:val="auto"/>
          <w:sz w:val="32"/>
        </w:rPr>
        <w:t xml:space="preserve">of </w:t>
      </w:r>
      <w:r w:rsidR="00962401" w:rsidRPr="00A12A4B">
        <w:rPr>
          <w:rFonts w:ascii="Verdana" w:hAnsi="Verdana"/>
          <w:color w:val="auto"/>
          <w:sz w:val="32"/>
        </w:rPr>
        <w:t xml:space="preserve">electronic </w:t>
      </w:r>
      <w:r w:rsidR="00795C3A" w:rsidRPr="00A12A4B">
        <w:rPr>
          <w:rFonts w:ascii="Verdana" w:hAnsi="Verdana"/>
          <w:color w:val="auto"/>
          <w:sz w:val="32"/>
        </w:rPr>
        <w:t xml:space="preserve">braille generated by </w:t>
      </w:r>
      <w:r w:rsidR="006C3433" w:rsidRPr="00A12A4B">
        <w:rPr>
          <w:rFonts w:ascii="Verdana" w:hAnsi="Verdana"/>
          <w:color w:val="auto"/>
          <w:sz w:val="32"/>
        </w:rPr>
        <w:t xml:space="preserve">five </w:t>
      </w:r>
      <w:r w:rsidR="00795C3A" w:rsidRPr="00A12A4B">
        <w:rPr>
          <w:rFonts w:ascii="Verdana" w:hAnsi="Verdana"/>
          <w:color w:val="auto"/>
          <w:sz w:val="32"/>
        </w:rPr>
        <w:t>screen readers</w:t>
      </w:r>
      <w:bookmarkEnd w:id="39"/>
    </w:p>
    <w:p w:rsidR="00F01096" w:rsidRPr="003B5CD6" w:rsidRDefault="00F01096" w:rsidP="005576EB">
      <w:pPr>
        <w:spacing w:line="240" w:lineRule="auto"/>
        <w:rPr>
          <w:rFonts w:ascii="Verdana" w:hAnsi="Verdana"/>
          <w:sz w:val="24"/>
        </w:rPr>
      </w:pPr>
    </w:p>
    <w:p w:rsidR="00B76735" w:rsidRPr="003B5CD6" w:rsidRDefault="00BE5F03" w:rsidP="005576EB">
      <w:pPr>
        <w:spacing w:line="240" w:lineRule="auto"/>
        <w:rPr>
          <w:rFonts w:ascii="Verdana" w:hAnsi="Verdana"/>
          <w:sz w:val="24"/>
        </w:rPr>
      </w:pPr>
      <w:r w:rsidRPr="003B5CD6">
        <w:rPr>
          <w:rFonts w:ascii="Verdana" w:hAnsi="Verdana"/>
          <w:sz w:val="24"/>
        </w:rPr>
        <w:t xml:space="preserve">The following </w:t>
      </w:r>
      <w:r w:rsidR="00C13125">
        <w:rPr>
          <w:rFonts w:ascii="Verdana" w:hAnsi="Verdana"/>
          <w:sz w:val="24"/>
        </w:rPr>
        <w:t xml:space="preserve">examples </w:t>
      </w:r>
      <w:r w:rsidRPr="003B5CD6">
        <w:rPr>
          <w:rFonts w:ascii="Verdana" w:hAnsi="Verdana"/>
          <w:sz w:val="24"/>
        </w:rPr>
        <w:t xml:space="preserve">show some common errors encountered when reading in contracted </w:t>
      </w:r>
      <w:r w:rsidR="00C13125">
        <w:rPr>
          <w:rFonts w:ascii="Verdana" w:hAnsi="Verdana"/>
          <w:sz w:val="24"/>
        </w:rPr>
        <w:t xml:space="preserve">Unified English Braille </w:t>
      </w:r>
      <w:r w:rsidR="00383A08" w:rsidRPr="003B5CD6">
        <w:rPr>
          <w:rFonts w:ascii="Verdana" w:hAnsi="Verdana"/>
          <w:sz w:val="24"/>
        </w:rPr>
        <w:t xml:space="preserve">with </w:t>
      </w:r>
      <w:r w:rsidR="003623E9">
        <w:rPr>
          <w:rFonts w:ascii="Verdana" w:hAnsi="Verdana"/>
          <w:sz w:val="24"/>
        </w:rPr>
        <w:t xml:space="preserve">real-time </w:t>
      </w:r>
      <w:r w:rsidR="00383A08" w:rsidRPr="003B5CD6">
        <w:rPr>
          <w:rFonts w:ascii="Verdana" w:hAnsi="Verdana"/>
          <w:sz w:val="24"/>
        </w:rPr>
        <w:t>translation from a Microsoft Word document</w:t>
      </w:r>
      <w:r w:rsidRPr="003B5CD6">
        <w:rPr>
          <w:rFonts w:ascii="Verdana" w:hAnsi="Verdana"/>
          <w:sz w:val="24"/>
        </w:rPr>
        <w:t xml:space="preserve">. </w:t>
      </w:r>
      <w:r w:rsidR="00A12541" w:rsidRPr="003B5CD6">
        <w:rPr>
          <w:rFonts w:ascii="Verdana" w:hAnsi="Verdana"/>
          <w:sz w:val="24"/>
        </w:rPr>
        <w:t xml:space="preserve">This </w:t>
      </w:r>
      <w:r w:rsidR="00FC2EEF" w:rsidRPr="003B5CD6">
        <w:rPr>
          <w:rFonts w:ascii="Verdana" w:hAnsi="Verdana"/>
          <w:sz w:val="24"/>
        </w:rPr>
        <w:t xml:space="preserve">is </w:t>
      </w:r>
      <w:r w:rsidR="00A12541" w:rsidRPr="003B5CD6">
        <w:rPr>
          <w:rFonts w:ascii="Verdana" w:hAnsi="Verdana"/>
          <w:sz w:val="24"/>
        </w:rPr>
        <w:t xml:space="preserve">a sample of </w:t>
      </w:r>
      <w:r w:rsidR="00737B2B">
        <w:rPr>
          <w:rFonts w:ascii="Verdana" w:hAnsi="Verdana"/>
          <w:sz w:val="24"/>
        </w:rPr>
        <w:t xml:space="preserve">the kinds of </w:t>
      </w:r>
      <w:r w:rsidR="00A12541" w:rsidRPr="003B5CD6">
        <w:rPr>
          <w:rFonts w:ascii="Verdana" w:hAnsi="Verdana"/>
          <w:sz w:val="24"/>
        </w:rPr>
        <w:t xml:space="preserve">errors directly encountered by this author over </w:t>
      </w:r>
      <w:r w:rsidR="00737B2B">
        <w:rPr>
          <w:rFonts w:ascii="Verdana" w:hAnsi="Verdana"/>
          <w:sz w:val="24"/>
        </w:rPr>
        <w:t xml:space="preserve">many </w:t>
      </w:r>
      <w:r w:rsidR="00A12541" w:rsidRPr="003B5CD6">
        <w:rPr>
          <w:rFonts w:ascii="Verdana" w:hAnsi="Verdana"/>
          <w:sz w:val="24"/>
        </w:rPr>
        <w:t xml:space="preserve">years of </w:t>
      </w:r>
      <w:r w:rsidR="00BD370F" w:rsidRPr="003B5CD6">
        <w:rPr>
          <w:rFonts w:ascii="Verdana" w:hAnsi="Verdana"/>
          <w:sz w:val="24"/>
        </w:rPr>
        <w:t xml:space="preserve">daily </w:t>
      </w:r>
      <w:r w:rsidR="00A12541" w:rsidRPr="003B5CD6">
        <w:rPr>
          <w:rFonts w:ascii="Verdana" w:hAnsi="Verdana"/>
          <w:sz w:val="24"/>
        </w:rPr>
        <w:t xml:space="preserve">use of </w:t>
      </w:r>
      <w:r w:rsidR="00BD370F" w:rsidRPr="003B5CD6">
        <w:rPr>
          <w:rFonts w:ascii="Verdana" w:hAnsi="Verdana"/>
          <w:sz w:val="24"/>
        </w:rPr>
        <w:t>screen-reader-generated contracted</w:t>
      </w:r>
      <w:r w:rsidR="00737B2B">
        <w:rPr>
          <w:rFonts w:ascii="Verdana" w:hAnsi="Verdana"/>
          <w:sz w:val="24"/>
        </w:rPr>
        <w:t xml:space="preserve"> braille</w:t>
      </w:r>
      <w:r w:rsidR="00A12541" w:rsidRPr="003B5CD6">
        <w:rPr>
          <w:rFonts w:ascii="Verdana" w:hAnsi="Verdana"/>
          <w:sz w:val="24"/>
        </w:rPr>
        <w:t>.</w:t>
      </w:r>
      <w:r w:rsidR="00F2451C" w:rsidRPr="003B5CD6">
        <w:rPr>
          <w:rFonts w:ascii="Verdana" w:hAnsi="Verdana"/>
          <w:sz w:val="24"/>
        </w:rPr>
        <w:t xml:space="preserve"> </w:t>
      </w:r>
      <w:r w:rsidR="00737B2B">
        <w:rPr>
          <w:rFonts w:ascii="Verdana" w:hAnsi="Verdana"/>
          <w:sz w:val="24"/>
        </w:rPr>
        <w:t xml:space="preserve">It </w:t>
      </w:r>
      <w:r w:rsidR="00F2451C" w:rsidRPr="003B5CD6">
        <w:rPr>
          <w:rFonts w:ascii="Verdana" w:hAnsi="Verdana"/>
          <w:sz w:val="24"/>
        </w:rPr>
        <w:t>is not intended as a comparison of the accuracy among the screen readers, but rather as a representative sampling of commonly-occur</w:t>
      </w:r>
      <w:r w:rsidR="002D717B">
        <w:rPr>
          <w:rFonts w:ascii="Verdana" w:hAnsi="Verdana"/>
          <w:sz w:val="24"/>
        </w:rPr>
        <w:t>r</w:t>
      </w:r>
      <w:r w:rsidR="00F2451C" w:rsidRPr="003B5CD6">
        <w:rPr>
          <w:rFonts w:ascii="Verdana" w:hAnsi="Verdana"/>
          <w:sz w:val="24"/>
        </w:rPr>
        <w:t xml:space="preserve">ing errors and in what situations they happen. </w:t>
      </w:r>
      <w:r w:rsidR="00991FA6">
        <w:rPr>
          <w:rFonts w:ascii="Verdana" w:hAnsi="Verdana"/>
          <w:sz w:val="24"/>
        </w:rPr>
        <w:t xml:space="preserve">Notes to the errors explain the problem and, where applicable, explain how it can be corrected. </w:t>
      </w:r>
      <w:r w:rsidR="00F2451C" w:rsidRPr="003B5CD6">
        <w:rPr>
          <w:rFonts w:ascii="Verdana" w:hAnsi="Verdana"/>
          <w:sz w:val="24"/>
        </w:rPr>
        <w:t xml:space="preserve">All of the errors </w:t>
      </w:r>
      <w:r w:rsidR="002D717B">
        <w:rPr>
          <w:rFonts w:ascii="Verdana" w:hAnsi="Verdana"/>
          <w:sz w:val="24"/>
        </w:rPr>
        <w:t xml:space="preserve">still exist </w:t>
      </w:r>
      <w:r w:rsidR="00F2451C" w:rsidRPr="003B5CD6">
        <w:rPr>
          <w:rFonts w:ascii="Verdana" w:hAnsi="Verdana"/>
          <w:sz w:val="24"/>
        </w:rPr>
        <w:t xml:space="preserve">as of March 1, 2016. </w:t>
      </w:r>
    </w:p>
    <w:p w:rsidR="00037AAE" w:rsidRDefault="0004414E" w:rsidP="005576EB">
      <w:pPr>
        <w:spacing w:line="240" w:lineRule="auto"/>
        <w:rPr>
          <w:rFonts w:ascii="Verdana" w:hAnsi="Verdana"/>
          <w:sz w:val="24"/>
        </w:rPr>
      </w:pPr>
      <w:r>
        <w:rPr>
          <w:rFonts w:ascii="Verdana" w:hAnsi="Verdana"/>
          <w:sz w:val="24"/>
        </w:rPr>
        <w:t xml:space="preserve">Some of the screen readers are known to utilize </w:t>
      </w:r>
      <w:proofErr w:type="spellStart"/>
      <w:r>
        <w:rPr>
          <w:rFonts w:ascii="Verdana" w:hAnsi="Verdana"/>
          <w:sz w:val="24"/>
        </w:rPr>
        <w:t>Liblouis</w:t>
      </w:r>
      <w:proofErr w:type="spellEnd"/>
      <w:r>
        <w:rPr>
          <w:rFonts w:ascii="Verdana" w:hAnsi="Verdana"/>
          <w:sz w:val="24"/>
        </w:rPr>
        <w:t>, a third-party, open-source translation system</w:t>
      </w:r>
      <w:r w:rsidR="00037AAE">
        <w:rPr>
          <w:rFonts w:ascii="Verdana" w:hAnsi="Verdana"/>
          <w:sz w:val="24"/>
        </w:rPr>
        <w:t xml:space="preserve">. Judging from the fact that no two screen readers yield exactly the same errors, each of the screen readers using </w:t>
      </w:r>
      <w:proofErr w:type="spellStart"/>
      <w:r w:rsidR="00037AAE">
        <w:rPr>
          <w:rFonts w:ascii="Verdana" w:hAnsi="Verdana"/>
          <w:sz w:val="24"/>
        </w:rPr>
        <w:t>Liblouis</w:t>
      </w:r>
      <w:proofErr w:type="spellEnd"/>
      <w:r w:rsidR="00037AAE">
        <w:rPr>
          <w:rFonts w:ascii="Verdana" w:hAnsi="Verdana"/>
          <w:sz w:val="24"/>
        </w:rPr>
        <w:t xml:space="preserve"> appears to be using a different</w:t>
      </w:r>
      <w:r w:rsidR="00791DC8">
        <w:rPr>
          <w:rFonts w:ascii="Verdana" w:hAnsi="Verdana"/>
          <w:sz w:val="24"/>
        </w:rPr>
        <w:t xml:space="preserve"> version</w:t>
      </w:r>
      <w:r w:rsidR="00037AAE">
        <w:rPr>
          <w:rFonts w:ascii="Verdana" w:hAnsi="Verdana"/>
          <w:sz w:val="24"/>
        </w:rPr>
        <w:t>.</w:t>
      </w:r>
      <w:r>
        <w:rPr>
          <w:rFonts w:ascii="Verdana" w:hAnsi="Verdana"/>
          <w:sz w:val="24"/>
        </w:rPr>
        <w:t xml:space="preserve"> </w:t>
      </w:r>
      <w:r w:rsidR="00FF74F7">
        <w:rPr>
          <w:rFonts w:ascii="Verdana" w:hAnsi="Verdana"/>
          <w:sz w:val="24"/>
        </w:rPr>
        <w:t xml:space="preserve">Note that Bookshare.org, a widely used online accessible library providing books </w:t>
      </w:r>
      <w:r w:rsidR="004D2C04">
        <w:rPr>
          <w:rFonts w:ascii="Verdana" w:hAnsi="Verdana"/>
          <w:sz w:val="24"/>
        </w:rPr>
        <w:t xml:space="preserve">in BRF </w:t>
      </w:r>
      <w:r w:rsidR="00991FA6">
        <w:rPr>
          <w:rFonts w:ascii="Verdana" w:hAnsi="Verdana"/>
          <w:sz w:val="24"/>
        </w:rPr>
        <w:t xml:space="preserve">created </w:t>
      </w:r>
      <w:r w:rsidR="00C96108">
        <w:rPr>
          <w:rFonts w:ascii="Verdana" w:hAnsi="Verdana"/>
          <w:sz w:val="24"/>
        </w:rPr>
        <w:t xml:space="preserve">on-demand </w:t>
      </w:r>
      <w:r w:rsidR="00FF74F7">
        <w:rPr>
          <w:rFonts w:ascii="Verdana" w:hAnsi="Verdana"/>
          <w:sz w:val="24"/>
        </w:rPr>
        <w:t xml:space="preserve">with automatic translation, uses </w:t>
      </w:r>
      <w:proofErr w:type="spellStart"/>
      <w:r w:rsidR="00FF74F7">
        <w:rPr>
          <w:rFonts w:ascii="Verdana" w:hAnsi="Verdana"/>
          <w:sz w:val="24"/>
        </w:rPr>
        <w:t>LibLouis</w:t>
      </w:r>
      <w:proofErr w:type="spellEnd"/>
      <w:r w:rsidR="00FF74F7">
        <w:rPr>
          <w:rFonts w:ascii="Verdana" w:hAnsi="Verdana"/>
          <w:sz w:val="24"/>
        </w:rPr>
        <w:t xml:space="preserve"> as well, and so the </w:t>
      </w:r>
      <w:proofErr w:type="spellStart"/>
      <w:r w:rsidR="004D2C04">
        <w:rPr>
          <w:rFonts w:ascii="Verdana" w:hAnsi="Verdana"/>
          <w:sz w:val="24"/>
        </w:rPr>
        <w:t>B</w:t>
      </w:r>
      <w:r w:rsidR="00FF74F7">
        <w:rPr>
          <w:rFonts w:ascii="Verdana" w:hAnsi="Verdana"/>
          <w:sz w:val="24"/>
        </w:rPr>
        <w:t>ookshare</w:t>
      </w:r>
      <w:proofErr w:type="spellEnd"/>
      <w:r w:rsidR="00FF74F7">
        <w:rPr>
          <w:rFonts w:ascii="Verdana" w:hAnsi="Verdana"/>
          <w:sz w:val="24"/>
        </w:rPr>
        <w:t xml:space="preserve"> books </w:t>
      </w:r>
      <w:r w:rsidR="00B66556">
        <w:rPr>
          <w:rFonts w:ascii="Verdana" w:hAnsi="Verdana"/>
          <w:sz w:val="24"/>
        </w:rPr>
        <w:t xml:space="preserve">also </w:t>
      </w:r>
      <w:r w:rsidR="004D2C04">
        <w:rPr>
          <w:rFonts w:ascii="Verdana" w:hAnsi="Verdana"/>
          <w:sz w:val="24"/>
        </w:rPr>
        <w:t xml:space="preserve">currently </w:t>
      </w:r>
      <w:r w:rsidR="00FF74F7">
        <w:rPr>
          <w:rFonts w:ascii="Verdana" w:hAnsi="Verdana"/>
          <w:sz w:val="24"/>
        </w:rPr>
        <w:t>include these types of errors.</w:t>
      </w:r>
      <w:r w:rsidR="00B66556">
        <w:rPr>
          <w:rFonts w:ascii="Verdana" w:hAnsi="Verdana"/>
          <w:sz w:val="24"/>
        </w:rPr>
        <w:t xml:space="preserve"> </w:t>
      </w:r>
      <w:r w:rsidR="00D06A4F">
        <w:rPr>
          <w:rFonts w:ascii="Verdana" w:hAnsi="Verdana"/>
          <w:sz w:val="24"/>
        </w:rPr>
        <w:t xml:space="preserve">Also note that not all of the screen readers use </w:t>
      </w:r>
      <w:proofErr w:type="spellStart"/>
      <w:r w:rsidR="00D06A4F">
        <w:rPr>
          <w:rFonts w:ascii="Verdana" w:hAnsi="Verdana"/>
          <w:sz w:val="24"/>
        </w:rPr>
        <w:t>Liblouis</w:t>
      </w:r>
      <w:proofErr w:type="spellEnd"/>
      <w:r w:rsidR="00D06A4F">
        <w:rPr>
          <w:rFonts w:ascii="Verdana" w:hAnsi="Verdana"/>
          <w:sz w:val="24"/>
        </w:rPr>
        <w:t xml:space="preserve"> f</w:t>
      </w:r>
      <w:r w:rsidR="003E6B68">
        <w:rPr>
          <w:rFonts w:ascii="Verdana" w:hAnsi="Verdana"/>
          <w:sz w:val="24"/>
        </w:rPr>
        <w:t>o</w:t>
      </w:r>
      <w:r w:rsidR="00D06A4F">
        <w:rPr>
          <w:rFonts w:ascii="Verdana" w:hAnsi="Verdana"/>
          <w:sz w:val="24"/>
        </w:rPr>
        <w:t xml:space="preserve">r braille translation, but all </w:t>
      </w:r>
      <w:r w:rsidR="007B46CC">
        <w:rPr>
          <w:rFonts w:ascii="Verdana" w:hAnsi="Verdana"/>
          <w:sz w:val="24"/>
        </w:rPr>
        <w:t xml:space="preserve">presently </w:t>
      </w:r>
      <w:r w:rsidR="00511D17">
        <w:rPr>
          <w:rFonts w:ascii="Verdana" w:hAnsi="Verdana"/>
          <w:sz w:val="24"/>
        </w:rPr>
        <w:t xml:space="preserve">generate at least some </w:t>
      </w:r>
      <w:r w:rsidR="00D06A4F">
        <w:rPr>
          <w:rFonts w:ascii="Verdana" w:hAnsi="Verdana"/>
          <w:sz w:val="24"/>
        </w:rPr>
        <w:t>errors.</w:t>
      </w:r>
    </w:p>
    <w:p w:rsidR="00EC769E" w:rsidRPr="003B5CD6" w:rsidRDefault="00EC769E" w:rsidP="005576EB">
      <w:pPr>
        <w:spacing w:line="240" w:lineRule="auto"/>
        <w:rPr>
          <w:rFonts w:ascii="Verdana" w:hAnsi="Verdana"/>
          <w:sz w:val="24"/>
        </w:rPr>
      </w:pPr>
      <w:r w:rsidRPr="003B5CD6">
        <w:rPr>
          <w:rFonts w:ascii="Verdana" w:hAnsi="Verdana"/>
          <w:sz w:val="24"/>
        </w:rPr>
        <w:t>The following screen reader versions were used:</w:t>
      </w:r>
    </w:p>
    <w:p w:rsidR="003E6B68" w:rsidRDefault="003E6B68" w:rsidP="005576EB">
      <w:pPr>
        <w:spacing w:line="240" w:lineRule="auto"/>
        <w:rPr>
          <w:rFonts w:ascii="Verdana" w:hAnsi="Verdana"/>
          <w:sz w:val="24"/>
        </w:rPr>
      </w:pPr>
    </w:p>
    <w:p w:rsidR="00EC769E" w:rsidRPr="0011653C" w:rsidRDefault="00EC769E" w:rsidP="0011653C">
      <w:pPr>
        <w:rPr>
          <w:rFonts w:ascii="Verdana" w:hAnsi="Verdana"/>
          <w:sz w:val="24"/>
        </w:rPr>
      </w:pPr>
      <w:r w:rsidRPr="0011653C">
        <w:rPr>
          <w:rFonts w:ascii="Verdana" w:hAnsi="Verdana"/>
          <w:sz w:val="24"/>
        </w:rPr>
        <w:t xml:space="preserve">• JAWS — </w:t>
      </w:r>
      <w:r w:rsidR="00C832CA" w:rsidRPr="0011653C">
        <w:rPr>
          <w:rFonts w:ascii="Verdana" w:hAnsi="Verdana"/>
          <w:sz w:val="24"/>
        </w:rPr>
        <w:t xml:space="preserve">version </w:t>
      </w:r>
      <w:r w:rsidRPr="0011653C">
        <w:rPr>
          <w:rFonts w:ascii="Verdana" w:hAnsi="Verdana"/>
          <w:sz w:val="24"/>
        </w:rPr>
        <w:t>17.0.1377</w:t>
      </w:r>
      <w:r w:rsidR="004E18AE" w:rsidRPr="0011653C">
        <w:rPr>
          <w:rFonts w:ascii="Verdana" w:hAnsi="Verdana"/>
          <w:sz w:val="24"/>
        </w:rPr>
        <w:t>, running on a PC with Microsoft Word</w:t>
      </w:r>
      <w:r w:rsidR="00082CEA" w:rsidRPr="0011653C">
        <w:rPr>
          <w:rFonts w:ascii="Verdana" w:hAnsi="Verdana"/>
          <w:sz w:val="24"/>
        </w:rPr>
        <w:t xml:space="preserve"> 2010</w:t>
      </w:r>
    </w:p>
    <w:p w:rsidR="00EC769E" w:rsidRPr="0011653C" w:rsidRDefault="00EC769E" w:rsidP="0011653C">
      <w:pPr>
        <w:rPr>
          <w:rFonts w:ascii="Verdana" w:hAnsi="Verdana"/>
          <w:sz w:val="24"/>
        </w:rPr>
      </w:pPr>
      <w:r w:rsidRPr="0011653C">
        <w:rPr>
          <w:rFonts w:ascii="Verdana" w:hAnsi="Verdana"/>
          <w:sz w:val="24"/>
        </w:rPr>
        <w:lastRenderedPageBreak/>
        <w:t xml:space="preserve">• Window-Eyes — </w:t>
      </w:r>
      <w:r w:rsidR="00C832CA" w:rsidRPr="0011653C">
        <w:rPr>
          <w:rFonts w:ascii="Verdana" w:hAnsi="Verdana"/>
          <w:sz w:val="24"/>
        </w:rPr>
        <w:t xml:space="preserve">version </w:t>
      </w:r>
      <w:r w:rsidRPr="0011653C">
        <w:rPr>
          <w:rFonts w:ascii="Verdana" w:hAnsi="Verdana"/>
          <w:sz w:val="24"/>
        </w:rPr>
        <w:t>9.3.1</w:t>
      </w:r>
      <w:r w:rsidR="004E18AE" w:rsidRPr="0011653C">
        <w:rPr>
          <w:rFonts w:ascii="Verdana" w:hAnsi="Verdana"/>
          <w:sz w:val="24"/>
        </w:rPr>
        <w:t>, running on a PC with Microsoft Word</w:t>
      </w:r>
      <w:r w:rsidR="00082CEA" w:rsidRPr="0011653C">
        <w:rPr>
          <w:rFonts w:ascii="Verdana" w:hAnsi="Verdana"/>
          <w:sz w:val="24"/>
        </w:rPr>
        <w:t xml:space="preserve"> 2010</w:t>
      </w:r>
    </w:p>
    <w:p w:rsidR="00EC769E" w:rsidRPr="0011653C" w:rsidRDefault="00EC769E" w:rsidP="0011653C">
      <w:pPr>
        <w:rPr>
          <w:rFonts w:ascii="Verdana" w:hAnsi="Verdana"/>
          <w:sz w:val="24"/>
        </w:rPr>
      </w:pPr>
      <w:r w:rsidRPr="0011653C">
        <w:rPr>
          <w:rFonts w:ascii="Verdana" w:hAnsi="Verdana"/>
          <w:sz w:val="24"/>
        </w:rPr>
        <w:t xml:space="preserve">• </w:t>
      </w:r>
      <w:proofErr w:type="spellStart"/>
      <w:r w:rsidRPr="0011653C">
        <w:rPr>
          <w:rFonts w:ascii="Verdana" w:hAnsi="Verdana"/>
          <w:sz w:val="24"/>
        </w:rPr>
        <w:t>VoiceOver</w:t>
      </w:r>
      <w:proofErr w:type="spellEnd"/>
      <w:r w:rsidRPr="0011653C">
        <w:rPr>
          <w:rFonts w:ascii="Verdana" w:hAnsi="Verdana"/>
          <w:sz w:val="24"/>
        </w:rPr>
        <w:t xml:space="preserve"> —</w:t>
      </w:r>
      <w:r w:rsidR="00B268C6">
        <w:rPr>
          <w:rFonts w:ascii="Verdana" w:hAnsi="Verdana"/>
          <w:sz w:val="24"/>
        </w:rPr>
        <w:t xml:space="preserve"> </w:t>
      </w:r>
      <w:r w:rsidR="00082CEA" w:rsidRPr="0011653C">
        <w:rPr>
          <w:rFonts w:ascii="Verdana" w:hAnsi="Verdana"/>
          <w:sz w:val="24"/>
        </w:rPr>
        <w:t xml:space="preserve">included </w:t>
      </w:r>
      <w:r w:rsidR="00C832CA" w:rsidRPr="0011653C">
        <w:rPr>
          <w:rFonts w:ascii="Verdana" w:hAnsi="Verdana"/>
          <w:sz w:val="24"/>
        </w:rPr>
        <w:t xml:space="preserve">with </w:t>
      </w:r>
      <w:r w:rsidRPr="0011653C">
        <w:rPr>
          <w:rFonts w:ascii="Verdana" w:hAnsi="Verdana"/>
          <w:sz w:val="24"/>
        </w:rPr>
        <w:t>iOS 9.2.1</w:t>
      </w:r>
      <w:r w:rsidR="004E18AE" w:rsidRPr="0011653C">
        <w:rPr>
          <w:rFonts w:ascii="Verdana" w:hAnsi="Verdana"/>
          <w:sz w:val="24"/>
        </w:rPr>
        <w:t>, running on an iPhone 6S+</w:t>
      </w:r>
      <w:r w:rsidR="003A28C2" w:rsidRPr="0011653C">
        <w:rPr>
          <w:rFonts w:ascii="Verdana" w:hAnsi="Verdana"/>
          <w:sz w:val="24"/>
        </w:rPr>
        <w:t xml:space="preserve"> with Microsoft Word</w:t>
      </w:r>
    </w:p>
    <w:p w:rsidR="00EC769E" w:rsidRPr="0011653C" w:rsidRDefault="00EC769E" w:rsidP="0011653C">
      <w:pPr>
        <w:rPr>
          <w:rFonts w:ascii="Verdana" w:hAnsi="Verdana"/>
          <w:sz w:val="24"/>
        </w:rPr>
      </w:pPr>
      <w:r w:rsidRPr="0011653C">
        <w:rPr>
          <w:rFonts w:ascii="Verdana" w:hAnsi="Verdana"/>
          <w:sz w:val="24"/>
        </w:rPr>
        <w:t xml:space="preserve">• </w:t>
      </w:r>
      <w:proofErr w:type="spellStart"/>
      <w:r w:rsidRPr="0011653C">
        <w:rPr>
          <w:rFonts w:ascii="Verdana" w:hAnsi="Verdana"/>
          <w:sz w:val="24"/>
        </w:rPr>
        <w:t>BrailleBack</w:t>
      </w:r>
      <w:proofErr w:type="spellEnd"/>
      <w:r w:rsidRPr="0011653C">
        <w:rPr>
          <w:rFonts w:ascii="Verdana" w:hAnsi="Verdana"/>
          <w:sz w:val="24"/>
        </w:rPr>
        <w:t xml:space="preserve"> —</w:t>
      </w:r>
      <w:r w:rsidR="00196376" w:rsidRPr="0011653C">
        <w:rPr>
          <w:rFonts w:ascii="Verdana" w:hAnsi="Verdana"/>
          <w:sz w:val="24"/>
        </w:rPr>
        <w:t xml:space="preserve"> </w:t>
      </w:r>
      <w:r w:rsidR="00965D72" w:rsidRPr="0011653C">
        <w:rPr>
          <w:rFonts w:ascii="Verdana" w:hAnsi="Verdana"/>
          <w:sz w:val="24"/>
        </w:rPr>
        <w:t xml:space="preserve">version </w:t>
      </w:r>
      <w:r w:rsidR="00196376" w:rsidRPr="0011653C">
        <w:rPr>
          <w:rFonts w:ascii="Verdana" w:hAnsi="Verdana"/>
          <w:sz w:val="24"/>
        </w:rPr>
        <w:t>0.95.1-prod</w:t>
      </w:r>
      <w:r w:rsidR="004E18AE" w:rsidRPr="0011653C">
        <w:rPr>
          <w:rFonts w:ascii="Verdana" w:hAnsi="Verdana"/>
          <w:sz w:val="24"/>
        </w:rPr>
        <w:t xml:space="preserve">, running </w:t>
      </w:r>
      <w:r w:rsidR="00082CEA" w:rsidRPr="0011653C">
        <w:rPr>
          <w:rFonts w:ascii="Verdana" w:hAnsi="Verdana"/>
          <w:sz w:val="24"/>
        </w:rPr>
        <w:t xml:space="preserve">with Lollipop 5.1 </w:t>
      </w:r>
      <w:r w:rsidR="004E18AE" w:rsidRPr="0011653C">
        <w:rPr>
          <w:rFonts w:ascii="Verdana" w:hAnsi="Verdana"/>
          <w:sz w:val="24"/>
        </w:rPr>
        <w:t xml:space="preserve">on a Nexus </w:t>
      </w:r>
      <w:r w:rsidR="00FC3CA9">
        <w:rPr>
          <w:rFonts w:ascii="Verdana" w:hAnsi="Verdana"/>
          <w:sz w:val="24"/>
        </w:rPr>
        <w:t>7″</w:t>
      </w:r>
      <w:r w:rsidR="004E18AE" w:rsidRPr="0011653C">
        <w:rPr>
          <w:rFonts w:ascii="Verdana" w:hAnsi="Verdana"/>
          <w:sz w:val="24"/>
        </w:rPr>
        <w:t xml:space="preserve"> 201</w:t>
      </w:r>
      <w:r w:rsidR="00FC3CA9">
        <w:rPr>
          <w:rFonts w:ascii="Verdana" w:hAnsi="Verdana"/>
          <w:sz w:val="24"/>
        </w:rPr>
        <w:t>2</w:t>
      </w:r>
      <w:r w:rsidR="003A28C2" w:rsidRPr="0011653C">
        <w:rPr>
          <w:rFonts w:ascii="Verdana" w:hAnsi="Verdana"/>
          <w:sz w:val="24"/>
        </w:rPr>
        <w:t xml:space="preserve"> with </w:t>
      </w:r>
      <w:proofErr w:type="spellStart"/>
      <w:r w:rsidR="003A28C2" w:rsidRPr="0011653C">
        <w:rPr>
          <w:rFonts w:ascii="Verdana" w:hAnsi="Verdana"/>
          <w:sz w:val="24"/>
        </w:rPr>
        <w:t>Tipa</w:t>
      </w:r>
      <w:proofErr w:type="spellEnd"/>
      <w:r w:rsidR="003A28C2" w:rsidRPr="0011653C">
        <w:rPr>
          <w:rFonts w:ascii="Verdana" w:hAnsi="Verdana"/>
          <w:sz w:val="24"/>
        </w:rPr>
        <w:t xml:space="preserve"> Reader</w:t>
      </w:r>
    </w:p>
    <w:p w:rsidR="00EC769E" w:rsidRPr="003B5CD6" w:rsidRDefault="00C832CA" w:rsidP="0011653C">
      <w:r w:rsidRPr="0011653C">
        <w:rPr>
          <w:rFonts w:ascii="Verdana" w:hAnsi="Verdana"/>
          <w:sz w:val="24"/>
        </w:rPr>
        <w:t xml:space="preserve">• </w:t>
      </w:r>
      <w:r w:rsidR="00EC769E" w:rsidRPr="0011653C">
        <w:rPr>
          <w:rFonts w:ascii="Verdana" w:hAnsi="Verdana"/>
          <w:sz w:val="24"/>
        </w:rPr>
        <w:t xml:space="preserve">NVDA — </w:t>
      </w:r>
      <w:r w:rsidRPr="0011653C">
        <w:rPr>
          <w:rFonts w:ascii="Verdana" w:hAnsi="Verdana"/>
          <w:sz w:val="24"/>
        </w:rPr>
        <w:t xml:space="preserve">version </w:t>
      </w:r>
      <w:r w:rsidR="00EC769E" w:rsidRPr="0011653C">
        <w:rPr>
          <w:rFonts w:ascii="Verdana" w:hAnsi="Verdana"/>
          <w:sz w:val="24"/>
        </w:rPr>
        <w:t>2016.1</w:t>
      </w:r>
      <w:r w:rsidR="002C3A7E" w:rsidRPr="0011653C">
        <w:rPr>
          <w:rFonts w:ascii="Verdana" w:hAnsi="Verdana"/>
          <w:sz w:val="24"/>
        </w:rPr>
        <w:t>, running on a PC with Microsoft Word</w:t>
      </w:r>
      <w:r w:rsidR="00082CEA" w:rsidRPr="0011653C">
        <w:rPr>
          <w:rFonts w:ascii="Verdana" w:hAnsi="Verdana"/>
          <w:sz w:val="24"/>
        </w:rPr>
        <w:t xml:space="preserve"> 2010</w:t>
      </w:r>
    </w:p>
    <w:p w:rsidR="007F5FF5" w:rsidRPr="003B5CD6" w:rsidRDefault="00272F6C" w:rsidP="005576EB">
      <w:pPr>
        <w:spacing w:line="240" w:lineRule="auto"/>
        <w:rPr>
          <w:rFonts w:ascii="Verdana" w:hAnsi="Verdana"/>
          <w:sz w:val="24"/>
        </w:rPr>
      </w:pPr>
      <w:r w:rsidRPr="003B5CD6">
        <w:rPr>
          <w:rFonts w:ascii="Verdana" w:hAnsi="Verdana"/>
          <w:sz w:val="24"/>
        </w:rPr>
        <w:t xml:space="preserve">Note: </w:t>
      </w:r>
      <w:r w:rsidR="00F1112A" w:rsidRPr="003B5CD6">
        <w:rPr>
          <w:rFonts w:ascii="Verdana" w:hAnsi="Verdana"/>
          <w:sz w:val="24"/>
        </w:rPr>
        <w:t xml:space="preserve">Most of the screen readers cannot yet accept </w:t>
      </w:r>
      <w:r w:rsidR="005A55A4">
        <w:rPr>
          <w:rFonts w:ascii="Verdana" w:hAnsi="Verdana"/>
          <w:sz w:val="24"/>
        </w:rPr>
        <w:t xml:space="preserve">contracted </w:t>
      </w:r>
      <w:r w:rsidR="00F1112A" w:rsidRPr="003B5CD6">
        <w:rPr>
          <w:rFonts w:ascii="Verdana" w:hAnsi="Verdana"/>
          <w:sz w:val="24"/>
        </w:rPr>
        <w:t xml:space="preserve">braille input for back translation. </w:t>
      </w:r>
      <w:r w:rsidRPr="003B5CD6">
        <w:rPr>
          <w:rFonts w:ascii="Verdana" w:hAnsi="Verdana"/>
          <w:sz w:val="24"/>
        </w:rPr>
        <w:t xml:space="preserve">The "Back Translation" column </w:t>
      </w:r>
      <w:r w:rsidR="00F1112A" w:rsidRPr="003B5CD6">
        <w:rPr>
          <w:rFonts w:ascii="Verdana" w:hAnsi="Verdana"/>
          <w:sz w:val="24"/>
        </w:rPr>
        <w:t xml:space="preserve">in these examples </w:t>
      </w:r>
      <w:bookmarkStart w:id="40" w:name="OLE_LINK54"/>
      <w:bookmarkStart w:id="41" w:name="OLE_LINK55"/>
      <w:r w:rsidR="00D86C47">
        <w:rPr>
          <w:rFonts w:ascii="Verdana" w:hAnsi="Verdana"/>
          <w:sz w:val="24"/>
        </w:rPr>
        <w:t xml:space="preserve">shows both a print representation of what the braille reader sees </w:t>
      </w:r>
      <w:r w:rsidR="005A55A4">
        <w:rPr>
          <w:rFonts w:ascii="Verdana" w:hAnsi="Verdana"/>
          <w:sz w:val="24"/>
        </w:rPr>
        <w:t xml:space="preserve">on </w:t>
      </w:r>
      <w:r w:rsidR="00D86C47">
        <w:rPr>
          <w:rFonts w:ascii="Verdana" w:hAnsi="Verdana"/>
          <w:sz w:val="24"/>
        </w:rPr>
        <w:t xml:space="preserve">the display and </w:t>
      </w:r>
      <w:r w:rsidR="00F1112A" w:rsidRPr="003B5CD6">
        <w:rPr>
          <w:rFonts w:ascii="Verdana" w:hAnsi="Verdana"/>
          <w:sz w:val="24"/>
        </w:rPr>
        <w:t xml:space="preserve">how </w:t>
      </w:r>
      <w:bookmarkEnd w:id="40"/>
      <w:bookmarkEnd w:id="41"/>
      <w:r w:rsidR="00F1112A" w:rsidRPr="003B5CD6">
        <w:rPr>
          <w:rFonts w:ascii="Verdana" w:hAnsi="Verdana"/>
          <w:sz w:val="24"/>
        </w:rPr>
        <w:t xml:space="preserve">the </w:t>
      </w:r>
      <w:r w:rsidR="00BC2EFE">
        <w:rPr>
          <w:rFonts w:ascii="Verdana" w:hAnsi="Verdana"/>
          <w:sz w:val="24"/>
        </w:rPr>
        <w:t>characters in the "</w:t>
      </w:r>
      <w:r w:rsidR="009004A1">
        <w:rPr>
          <w:rFonts w:ascii="Verdana" w:hAnsi="Verdana"/>
          <w:sz w:val="24"/>
        </w:rPr>
        <w:t>B</w:t>
      </w:r>
      <w:r w:rsidR="00BC2EFE">
        <w:rPr>
          <w:rFonts w:ascii="Verdana" w:hAnsi="Verdana"/>
          <w:sz w:val="24"/>
        </w:rPr>
        <w:t xml:space="preserve">raille" column, if typed using six keys, </w:t>
      </w:r>
      <w:r w:rsidR="00FB3488" w:rsidRPr="00FB3488">
        <w:rPr>
          <w:rFonts w:ascii="Verdana" w:hAnsi="Verdana"/>
          <w:i/>
          <w:sz w:val="24"/>
        </w:rPr>
        <w:t>would</w:t>
      </w:r>
      <w:r w:rsidR="00FB3488">
        <w:rPr>
          <w:rFonts w:ascii="Verdana" w:hAnsi="Verdana"/>
          <w:sz w:val="24"/>
        </w:rPr>
        <w:t xml:space="preserve"> </w:t>
      </w:r>
      <w:r w:rsidR="00F1112A" w:rsidRPr="003B5CD6">
        <w:rPr>
          <w:rFonts w:ascii="Verdana" w:hAnsi="Verdana"/>
          <w:sz w:val="24"/>
        </w:rPr>
        <w:t xml:space="preserve">back translate </w:t>
      </w:r>
      <w:r w:rsidR="00FB3488">
        <w:rPr>
          <w:rFonts w:ascii="Verdana" w:hAnsi="Verdana"/>
          <w:sz w:val="24"/>
        </w:rPr>
        <w:t xml:space="preserve">if </w:t>
      </w:r>
      <w:r w:rsidR="007F5FF5" w:rsidRPr="003B5CD6">
        <w:rPr>
          <w:rFonts w:ascii="Verdana" w:hAnsi="Verdana"/>
          <w:sz w:val="24"/>
        </w:rPr>
        <w:t xml:space="preserve">the feature </w:t>
      </w:r>
      <w:r w:rsidR="00FB3488">
        <w:rPr>
          <w:rFonts w:ascii="Verdana" w:hAnsi="Verdana"/>
          <w:sz w:val="24"/>
        </w:rPr>
        <w:t xml:space="preserve">were </w:t>
      </w:r>
      <w:r w:rsidR="007F5FF5" w:rsidRPr="003B5CD6">
        <w:rPr>
          <w:rFonts w:ascii="Verdana" w:hAnsi="Verdana"/>
          <w:sz w:val="24"/>
        </w:rPr>
        <w:t xml:space="preserve">available and working accurately in </w:t>
      </w:r>
      <w:r w:rsidR="00FB3488">
        <w:rPr>
          <w:rFonts w:ascii="Verdana" w:hAnsi="Verdana"/>
          <w:sz w:val="24"/>
        </w:rPr>
        <w:t>the</w:t>
      </w:r>
      <w:r w:rsidR="007F5FF5" w:rsidRPr="003B5CD6">
        <w:rPr>
          <w:rFonts w:ascii="Verdana" w:hAnsi="Verdana"/>
          <w:sz w:val="24"/>
        </w:rPr>
        <w:t xml:space="preserve"> screen reader.</w:t>
      </w:r>
    </w:p>
    <w:p w:rsidR="00D1532C" w:rsidRPr="003B5CD6" w:rsidRDefault="00D1532C" w:rsidP="005576EB">
      <w:pPr>
        <w:spacing w:line="240" w:lineRule="auto"/>
        <w:rPr>
          <w:rFonts w:ascii="Verdana" w:hAnsi="Verdana"/>
          <w:sz w:val="24"/>
        </w:rPr>
      </w:pPr>
      <w:r w:rsidRPr="003B5CD6">
        <w:rPr>
          <w:rFonts w:ascii="Verdana" w:hAnsi="Verdana"/>
          <w:sz w:val="24"/>
        </w:rPr>
        <w:br w:type="page"/>
      </w:r>
    </w:p>
    <w:p w:rsidR="00C44FE1" w:rsidRDefault="0066600E" w:rsidP="0066600E">
      <w:pPr>
        <w:pStyle w:val="Heading3"/>
        <w:spacing w:line="240" w:lineRule="auto"/>
        <w:jc w:val="center"/>
        <w:rPr>
          <w:rFonts w:ascii="Verdana" w:hAnsi="Verdana"/>
          <w:color w:val="auto"/>
          <w:sz w:val="26"/>
        </w:rPr>
      </w:pPr>
      <w:bookmarkStart w:id="42" w:name="_Toc445019903"/>
      <w:r>
        <w:rPr>
          <w:rFonts w:ascii="Verdana" w:hAnsi="Verdana"/>
          <w:color w:val="auto"/>
          <w:sz w:val="26"/>
        </w:rPr>
        <w:lastRenderedPageBreak/>
        <w:t xml:space="preserve">Example 1: </w:t>
      </w:r>
      <w:r w:rsidR="00012AF7" w:rsidRPr="00871AD1">
        <w:rPr>
          <w:rFonts w:ascii="Verdana" w:hAnsi="Verdana"/>
          <w:color w:val="auto"/>
          <w:sz w:val="26"/>
        </w:rPr>
        <w:t xml:space="preserve">A </w:t>
      </w:r>
      <w:r w:rsidR="00C44FE1" w:rsidRPr="00871AD1">
        <w:rPr>
          <w:rFonts w:ascii="Verdana" w:hAnsi="Verdana"/>
          <w:color w:val="auto"/>
          <w:sz w:val="26"/>
        </w:rPr>
        <w:t>Phone number</w:t>
      </w:r>
      <w:bookmarkEnd w:id="42"/>
    </w:p>
    <w:p w:rsidR="008501AA" w:rsidRPr="008501AA" w:rsidRDefault="008501AA" w:rsidP="008501A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hone number with Five Screen Readers"/>
        <w:tblDescription w:val="612-254-3175 shown with five screen readers"/>
      </w:tblPr>
      <w:tblGrid>
        <w:gridCol w:w="1834"/>
        <w:gridCol w:w="3685"/>
        <w:gridCol w:w="2470"/>
        <w:gridCol w:w="996"/>
      </w:tblGrid>
      <w:tr w:rsidR="00E52677" w:rsidRPr="003B5CD6" w:rsidTr="003C4EBC">
        <w:trPr>
          <w:cantSplit/>
          <w:tblHeader/>
        </w:trPr>
        <w:tc>
          <w:tcPr>
            <w:tcW w:w="0" w:type="auto"/>
          </w:tcPr>
          <w:p w:rsidR="00C44FE1" w:rsidRPr="003B5CD6" w:rsidRDefault="00C44FE1" w:rsidP="005576EB">
            <w:pPr>
              <w:rPr>
                <w:rFonts w:ascii="Verdana" w:hAnsi="Verdana"/>
                <w:b/>
                <w:sz w:val="24"/>
              </w:rPr>
            </w:pPr>
          </w:p>
        </w:tc>
        <w:tc>
          <w:tcPr>
            <w:tcW w:w="0" w:type="auto"/>
          </w:tcPr>
          <w:p w:rsidR="00C44FE1" w:rsidRPr="003B5CD6" w:rsidRDefault="00C44FE1" w:rsidP="005576EB">
            <w:pPr>
              <w:rPr>
                <w:rFonts w:ascii="Verdana" w:hAnsi="Verdana"/>
                <w:b/>
                <w:sz w:val="24"/>
              </w:rPr>
            </w:pPr>
            <w:r w:rsidRPr="003B5CD6">
              <w:rPr>
                <w:rFonts w:ascii="Verdana" w:hAnsi="Verdana"/>
                <w:b/>
                <w:sz w:val="24"/>
              </w:rPr>
              <w:t>Braille</w:t>
            </w:r>
          </w:p>
        </w:tc>
        <w:tc>
          <w:tcPr>
            <w:tcW w:w="0" w:type="auto"/>
          </w:tcPr>
          <w:p w:rsidR="00C44FE1" w:rsidRPr="003B5CD6" w:rsidRDefault="00C44FE1" w:rsidP="005576EB">
            <w:pPr>
              <w:rPr>
                <w:rFonts w:ascii="Verdana" w:hAnsi="Verdana"/>
                <w:b/>
                <w:sz w:val="24"/>
              </w:rPr>
            </w:pPr>
            <w:r w:rsidRPr="003B5CD6">
              <w:rPr>
                <w:rFonts w:ascii="Verdana" w:hAnsi="Verdana"/>
                <w:b/>
                <w:sz w:val="24"/>
              </w:rPr>
              <w:t>Back Translation</w:t>
            </w:r>
          </w:p>
        </w:tc>
        <w:tc>
          <w:tcPr>
            <w:tcW w:w="0" w:type="auto"/>
          </w:tcPr>
          <w:p w:rsidR="00C44FE1" w:rsidRPr="003B5CD6" w:rsidRDefault="00C44FE1" w:rsidP="005576EB">
            <w:pPr>
              <w:rPr>
                <w:rFonts w:ascii="Verdana" w:hAnsi="Verdana"/>
                <w:b/>
                <w:sz w:val="24"/>
              </w:rPr>
            </w:pPr>
            <w:r w:rsidRPr="003B5CD6">
              <w:rPr>
                <w:rFonts w:ascii="Verdana" w:hAnsi="Verdana"/>
                <w:b/>
                <w:sz w:val="24"/>
              </w:rPr>
              <w:t>Notes</w:t>
            </w:r>
          </w:p>
        </w:tc>
      </w:tr>
      <w:tr w:rsidR="00E52677" w:rsidRPr="003B5CD6" w:rsidTr="009200A4">
        <w:tc>
          <w:tcPr>
            <w:tcW w:w="0" w:type="auto"/>
          </w:tcPr>
          <w:p w:rsidR="00C44FE1" w:rsidRPr="003B5CD6" w:rsidRDefault="00C44FE1" w:rsidP="005576EB">
            <w:pPr>
              <w:rPr>
                <w:rFonts w:ascii="Verdana" w:hAnsi="Verdana"/>
                <w:sz w:val="24"/>
              </w:rPr>
            </w:pPr>
            <w:r w:rsidRPr="003B5CD6">
              <w:rPr>
                <w:rFonts w:ascii="Verdana" w:hAnsi="Verdana"/>
                <w:sz w:val="24"/>
              </w:rPr>
              <w:t>Correct</w:t>
            </w:r>
          </w:p>
        </w:tc>
        <w:tc>
          <w:tcPr>
            <w:tcW w:w="0" w:type="auto"/>
          </w:tcPr>
          <w:p w:rsidR="00C44FE1" w:rsidRPr="003B5CD6" w:rsidRDefault="00C44FE1" w:rsidP="005576EB">
            <w:pPr>
              <w:rPr>
                <w:rFonts w:ascii="SimBraille" w:hAnsi="SimBraille"/>
                <w:sz w:val="32"/>
              </w:rPr>
            </w:pPr>
            <w:r w:rsidRPr="003B5CD6">
              <w:rPr>
                <w:rFonts w:ascii="SimBraille" w:hAnsi="SimBraille"/>
                <w:sz w:val="32"/>
              </w:rPr>
              <w:t>#fad-#bed-#cage</w:t>
            </w:r>
          </w:p>
        </w:tc>
        <w:tc>
          <w:tcPr>
            <w:tcW w:w="0" w:type="auto"/>
          </w:tcPr>
          <w:p w:rsidR="00C44FE1" w:rsidRPr="003B5CD6" w:rsidRDefault="00C44FE1" w:rsidP="005576EB">
            <w:pPr>
              <w:rPr>
                <w:rFonts w:ascii="Verdana" w:hAnsi="Verdana"/>
                <w:sz w:val="24"/>
              </w:rPr>
            </w:pPr>
            <w:r w:rsidRPr="003B5CD6">
              <w:rPr>
                <w:rFonts w:ascii="Verdana" w:hAnsi="Verdana"/>
                <w:sz w:val="24"/>
              </w:rPr>
              <w:t>614-254-3175</w:t>
            </w:r>
          </w:p>
        </w:tc>
        <w:tc>
          <w:tcPr>
            <w:tcW w:w="0" w:type="auto"/>
          </w:tcPr>
          <w:p w:rsidR="00C44FE1" w:rsidRPr="003B5CD6" w:rsidRDefault="00C44FE1" w:rsidP="005576EB">
            <w:pPr>
              <w:rPr>
                <w:rFonts w:ascii="Verdana" w:hAnsi="Verdana"/>
                <w:sz w:val="24"/>
              </w:rPr>
            </w:pPr>
          </w:p>
        </w:tc>
      </w:tr>
      <w:tr w:rsidR="00E52677" w:rsidRPr="003B5CD6" w:rsidTr="009200A4">
        <w:tc>
          <w:tcPr>
            <w:tcW w:w="0" w:type="auto"/>
          </w:tcPr>
          <w:p w:rsidR="00C44FE1" w:rsidRPr="003B5CD6" w:rsidRDefault="00C44FE1" w:rsidP="00A67A13">
            <w:pPr>
              <w:rPr>
                <w:rFonts w:ascii="Verdana" w:hAnsi="Verdana"/>
                <w:sz w:val="24"/>
              </w:rPr>
            </w:pPr>
            <w:r w:rsidRPr="003B5CD6">
              <w:rPr>
                <w:rFonts w:ascii="Verdana" w:hAnsi="Verdana"/>
                <w:sz w:val="24"/>
              </w:rPr>
              <w:t>JAWS</w:t>
            </w:r>
          </w:p>
        </w:tc>
        <w:tc>
          <w:tcPr>
            <w:tcW w:w="0" w:type="auto"/>
          </w:tcPr>
          <w:p w:rsidR="00C44FE1" w:rsidRPr="003B5CD6" w:rsidRDefault="00C44FE1" w:rsidP="005576EB">
            <w:pPr>
              <w:rPr>
                <w:rFonts w:ascii="SimBraille" w:hAnsi="SimBraille"/>
                <w:sz w:val="32"/>
              </w:rPr>
            </w:pPr>
            <w:r w:rsidRPr="003B5CD6">
              <w:rPr>
                <w:rFonts w:ascii="SimBraille" w:hAnsi="SimBraille"/>
                <w:sz w:val="32"/>
              </w:rPr>
              <w:t>#fad-bed-cage</w:t>
            </w:r>
          </w:p>
        </w:tc>
        <w:tc>
          <w:tcPr>
            <w:tcW w:w="0" w:type="auto"/>
          </w:tcPr>
          <w:p w:rsidR="00C44FE1" w:rsidRPr="003B5CD6" w:rsidRDefault="00C44FE1" w:rsidP="005576EB">
            <w:pPr>
              <w:rPr>
                <w:rFonts w:ascii="Verdana" w:hAnsi="Verdana"/>
                <w:sz w:val="24"/>
              </w:rPr>
            </w:pPr>
            <w:r w:rsidRPr="003B5CD6">
              <w:rPr>
                <w:rFonts w:ascii="Verdana" w:hAnsi="Verdana"/>
                <w:sz w:val="24"/>
              </w:rPr>
              <w:t>614-bed-cage</w:t>
            </w:r>
          </w:p>
        </w:tc>
        <w:tc>
          <w:tcPr>
            <w:tcW w:w="0" w:type="auto"/>
          </w:tcPr>
          <w:p w:rsidR="00C44FE1" w:rsidRPr="003B5CD6" w:rsidRDefault="00C44FE1" w:rsidP="005576EB">
            <w:pPr>
              <w:rPr>
                <w:rFonts w:ascii="Verdana" w:hAnsi="Verdana"/>
                <w:sz w:val="24"/>
              </w:rPr>
            </w:pPr>
            <w:r w:rsidRPr="003B5CD6">
              <w:rPr>
                <w:rFonts w:ascii="Verdana" w:hAnsi="Verdana"/>
                <w:sz w:val="24"/>
              </w:rPr>
              <w:t>[</w:t>
            </w:r>
            <w:hyperlink w:anchor="Note7" w:history="1">
              <w:r w:rsidRPr="003B5CD6">
                <w:rPr>
                  <w:rStyle w:val="Hyperlink"/>
                  <w:rFonts w:ascii="Verdana" w:hAnsi="Verdana"/>
                  <w:sz w:val="24"/>
                </w:rPr>
                <w:t>7</w:t>
              </w:r>
            </w:hyperlink>
            <w:r w:rsidRPr="003B5CD6">
              <w:rPr>
                <w:rFonts w:ascii="Verdana" w:hAnsi="Verdana"/>
                <w:sz w:val="24"/>
              </w:rPr>
              <w:t>]</w:t>
            </w:r>
          </w:p>
        </w:tc>
      </w:tr>
      <w:tr w:rsidR="00E52677" w:rsidRPr="003B5CD6" w:rsidTr="009200A4">
        <w:tc>
          <w:tcPr>
            <w:tcW w:w="0" w:type="auto"/>
          </w:tcPr>
          <w:p w:rsidR="00C44FE1" w:rsidRPr="003B5CD6" w:rsidRDefault="00C44FE1" w:rsidP="005576EB">
            <w:pPr>
              <w:rPr>
                <w:rFonts w:ascii="Verdana" w:hAnsi="Verdana"/>
                <w:sz w:val="24"/>
              </w:rPr>
            </w:pPr>
            <w:r w:rsidRPr="003B5CD6">
              <w:rPr>
                <w:rFonts w:ascii="Verdana" w:hAnsi="Verdana"/>
                <w:sz w:val="24"/>
              </w:rPr>
              <w:t>Window-Eyes</w:t>
            </w:r>
          </w:p>
        </w:tc>
        <w:tc>
          <w:tcPr>
            <w:tcW w:w="0" w:type="auto"/>
          </w:tcPr>
          <w:p w:rsidR="00C44FE1" w:rsidRPr="003B5CD6" w:rsidRDefault="00C44FE1" w:rsidP="005576EB">
            <w:pPr>
              <w:rPr>
                <w:rFonts w:ascii="SimBraille" w:hAnsi="SimBraille"/>
                <w:sz w:val="32"/>
              </w:rPr>
            </w:pPr>
            <w:r w:rsidRPr="003B5CD6">
              <w:rPr>
                <w:rFonts w:ascii="SimBraille" w:hAnsi="SimBraille"/>
                <w:sz w:val="32"/>
              </w:rPr>
              <w:t>#fad-#bed-#cage</w:t>
            </w:r>
          </w:p>
        </w:tc>
        <w:tc>
          <w:tcPr>
            <w:tcW w:w="0" w:type="auto"/>
          </w:tcPr>
          <w:p w:rsidR="00C44FE1" w:rsidRPr="003B5CD6" w:rsidRDefault="00C44FE1" w:rsidP="005576EB">
            <w:pPr>
              <w:rPr>
                <w:rFonts w:ascii="Verdana" w:hAnsi="Verdana"/>
                <w:sz w:val="24"/>
              </w:rPr>
            </w:pPr>
            <w:r w:rsidRPr="003B5CD6">
              <w:rPr>
                <w:rFonts w:ascii="Verdana" w:hAnsi="Verdana"/>
                <w:sz w:val="24"/>
              </w:rPr>
              <w:t>614-254-3175</w:t>
            </w:r>
          </w:p>
        </w:tc>
        <w:tc>
          <w:tcPr>
            <w:tcW w:w="0" w:type="auto"/>
          </w:tcPr>
          <w:p w:rsidR="00C44FE1" w:rsidRPr="003B5CD6" w:rsidRDefault="00C44FE1" w:rsidP="005576EB">
            <w:pPr>
              <w:rPr>
                <w:rFonts w:ascii="Verdana" w:hAnsi="Verdana"/>
                <w:sz w:val="24"/>
              </w:rPr>
            </w:pPr>
          </w:p>
        </w:tc>
      </w:tr>
      <w:tr w:rsidR="00E52677" w:rsidRPr="003B5CD6" w:rsidTr="009200A4">
        <w:tc>
          <w:tcPr>
            <w:tcW w:w="0" w:type="auto"/>
          </w:tcPr>
          <w:p w:rsidR="00C44FE1" w:rsidRPr="003B5CD6" w:rsidRDefault="00C44FE1" w:rsidP="005576EB">
            <w:pPr>
              <w:rPr>
                <w:rFonts w:ascii="Verdana" w:hAnsi="Verdana"/>
                <w:sz w:val="24"/>
              </w:rPr>
            </w:pPr>
            <w:proofErr w:type="spellStart"/>
            <w:r w:rsidRPr="003B5CD6">
              <w:rPr>
                <w:rFonts w:ascii="Verdana" w:hAnsi="Verdana"/>
                <w:sz w:val="24"/>
              </w:rPr>
              <w:t>VoiceOver</w:t>
            </w:r>
            <w:proofErr w:type="spellEnd"/>
            <w:r w:rsidRPr="003B5CD6">
              <w:rPr>
                <w:rFonts w:ascii="Verdana" w:hAnsi="Verdana"/>
                <w:sz w:val="24"/>
              </w:rPr>
              <w:t xml:space="preserve"> </w:t>
            </w:r>
          </w:p>
        </w:tc>
        <w:tc>
          <w:tcPr>
            <w:tcW w:w="0" w:type="auto"/>
          </w:tcPr>
          <w:p w:rsidR="00C44FE1" w:rsidRPr="003B5CD6" w:rsidRDefault="00C44FE1" w:rsidP="005576EB">
            <w:pPr>
              <w:rPr>
                <w:rFonts w:ascii="SimBraille" w:hAnsi="SimBraille"/>
                <w:sz w:val="32"/>
              </w:rPr>
            </w:pPr>
            <w:r w:rsidRPr="003B5CD6">
              <w:rPr>
                <w:rFonts w:ascii="SimBraille" w:hAnsi="SimBraille"/>
                <w:sz w:val="32"/>
              </w:rPr>
              <w:t>#fad-#bed-#cage</w:t>
            </w:r>
          </w:p>
        </w:tc>
        <w:tc>
          <w:tcPr>
            <w:tcW w:w="0" w:type="auto"/>
          </w:tcPr>
          <w:p w:rsidR="00C44FE1" w:rsidRPr="003B5CD6" w:rsidRDefault="00C44FE1" w:rsidP="005576EB">
            <w:pPr>
              <w:rPr>
                <w:rFonts w:ascii="Verdana" w:hAnsi="Verdana"/>
                <w:sz w:val="24"/>
              </w:rPr>
            </w:pPr>
            <w:r w:rsidRPr="003B5CD6">
              <w:rPr>
                <w:rFonts w:ascii="Verdana" w:hAnsi="Verdana"/>
                <w:sz w:val="24"/>
              </w:rPr>
              <w:t>614-254-3175</w:t>
            </w:r>
          </w:p>
        </w:tc>
        <w:tc>
          <w:tcPr>
            <w:tcW w:w="0" w:type="auto"/>
          </w:tcPr>
          <w:p w:rsidR="00C44FE1" w:rsidRPr="003B5CD6" w:rsidRDefault="00C44FE1" w:rsidP="005576EB">
            <w:pPr>
              <w:rPr>
                <w:rFonts w:ascii="Verdana" w:hAnsi="Verdana"/>
                <w:sz w:val="24"/>
              </w:rPr>
            </w:pPr>
          </w:p>
        </w:tc>
      </w:tr>
      <w:tr w:rsidR="00E52677" w:rsidRPr="003B5CD6" w:rsidTr="009200A4">
        <w:tc>
          <w:tcPr>
            <w:tcW w:w="0" w:type="auto"/>
          </w:tcPr>
          <w:p w:rsidR="00C44FE1" w:rsidRPr="003B5CD6" w:rsidRDefault="00C44FE1" w:rsidP="005576EB">
            <w:pPr>
              <w:rPr>
                <w:rFonts w:ascii="Verdana" w:hAnsi="Verdana"/>
                <w:sz w:val="24"/>
              </w:rPr>
            </w:pPr>
            <w:proofErr w:type="spellStart"/>
            <w:r w:rsidRPr="003B5CD6">
              <w:rPr>
                <w:rFonts w:ascii="Verdana" w:hAnsi="Verdana"/>
                <w:sz w:val="24"/>
              </w:rPr>
              <w:t>BrailleBack</w:t>
            </w:r>
            <w:proofErr w:type="spellEnd"/>
          </w:p>
        </w:tc>
        <w:tc>
          <w:tcPr>
            <w:tcW w:w="0" w:type="auto"/>
          </w:tcPr>
          <w:p w:rsidR="00C44FE1" w:rsidRPr="003B5CD6" w:rsidRDefault="00C44FE1" w:rsidP="005576EB">
            <w:pPr>
              <w:rPr>
                <w:rFonts w:ascii="SimBraille" w:hAnsi="SimBraille"/>
                <w:sz w:val="32"/>
              </w:rPr>
            </w:pPr>
            <w:r w:rsidRPr="003B5CD6">
              <w:rPr>
                <w:rFonts w:ascii="SimBraille" w:hAnsi="SimBraille"/>
                <w:sz w:val="32"/>
              </w:rPr>
              <w:t>#fad-bed-cage</w:t>
            </w:r>
          </w:p>
        </w:tc>
        <w:tc>
          <w:tcPr>
            <w:tcW w:w="0" w:type="auto"/>
          </w:tcPr>
          <w:p w:rsidR="00C44FE1" w:rsidRPr="003B5CD6" w:rsidRDefault="00C44FE1" w:rsidP="005576EB">
            <w:pPr>
              <w:rPr>
                <w:rFonts w:ascii="Verdana" w:hAnsi="Verdana"/>
                <w:sz w:val="24"/>
              </w:rPr>
            </w:pPr>
            <w:r w:rsidRPr="003B5CD6">
              <w:rPr>
                <w:rFonts w:ascii="Verdana" w:hAnsi="Verdana"/>
                <w:sz w:val="24"/>
              </w:rPr>
              <w:t>614-bed-cage</w:t>
            </w:r>
          </w:p>
        </w:tc>
        <w:tc>
          <w:tcPr>
            <w:tcW w:w="0" w:type="auto"/>
          </w:tcPr>
          <w:p w:rsidR="00C44FE1" w:rsidRPr="003B5CD6" w:rsidRDefault="005910B5" w:rsidP="005576EB">
            <w:pPr>
              <w:rPr>
                <w:rFonts w:ascii="Verdana" w:hAnsi="Verdana"/>
                <w:sz w:val="24"/>
              </w:rPr>
            </w:pPr>
            <w:r w:rsidRPr="003B5CD6">
              <w:rPr>
                <w:rFonts w:ascii="Verdana" w:hAnsi="Verdana"/>
                <w:sz w:val="24"/>
              </w:rPr>
              <w:t>[</w:t>
            </w:r>
            <w:hyperlink r:id="rId14" w:anchor="Note7" w:history="1">
              <w:r w:rsidRPr="003B5CD6">
                <w:rPr>
                  <w:rStyle w:val="Hyperlink"/>
                  <w:rFonts w:ascii="Verdana" w:hAnsi="Verdana"/>
                  <w:sz w:val="24"/>
                </w:rPr>
                <w:t>7</w:t>
              </w:r>
            </w:hyperlink>
            <w:r w:rsidRPr="003B5CD6">
              <w:rPr>
                <w:rFonts w:ascii="Verdana" w:hAnsi="Verdana"/>
                <w:sz w:val="24"/>
              </w:rPr>
              <w:t>]</w:t>
            </w:r>
          </w:p>
        </w:tc>
      </w:tr>
      <w:tr w:rsidR="00C44FE1" w:rsidRPr="003B5CD6" w:rsidTr="009200A4">
        <w:tc>
          <w:tcPr>
            <w:tcW w:w="0" w:type="auto"/>
          </w:tcPr>
          <w:p w:rsidR="00C44FE1" w:rsidRPr="003B5CD6" w:rsidRDefault="00C44FE1" w:rsidP="005576EB">
            <w:pPr>
              <w:rPr>
                <w:rFonts w:ascii="Verdana" w:hAnsi="Verdana"/>
                <w:sz w:val="24"/>
              </w:rPr>
            </w:pPr>
            <w:r w:rsidRPr="003B5CD6">
              <w:rPr>
                <w:rFonts w:ascii="Verdana" w:hAnsi="Verdana"/>
                <w:sz w:val="24"/>
              </w:rPr>
              <w:t>NVDA</w:t>
            </w:r>
          </w:p>
        </w:tc>
        <w:tc>
          <w:tcPr>
            <w:tcW w:w="0" w:type="auto"/>
          </w:tcPr>
          <w:p w:rsidR="00C44FE1" w:rsidRPr="003B5CD6" w:rsidRDefault="00C44FE1" w:rsidP="005576EB">
            <w:pPr>
              <w:rPr>
                <w:rFonts w:ascii="SimBraille" w:hAnsi="SimBraille"/>
                <w:sz w:val="32"/>
              </w:rPr>
            </w:pPr>
            <w:r w:rsidRPr="003B5CD6">
              <w:rPr>
                <w:rFonts w:ascii="SimBraille" w:hAnsi="SimBraille"/>
                <w:sz w:val="32"/>
              </w:rPr>
              <w:t>#fad-#bed-#cage</w:t>
            </w:r>
          </w:p>
        </w:tc>
        <w:tc>
          <w:tcPr>
            <w:tcW w:w="0" w:type="auto"/>
          </w:tcPr>
          <w:p w:rsidR="00C44FE1" w:rsidRPr="003B5CD6" w:rsidRDefault="00C44FE1" w:rsidP="005576EB">
            <w:pPr>
              <w:rPr>
                <w:rFonts w:ascii="Verdana" w:hAnsi="Verdana"/>
                <w:sz w:val="24"/>
              </w:rPr>
            </w:pPr>
            <w:r w:rsidRPr="003B5CD6">
              <w:rPr>
                <w:rFonts w:ascii="Verdana" w:hAnsi="Verdana"/>
                <w:sz w:val="24"/>
              </w:rPr>
              <w:t>614-254-3175</w:t>
            </w:r>
          </w:p>
        </w:tc>
        <w:tc>
          <w:tcPr>
            <w:tcW w:w="0" w:type="auto"/>
          </w:tcPr>
          <w:p w:rsidR="00C44FE1" w:rsidRPr="003B5CD6" w:rsidRDefault="00C44FE1" w:rsidP="005576EB">
            <w:pPr>
              <w:rPr>
                <w:rFonts w:ascii="Verdana" w:hAnsi="Verdana"/>
                <w:sz w:val="24"/>
              </w:rPr>
            </w:pPr>
          </w:p>
        </w:tc>
      </w:tr>
    </w:tbl>
    <w:p w:rsidR="00C44FE1" w:rsidRPr="003B5CD6" w:rsidRDefault="00C44FE1" w:rsidP="005576EB">
      <w:pPr>
        <w:spacing w:line="240" w:lineRule="auto"/>
        <w:rPr>
          <w:rFonts w:ascii="Verdana" w:hAnsi="Verdana"/>
          <w:sz w:val="24"/>
        </w:rPr>
      </w:pPr>
    </w:p>
    <w:p w:rsidR="00C44FE1" w:rsidRDefault="0066600E" w:rsidP="0066600E">
      <w:pPr>
        <w:pStyle w:val="Heading3"/>
        <w:spacing w:line="240" w:lineRule="auto"/>
        <w:jc w:val="center"/>
        <w:rPr>
          <w:rFonts w:ascii="Verdana" w:hAnsi="Verdana"/>
          <w:color w:val="auto"/>
          <w:sz w:val="26"/>
        </w:rPr>
      </w:pPr>
      <w:bookmarkStart w:id="43" w:name="_Toc445019904"/>
      <w:r>
        <w:rPr>
          <w:rFonts w:ascii="Verdana" w:hAnsi="Verdana"/>
          <w:color w:val="auto"/>
          <w:sz w:val="26"/>
        </w:rPr>
        <w:t xml:space="preserve">Example 2: </w:t>
      </w:r>
      <w:r w:rsidR="00871AD1" w:rsidRPr="00871AD1">
        <w:rPr>
          <w:rFonts w:ascii="Verdana" w:hAnsi="Verdana"/>
          <w:color w:val="auto"/>
          <w:sz w:val="26"/>
        </w:rPr>
        <w:t xml:space="preserve">Common </w:t>
      </w:r>
      <w:r w:rsidR="00C44FE1" w:rsidRPr="00871AD1">
        <w:rPr>
          <w:rFonts w:ascii="Verdana" w:hAnsi="Verdana"/>
          <w:color w:val="auto"/>
          <w:sz w:val="26"/>
        </w:rPr>
        <w:t>Word</w:t>
      </w:r>
      <w:r w:rsidR="00871AD1" w:rsidRPr="00871AD1">
        <w:rPr>
          <w:rFonts w:ascii="Verdana" w:hAnsi="Verdana"/>
          <w:color w:val="auto"/>
          <w:sz w:val="26"/>
        </w:rPr>
        <w:t xml:space="preserve"> #1</w:t>
      </w:r>
      <w:bookmarkEnd w:id="43"/>
    </w:p>
    <w:p w:rsidR="008501AA" w:rsidRPr="008501AA" w:rsidRDefault="008501AA" w:rsidP="008501AA"/>
    <w:tbl>
      <w:tblPr>
        <w:tblStyle w:val="TableGrid"/>
        <w:tblW w:w="0" w:type="auto"/>
        <w:tblLook w:val="04A0" w:firstRow="1" w:lastRow="0" w:firstColumn="1" w:lastColumn="0" w:noHBand="0" w:noVBand="1"/>
      </w:tblPr>
      <w:tblGrid>
        <w:gridCol w:w="1834"/>
        <w:gridCol w:w="2066"/>
        <w:gridCol w:w="2470"/>
        <w:gridCol w:w="996"/>
      </w:tblGrid>
      <w:tr w:rsidR="00E52677" w:rsidRPr="003B5CD6" w:rsidTr="00166D59">
        <w:trPr>
          <w:tblHeader/>
        </w:trPr>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Verdana" w:hAnsi="Verdana"/>
                <w:b/>
                <w:sz w:val="24"/>
              </w:rPr>
            </w:pPr>
          </w:p>
        </w:tc>
        <w:tc>
          <w:tcPr>
            <w:tcW w:w="0" w:type="auto"/>
            <w:tcBorders>
              <w:top w:val="single" w:sz="4" w:space="0" w:color="auto"/>
              <w:left w:val="single" w:sz="4" w:space="0" w:color="auto"/>
              <w:bottom w:val="single" w:sz="4" w:space="0" w:color="auto"/>
              <w:right w:val="single" w:sz="4" w:space="0" w:color="auto"/>
            </w:tcBorders>
            <w:hideMark/>
          </w:tcPr>
          <w:p w:rsidR="00C44FE1" w:rsidRPr="003B5CD6" w:rsidRDefault="00C44FE1" w:rsidP="005576EB">
            <w:pPr>
              <w:rPr>
                <w:rFonts w:ascii="Verdana" w:hAnsi="Verdana"/>
                <w:b/>
                <w:sz w:val="24"/>
              </w:rPr>
            </w:pPr>
            <w:r w:rsidRPr="003B5CD6">
              <w:rPr>
                <w:rFonts w:ascii="Verdana" w:hAnsi="Verdana"/>
                <w:b/>
                <w:sz w:val="24"/>
              </w:rPr>
              <w:t>Braille</w:t>
            </w:r>
          </w:p>
        </w:tc>
        <w:tc>
          <w:tcPr>
            <w:tcW w:w="0" w:type="auto"/>
            <w:tcBorders>
              <w:top w:val="single" w:sz="4" w:space="0" w:color="auto"/>
              <w:left w:val="single" w:sz="4" w:space="0" w:color="auto"/>
              <w:bottom w:val="single" w:sz="4" w:space="0" w:color="auto"/>
              <w:right w:val="single" w:sz="4" w:space="0" w:color="auto"/>
            </w:tcBorders>
            <w:hideMark/>
          </w:tcPr>
          <w:p w:rsidR="00C44FE1" w:rsidRPr="003B5CD6" w:rsidRDefault="00C44FE1" w:rsidP="005576EB">
            <w:pPr>
              <w:rPr>
                <w:rFonts w:ascii="Verdana" w:hAnsi="Verdana"/>
                <w:b/>
                <w:sz w:val="24"/>
              </w:rPr>
            </w:pPr>
            <w:r w:rsidRPr="003B5CD6">
              <w:rPr>
                <w:rFonts w:ascii="Verdana" w:hAnsi="Verdana"/>
                <w:b/>
                <w:sz w:val="24"/>
              </w:rPr>
              <w:t>Back Translation</w:t>
            </w:r>
          </w:p>
        </w:tc>
        <w:tc>
          <w:tcPr>
            <w:tcW w:w="0" w:type="auto"/>
            <w:tcBorders>
              <w:top w:val="single" w:sz="4" w:space="0" w:color="auto"/>
              <w:left w:val="single" w:sz="4" w:space="0" w:color="auto"/>
              <w:bottom w:val="single" w:sz="4" w:space="0" w:color="auto"/>
              <w:right w:val="single" w:sz="4" w:space="0" w:color="auto"/>
            </w:tcBorders>
            <w:hideMark/>
          </w:tcPr>
          <w:p w:rsidR="00C44FE1" w:rsidRPr="003B5CD6" w:rsidRDefault="00C44FE1" w:rsidP="005576EB">
            <w:pPr>
              <w:rPr>
                <w:rFonts w:ascii="Verdana" w:hAnsi="Verdana"/>
                <w:b/>
                <w:sz w:val="24"/>
              </w:rPr>
            </w:pPr>
            <w:r w:rsidRPr="003B5CD6">
              <w:rPr>
                <w:rFonts w:ascii="Verdana" w:hAnsi="Verdana"/>
                <w:b/>
                <w:sz w:val="24"/>
              </w:rPr>
              <w:t>Notes</w:t>
            </w:r>
          </w:p>
        </w:tc>
      </w:tr>
      <w:tr w:rsidR="00E52677" w:rsidRPr="003B5CD6" w:rsidTr="009200A4">
        <w:tc>
          <w:tcPr>
            <w:tcW w:w="0" w:type="auto"/>
            <w:tcBorders>
              <w:top w:val="single" w:sz="4" w:space="0" w:color="auto"/>
              <w:left w:val="single" w:sz="4" w:space="0" w:color="auto"/>
              <w:bottom w:val="single" w:sz="4" w:space="0" w:color="auto"/>
              <w:right w:val="single" w:sz="4" w:space="0" w:color="auto"/>
            </w:tcBorders>
            <w:hideMark/>
          </w:tcPr>
          <w:p w:rsidR="00C44FE1" w:rsidRPr="003B5CD6" w:rsidRDefault="00C44FE1" w:rsidP="005576EB">
            <w:pPr>
              <w:rPr>
                <w:rFonts w:ascii="Verdana" w:hAnsi="Verdana"/>
                <w:sz w:val="24"/>
              </w:rPr>
            </w:pPr>
            <w:r w:rsidRPr="003B5CD6">
              <w:rPr>
                <w:rFonts w:ascii="Verdana" w:hAnsi="Verdana"/>
                <w:sz w:val="24"/>
              </w:rPr>
              <w:t>Correct</w:t>
            </w:r>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SimBraille" w:hAnsi="SimBraille"/>
                <w:sz w:val="32"/>
              </w:rPr>
            </w:pPr>
            <w:proofErr w:type="spellStart"/>
            <w:r w:rsidRPr="003B5CD6">
              <w:rPr>
                <w:rFonts w:ascii="SimBraille" w:hAnsi="SimBraille"/>
                <w:sz w:val="32"/>
              </w:rPr>
              <w:t>boyfr</w:t>
            </w:r>
            <w:proofErr w:type="spellEnd"/>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Verdana" w:hAnsi="Verdana"/>
                <w:sz w:val="24"/>
              </w:rPr>
            </w:pPr>
            <w:r w:rsidRPr="003B5CD6">
              <w:rPr>
                <w:rFonts w:ascii="Verdana" w:hAnsi="Verdana"/>
                <w:sz w:val="24"/>
              </w:rPr>
              <w:t>boyfriend</w:t>
            </w:r>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Verdana" w:hAnsi="Verdana"/>
                <w:sz w:val="24"/>
              </w:rPr>
            </w:pPr>
          </w:p>
        </w:tc>
      </w:tr>
      <w:tr w:rsidR="00E52677" w:rsidRPr="003B5CD6" w:rsidTr="009200A4">
        <w:tc>
          <w:tcPr>
            <w:tcW w:w="0" w:type="auto"/>
            <w:tcBorders>
              <w:top w:val="single" w:sz="4" w:space="0" w:color="auto"/>
              <w:left w:val="single" w:sz="4" w:space="0" w:color="auto"/>
              <w:bottom w:val="single" w:sz="4" w:space="0" w:color="auto"/>
              <w:right w:val="single" w:sz="4" w:space="0" w:color="auto"/>
            </w:tcBorders>
            <w:hideMark/>
          </w:tcPr>
          <w:p w:rsidR="00C44FE1" w:rsidRPr="003B5CD6" w:rsidRDefault="00C44FE1" w:rsidP="005576EB">
            <w:pPr>
              <w:rPr>
                <w:rFonts w:ascii="Verdana" w:hAnsi="Verdana"/>
                <w:sz w:val="24"/>
              </w:rPr>
            </w:pPr>
            <w:r w:rsidRPr="003B5CD6">
              <w:rPr>
                <w:rFonts w:ascii="Verdana" w:hAnsi="Verdana"/>
                <w:sz w:val="24"/>
              </w:rPr>
              <w:t>JAWS</w:t>
            </w:r>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SimBraille" w:hAnsi="SimBraille"/>
                <w:sz w:val="32"/>
              </w:rPr>
            </w:pPr>
            <w:proofErr w:type="spellStart"/>
            <w:r w:rsidRPr="003B5CD6">
              <w:rPr>
                <w:rFonts w:ascii="SimBraille" w:hAnsi="SimBraille"/>
                <w:sz w:val="32"/>
              </w:rPr>
              <w:t>boyfr</w:t>
            </w:r>
            <w:proofErr w:type="spellEnd"/>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Verdana" w:hAnsi="Verdana"/>
                <w:sz w:val="24"/>
              </w:rPr>
            </w:pPr>
            <w:r w:rsidRPr="003B5CD6">
              <w:rPr>
                <w:rFonts w:ascii="Verdana" w:hAnsi="Verdana"/>
                <w:sz w:val="24"/>
              </w:rPr>
              <w:t>boyfriend</w:t>
            </w:r>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Verdana" w:hAnsi="Verdana"/>
                <w:sz w:val="24"/>
              </w:rPr>
            </w:pPr>
          </w:p>
        </w:tc>
      </w:tr>
      <w:tr w:rsidR="00E52677" w:rsidRPr="003B5CD6" w:rsidTr="009200A4">
        <w:tc>
          <w:tcPr>
            <w:tcW w:w="0" w:type="auto"/>
            <w:tcBorders>
              <w:top w:val="single" w:sz="4" w:space="0" w:color="auto"/>
              <w:left w:val="single" w:sz="4" w:space="0" w:color="auto"/>
              <w:bottom w:val="single" w:sz="4" w:space="0" w:color="auto"/>
              <w:right w:val="single" w:sz="4" w:space="0" w:color="auto"/>
            </w:tcBorders>
            <w:hideMark/>
          </w:tcPr>
          <w:p w:rsidR="00C44FE1" w:rsidRPr="003B5CD6" w:rsidRDefault="00C44FE1" w:rsidP="005576EB">
            <w:pPr>
              <w:rPr>
                <w:rFonts w:ascii="Verdana" w:hAnsi="Verdana"/>
                <w:sz w:val="24"/>
              </w:rPr>
            </w:pPr>
            <w:r w:rsidRPr="003B5CD6">
              <w:rPr>
                <w:rFonts w:ascii="Verdana" w:hAnsi="Verdana"/>
                <w:sz w:val="24"/>
              </w:rPr>
              <w:t>Window-Eyes</w:t>
            </w:r>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SimBraille" w:hAnsi="SimBraille"/>
                <w:sz w:val="32"/>
              </w:rPr>
            </w:pPr>
            <w:proofErr w:type="spellStart"/>
            <w:r w:rsidRPr="003B5CD6">
              <w:rPr>
                <w:rFonts w:ascii="SimBraille" w:hAnsi="SimBraille"/>
                <w:sz w:val="32"/>
              </w:rPr>
              <w:t>boyfr</w:t>
            </w:r>
            <w:proofErr w:type="spellEnd"/>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Verdana" w:hAnsi="Verdana"/>
                <w:sz w:val="24"/>
              </w:rPr>
            </w:pPr>
            <w:r w:rsidRPr="003B5CD6">
              <w:rPr>
                <w:rFonts w:ascii="Verdana" w:hAnsi="Verdana"/>
                <w:sz w:val="24"/>
              </w:rPr>
              <w:t>boyfriend</w:t>
            </w:r>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Verdana" w:hAnsi="Verdana"/>
                <w:sz w:val="24"/>
              </w:rPr>
            </w:pPr>
          </w:p>
        </w:tc>
      </w:tr>
      <w:tr w:rsidR="00E52677" w:rsidRPr="003B5CD6" w:rsidTr="009200A4">
        <w:tc>
          <w:tcPr>
            <w:tcW w:w="0" w:type="auto"/>
            <w:tcBorders>
              <w:top w:val="single" w:sz="4" w:space="0" w:color="auto"/>
              <w:left w:val="single" w:sz="4" w:space="0" w:color="auto"/>
              <w:bottom w:val="single" w:sz="4" w:space="0" w:color="auto"/>
              <w:right w:val="single" w:sz="4" w:space="0" w:color="auto"/>
            </w:tcBorders>
            <w:hideMark/>
          </w:tcPr>
          <w:p w:rsidR="00C44FE1" w:rsidRPr="003B5CD6" w:rsidRDefault="00C44FE1" w:rsidP="005576EB">
            <w:pPr>
              <w:rPr>
                <w:rFonts w:ascii="Verdana" w:hAnsi="Verdana"/>
                <w:sz w:val="24"/>
              </w:rPr>
            </w:pPr>
            <w:proofErr w:type="spellStart"/>
            <w:r w:rsidRPr="003B5CD6">
              <w:rPr>
                <w:rFonts w:ascii="Verdana" w:hAnsi="Verdana"/>
                <w:sz w:val="24"/>
              </w:rPr>
              <w:t>VoiceOver</w:t>
            </w:r>
            <w:proofErr w:type="spellEnd"/>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SimBraille" w:hAnsi="SimBraille"/>
                <w:sz w:val="32"/>
              </w:rPr>
            </w:pPr>
            <w:proofErr w:type="spellStart"/>
            <w:r w:rsidRPr="003B5CD6">
              <w:rPr>
                <w:rFonts w:ascii="SimBraille" w:hAnsi="SimBraille"/>
                <w:sz w:val="32"/>
              </w:rPr>
              <w:t>boyfr</w:t>
            </w:r>
            <w:proofErr w:type="spellEnd"/>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Verdana" w:hAnsi="Verdana"/>
                <w:sz w:val="24"/>
              </w:rPr>
            </w:pPr>
            <w:r w:rsidRPr="003B5CD6">
              <w:rPr>
                <w:rFonts w:ascii="Verdana" w:hAnsi="Verdana"/>
                <w:sz w:val="24"/>
              </w:rPr>
              <w:t>boyfriend</w:t>
            </w:r>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Verdana" w:hAnsi="Verdana"/>
                <w:sz w:val="24"/>
              </w:rPr>
            </w:pPr>
          </w:p>
        </w:tc>
      </w:tr>
      <w:tr w:rsidR="00E52677" w:rsidRPr="003B5CD6" w:rsidTr="009200A4">
        <w:tc>
          <w:tcPr>
            <w:tcW w:w="0" w:type="auto"/>
            <w:tcBorders>
              <w:top w:val="single" w:sz="4" w:space="0" w:color="auto"/>
              <w:left w:val="single" w:sz="4" w:space="0" w:color="auto"/>
              <w:bottom w:val="single" w:sz="4" w:space="0" w:color="auto"/>
              <w:right w:val="single" w:sz="4" w:space="0" w:color="auto"/>
            </w:tcBorders>
            <w:hideMark/>
          </w:tcPr>
          <w:p w:rsidR="00C44FE1" w:rsidRPr="003B5CD6" w:rsidRDefault="00C44FE1" w:rsidP="005576EB">
            <w:pPr>
              <w:rPr>
                <w:rFonts w:ascii="Verdana" w:hAnsi="Verdana"/>
                <w:sz w:val="24"/>
              </w:rPr>
            </w:pPr>
            <w:proofErr w:type="spellStart"/>
            <w:r w:rsidRPr="003B5CD6">
              <w:rPr>
                <w:rFonts w:ascii="Verdana" w:hAnsi="Verdana"/>
                <w:sz w:val="24"/>
              </w:rPr>
              <w:t>BrailleBack</w:t>
            </w:r>
            <w:proofErr w:type="spellEnd"/>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SimBraille" w:hAnsi="SimBraille"/>
                <w:sz w:val="32"/>
              </w:rPr>
            </w:pPr>
            <w:r w:rsidRPr="003B5CD6">
              <w:rPr>
                <w:rFonts w:ascii="SimBraille" w:hAnsi="SimBraille"/>
                <w:sz w:val="32"/>
              </w:rPr>
              <w:t>boyfri5d</w:t>
            </w:r>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Verdana" w:hAnsi="Verdana"/>
                <w:sz w:val="24"/>
              </w:rPr>
            </w:pPr>
            <w:r w:rsidRPr="003B5CD6">
              <w:rPr>
                <w:rFonts w:ascii="Verdana" w:hAnsi="Verdana"/>
                <w:sz w:val="24"/>
              </w:rPr>
              <w:t>boyfriend</w:t>
            </w:r>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Verdana" w:hAnsi="Verdana"/>
                <w:sz w:val="24"/>
              </w:rPr>
            </w:pPr>
            <w:r w:rsidRPr="003B5CD6">
              <w:rPr>
                <w:rFonts w:ascii="Verdana" w:hAnsi="Verdana"/>
                <w:sz w:val="24"/>
              </w:rPr>
              <w:t>[</w:t>
            </w:r>
            <w:hyperlink w:anchor="Note3" w:history="1">
              <w:r w:rsidRPr="003B5CD6">
                <w:rPr>
                  <w:rStyle w:val="Hyperlink"/>
                  <w:rFonts w:ascii="Verdana" w:hAnsi="Verdana"/>
                  <w:sz w:val="24"/>
                </w:rPr>
                <w:t>3</w:t>
              </w:r>
            </w:hyperlink>
            <w:r w:rsidRPr="003B5CD6">
              <w:rPr>
                <w:rFonts w:ascii="Verdana" w:hAnsi="Verdana"/>
                <w:sz w:val="24"/>
              </w:rPr>
              <w:t>]</w:t>
            </w:r>
          </w:p>
        </w:tc>
      </w:tr>
      <w:tr w:rsidR="00C44FE1" w:rsidRPr="003B5CD6" w:rsidTr="009200A4">
        <w:tc>
          <w:tcPr>
            <w:tcW w:w="0" w:type="auto"/>
            <w:tcBorders>
              <w:top w:val="single" w:sz="4" w:space="0" w:color="auto"/>
              <w:left w:val="single" w:sz="4" w:space="0" w:color="auto"/>
              <w:bottom w:val="single" w:sz="4" w:space="0" w:color="auto"/>
              <w:right w:val="single" w:sz="4" w:space="0" w:color="auto"/>
            </w:tcBorders>
            <w:hideMark/>
          </w:tcPr>
          <w:p w:rsidR="00C44FE1" w:rsidRPr="003B5CD6" w:rsidRDefault="00C44FE1" w:rsidP="005576EB">
            <w:pPr>
              <w:rPr>
                <w:rFonts w:ascii="Verdana" w:hAnsi="Verdana"/>
                <w:sz w:val="24"/>
              </w:rPr>
            </w:pPr>
            <w:r w:rsidRPr="003B5CD6">
              <w:rPr>
                <w:rFonts w:ascii="Verdana" w:hAnsi="Verdana"/>
                <w:sz w:val="24"/>
              </w:rPr>
              <w:t>NVDA</w:t>
            </w:r>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SimBraille" w:hAnsi="SimBraille"/>
                <w:sz w:val="32"/>
              </w:rPr>
            </w:pPr>
            <w:proofErr w:type="spellStart"/>
            <w:r w:rsidRPr="003B5CD6">
              <w:rPr>
                <w:rFonts w:ascii="SimBraille" w:hAnsi="SimBraille"/>
                <w:sz w:val="32"/>
              </w:rPr>
              <w:t>boyfr</w:t>
            </w:r>
            <w:proofErr w:type="spellEnd"/>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Verdana" w:hAnsi="Verdana"/>
                <w:sz w:val="24"/>
              </w:rPr>
            </w:pPr>
            <w:r w:rsidRPr="003B5CD6">
              <w:rPr>
                <w:rFonts w:ascii="Verdana" w:hAnsi="Verdana"/>
                <w:sz w:val="24"/>
              </w:rPr>
              <w:t>boyfriend</w:t>
            </w:r>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Verdana" w:hAnsi="Verdana"/>
                <w:sz w:val="24"/>
              </w:rPr>
            </w:pPr>
          </w:p>
        </w:tc>
      </w:tr>
    </w:tbl>
    <w:p w:rsidR="00C44FE1" w:rsidRPr="003B5CD6" w:rsidRDefault="00C44FE1" w:rsidP="005576EB">
      <w:pPr>
        <w:spacing w:line="240" w:lineRule="auto"/>
        <w:rPr>
          <w:rFonts w:ascii="Verdana" w:hAnsi="Verdana"/>
          <w:sz w:val="24"/>
        </w:rPr>
      </w:pPr>
    </w:p>
    <w:p w:rsidR="00C44FE1" w:rsidRPr="00023C53" w:rsidRDefault="0066600E" w:rsidP="00023C53">
      <w:pPr>
        <w:pStyle w:val="Heading2"/>
        <w:jc w:val="center"/>
        <w:rPr>
          <w:rFonts w:ascii="Verdana" w:hAnsi="Verdana"/>
          <w:color w:val="auto"/>
          <w:sz w:val="28"/>
        </w:rPr>
      </w:pPr>
      <w:bookmarkStart w:id="44" w:name="_Toc445019905"/>
      <w:r w:rsidRPr="00023C53">
        <w:rPr>
          <w:rFonts w:ascii="Verdana" w:hAnsi="Verdana"/>
          <w:color w:val="auto"/>
          <w:sz w:val="28"/>
        </w:rPr>
        <w:t xml:space="preserve">Example 3: </w:t>
      </w:r>
      <w:r w:rsidR="00C44FE1" w:rsidRPr="00023C53">
        <w:rPr>
          <w:rFonts w:ascii="Verdana" w:hAnsi="Verdana"/>
          <w:color w:val="auto"/>
          <w:sz w:val="28"/>
        </w:rPr>
        <w:t>Time of Day</w:t>
      </w:r>
      <w:bookmarkEnd w:id="44"/>
    </w:p>
    <w:p w:rsidR="00C44FE1" w:rsidRPr="003B5CD6" w:rsidRDefault="00C44FE1" w:rsidP="005576EB">
      <w:pPr>
        <w:spacing w:line="240" w:lineRule="auto"/>
        <w:rPr>
          <w:rFonts w:ascii="Verdana" w:hAnsi="Verdana"/>
          <w:sz w:val="24"/>
        </w:rPr>
      </w:pPr>
    </w:p>
    <w:tbl>
      <w:tblPr>
        <w:tblStyle w:val="TableGrid"/>
        <w:tblW w:w="0" w:type="auto"/>
        <w:tblLook w:val="04A0" w:firstRow="1" w:lastRow="0" w:firstColumn="1" w:lastColumn="0" w:noHBand="0" w:noVBand="1"/>
      </w:tblPr>
      <w:tblGrid>
        <w:gridCol w:w="1834"/>
        <w:gridCol w:w="1835"/>
        <w:gridCol w:w="2470"/>
        <w:gridCol w:w="996"/>
      </w:tblGrid>
      <w:tr w:rsidR="00E52677" w:rsidRPr="003B5CD6" w:rsidTr="00671787">
        <w:trPr>
          <w:tblHeader/>
        </w:trPr>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Verdana" w:hAnsi="Verdana"/>
                <w:b/>
                <w:sz w:val="24"/>
              </w:rPr>
            </w:pPr>
          </w:p>
        </w:tc>
        <w:tc>
          <w:tcPr>
            <w:tcW w:w="0" w:type="auto"/>
            <w:tcBorders>
              <w:top w:val="single" w:sz="4" w:space="0" w:color="auto"/>
              <w:left w:val="single" w:sz="4" w:space="0" w:color="auto"/>
              <w:bottom w:val="single" w:sz="4" w:space="0" w:color="auto"/>
              <w:right w:val="single" w:sz="4" w:space="0" w:color="auto"/>
            </w:tcBorders>
            <w:hideMark/>
          </w:tcPr>
          <w:p w:rsidR="00C44FE1" w:rsidRPr="003B5CD6" w:rsidRDefault="00C44FE1" w:rsidP="005576EB">
            <w:pPr>
              <w:rPr>
                <w:rFonts w:ascii="Verdana" w:hAnsi="Verdana"/>
                <w:b/>
                <w:sz w:val="24"/>
              </w:rPr>
            </w:pPr>
            <w:r w:rsidRPr="003B5CD6">
              <w:rPr>
                <w:rFonts w:ascii="Verdana" w:hAnsi="Verdana"/>
                <w:b/>
                <w:sz w:val="24"/>
              </w:rPr>
              <w:t>Braille</w:t>
            </w:r>
          </w:p>
        </w:tc>
        <w:tc>
          <w:tcPr>
            <w:tcW w:w="0" w:type="auto"/>
            <w:tcBorders>
              <w:top w:val="single" w:sz="4" w:space="0" w:color="auto"/>
              <w:left w:val="single" w:sz="4" w:space="0" w:color="auto"/>
              <w:bottom w:val="single" w:sz="4" w:space="0" w:color="auto"/>
              <w:right w:val="single" w:sz="4" w:space="0" w:color="auto"/>
            </w:tcBorders>
            <w:hideMark/>
          </w:tcPr>
          <w:p w:rsidR="00C44FE1" w:rsidRPr="003B5CD6" w:rsidRDefault="00C44FE1" w:rsidP="005576EB">
            <w:pPr>
              <w:rPr>
                <w:rFonts w:ascii="Verdana" w:hAnsi="Verdana"/>
                <w:b/>
                <w:sz w:val="24"/>
              </w:rPr>
            </w:pPr>
            <w:r w:rsidRPr="003B5CD6">
              <w:rPr>
                <w:rFonts w:ascii="Verdana" w:hAnsi="Verdana"/>
                <w:b/>
                <w:sz w:val="24"/>
              </w:rPr>
              <w:t>Back Translation</w:t>
            </w:r>
          </w:p>
        </w:tc>
        <w:tc>
          <w:tcPr>
            <w:tcW w:w="0" w:type="auto"/>
            <w:tcBorders>
              <w:top w:val="single" w:sz="4" w:space="0" w:color="auto"/>
              <w:left w:val="single" w:sz="4" w:space="0" w:color="auto"/>
              <w:bottom w:val="single" w:sz="4" w:space="0" w:color="auto"/>
              <w:right w:val="single" w:sz="4" w:space="0" w:color="auto"/>
            </w:tcBorders>
            <w:hideMark/>
          </w:tcPr>
          <w:p w:rsidR="00C44FE1" w:rsidRPr="003B5CD6" w:rsidRDefault="00C44FE1" w:rsidP="005576EB">
            <w:pPr>
              <w:rPr>
                <w:rFonts w:ascii="Verdana" w:hAnsi="Verdana"/>
                <w:b/>
                <w:sz w:val="24"/>
              </w:rPr>
            </w:pPr>
            <w:r w:rsidRPr="003B5CD6">
              <w:rPr>
                <w:rFonts w:ascii="Verdana" w:hAnsi="Verdana"/>
                <w:b/>
                <w:sz w:val="24"/>
              </w:rPr>
              <w:t>Notes</w:t>
            </w:r>
          </w:p>
        </w:tc>
      </w:tr>
      <w:tr w:rsidR="00E52677" w:rsidRPr="003B5CD6" w:rsidTr="009200A4">
        <w:tc>
          <w:tcPr>
            <w:tcW w:w="0" w:type="auto"/>
            <w:tcBorders>
              <w:top w:val="single" w:sz="4" w:space="0" w:color="auto"/>
              <w:left w:val="single" w:sz="4" w:space="0" w:color="auto"/>
              <w:bottom w:val="single" w:sz="4" w:space="0" w:color="auto"/>
              <w:right w:val="single" w:sz="4" w:space="0" w:color="auto"/>
            </w:tcBorders>
            <w:hideMark/>
          </w:tcPr>
          <w:p w:rsidR="00C44FE1" w:rsidRPr="003B5CD6" w:rsidRDefault="00C44FE1" w:rsidP="005576EB">
            <w:pPr>
              <w:rPr>
                <w:rFonts w:ascii="Verdana" w:hAnsi="Verdana"/>
                <w:sz w:val="24"/>
              </w:rPr>
            </w:pPr>
            <w:r w:rsidRPr="003B5CD6">
              <w:rPr>
                <w:rFonts w:ascii="Verdana" w:hAnsi="Verdana"/>
                <w:sz w:val="24"/>
              </w:rPr>
              <w:t>Correct</w:t>
            </w:r>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SimBraille" w:hAnsi="SimBraille"/>
                <w:sz w:val="32"/>
              </w:rPr>
            </w:pPr>
            <w:r w:rsidRPr="003B5CD6">
              <w:rPr>
                <w:rFonts w:ascii="SimBraille" w:hAnsi="SimBraille"/>
                <w:sz w:val="32"/>
              </w:rPr>
              <w:t>#aa3#cj</w:t>
            </w:r>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Verdana" w:hAnsi="Verdana"/>
                <w:sz w:val="24"/>
              </w:rPr>
            </w:pPr>
            <w:r w:rsidRPr="003B5CD6">
              <w:rPr>
                <w:rFonts w:ascii="Verdana" w:hAnsi="Verdana"/>
                <w:sz w:val="24"/>
              </w:rPr>
              <w:t>11:30</w:t>
            </w:r>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Verdana" w:hAnsi="Verdana"/>
                <w:sz w:val="24"/>
              </w:rPr>
            </w:pPr>
          </w:p>
        </w:tc>
      </w:tr>
      <w:tr w:rsidR="00E52677" w:rsidRPr="003B5CD6" w:rsidTr="009200A4">
        <w:tc>
          <w:tcPr>
            <w:tcW w:w="0" w:type="auto"/>
            <w:tcBorders>
              <w:top w:val="single" w:sz="4" w:space="0" w:color="auto"/>
              <w:left w:val="single" w:sz="4" w:space="0" w:color="auto"/>
              <w:bottom w:val="single" w:sz="4" w:space="0" w:color="auto"/>
              <w:right w:val="single" w:sz="4" w:space="0" w:color="auto"/>
            </w:tcBorders>
            <w:hideMark/>
          </w:tcPr>
          <w:p w:rsidR="00C44FE1" w:rsidRPr="003B5CD6" w:rsidRDefault="00C44FE1" w:rsidP="005576EB">
            <w:pPr>
              <w:rPr>
                <w:rFonts w:ascii="Verdana" w:hAnsi="Verdana"/>
                <w:sz w:val="24"/>
              </w:rPr>
            </w:pPr>
            <w:r w:rsidRPr="003B5CD6">
              <w:rPr>
                <w:rFonts w:ascii="Verdana" w:hAnsi="Verdana"/>
                <w:sz w:val="24"/>
              </w:rPr>
              <w:t>JAWS</w:t>
            </w:r>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SimBraille" w:hAnsi="SimBraille"/>
                <w:sz w:val="32"/>
              </w:rPr>
            </w:pPr>
            <w:r w:rsidRPr="003B5CD6">
              <w:rPr>
                <w:rFonts w:ascii="SimBraille" w:hAnsi="SimBraille"/>
                <w:sz w:val="32"/>
              </w:rPr>
              <w:t>#aa3cj</w:t>
            </w:r>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Verdana" w:hAnsi="Verdana"/>
                <w:sz w:val="24"/>
              </w:rPr>
            </w:pPr>
            <w:r w:rsidRPr="003B5CD6">
              <w:rPr>
                <w:rFonts w:ascii="Verdana" w:hAnsi="Verdana"/>
                <w:sz w:val="24"/>
              </w:rPr>
              <w:t>11:cj</w:t>
            </w:r>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5910B5" w:rsidP="005576EB">
            <w:pPr>
              <w:rPr>
                <w:rFonts w:ascii="Verdana" w:hAnsi="Verdana"/>
                <w:sz w:val="24"/>
              </w:rPr>
            </w:pPr>
            <w:r w:rsidRPr="003B5CD6">
              <w:rPr>
                <w:rFonts w:ascii="Verdana" w:hAnsi="Verdana"/>
                <w:sz w:val="24"/>
              </w:rPr>
              <w:t>[</w:t>
            </w:r>
            <w:hyperlink r:id="rId15" w:anchor="Note7" w:history="1">
              <w:r w:rsidRPr="003B5CD6">
                <w:rPr>
                  <w:rStyle w:val="Hyperlink"/>
                  <w:rFonts w:ascii="Verdana" w:hAnsi="Verdana"/>
                  <w:sz w:val="24"/>
                </w:rPr>
                <w:t>7</w:t>
              </w:r>
            </w:hyperlink>
            <w:r w:rsidRPr="003B5CD6">
              <w:rPr>
                <w:rFonts w:ascii="Verdana" w:hAnsi="Verdana"/>
                <w:sz w:val="24"/>
              </w:rPr>
              <w:t>]</w:t>
            </w:r>
          </w:p>
        </w:tc>
      </w:tr>
      <w:tr w:rsidR="00E52677" w:rsidRPr="003B5CD6" w:rsidTr="009200A4">
        <w:tc>
          <w:tcPr>
            <w:tcW w:w="0" w:type="auto"/>
            <w:tcBorders>
              <w:top w:val="single" w:sz="4" w:space="0" w:color="auto"/>
              <w:left w:val="single" w:sz="4" w:space="0" w:color="auto"/>
              <w:bottom w:val="single" w:sz="4" w:space="0" w:color="auto"/>
              <w:right w:val="single" w:sz="4" w:space="0" w:color="auto"/>
            </w:tcBorders>
            <w:hideMark/>
          </w:tcPr>
          <w:p w:rsidR="00C44FE1" w:rsidRPr="003B5CD6" w:rsidRDefault="00C44FE1" w:rsidP="005576EB">
            <w:pPr>
              <w:rPr>
                <w:rFonts w:ascii="Verdana" w:hAnsi="Verdana"/>
                <w:sz w:val="24"/>
              </w:rPr>
            </w:pPr>
            <w:r w:rsidRPr="003B5CD6">
              <w:rPr>
                <w:rFonts w:ascii="Verdana" w:hAnsi="Verdana"/>
                <w:sz w:val="24"/>
              </w:rPr>
              <w:t>Window-Eyes</w:t>
            </w:r>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SimBraille" w:hAnsi="SimBraille"/>
                <w:sz w:val="32"/>
              </w:rPr>
            </w:pPr>
            <w:r w:rsidRPr="003B5CD6">
              <w:rPr>
                <w:rFonts w:ascii="SimBraille" w:hAnsi="SimBraille"/>
                <w:sz w:val="32"/>
              </w:rPr>
              <w:t>#aa3#cj</w:t>
            </w:r>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Verdana" w:hAnsi="Verdana"/>
                <w:sz w:val="24"/>
              </w:rPr>
            </w:pPr>
            <w:r w:rsidRPr="003B5CD6">
              <w:rPr>
                <w:rFonts w:ascii="Verdana" w:hAnsi="Verdana"/>
                <w:sz w:val="24"/>
              </w:rPr>
              <w:t>11:30</w:t>
            </w:r>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Verdana" w:hAnsi="Verdana"/>
                <w:sz w:val="24"/>
              </w:rPr>
            </w:pPr>
          </w:p>
        </w:tc>
      </w:tr>
      <w:tr w:rsidR="00E52677" w:rsidRPr="003B5CD6" w:rsidTr="009200A4">
        <w:tc>
          <w:tcPr>
            <w:tcW w:w="0" w:type="auto"/>
            <w:tcBorders>
              <w:top w:val="single" w:sz="4" w:space="0" w:color="auto"/>
              <w:left w:val="single" w:sz="4" w:space="0" w:color="auto"/>
              <w:bottom w:val="single" w:sz="4" w:space="0" w:color="auto"/>
              <w:right w:val="single" w:sz="4" w:space="0" w:color="auto"/>
            </w:tcBorders>
            <w:hideMark/>
          </w:tcPr>
          <w:p w:rsidR="00C44FE1" w:rsidRPr="003B5CD6" w:rsidRDefault="00C44FE1" w:rsidP="005576EB">
            <w:pPr>
              <w:rPr>
                <w:rFonts w:ascii="Verdana" w:hAnsi="Verdana"/>
                <w:sz w:val="24"/>
              </w:rPr>
            </w:pPr>
            <w:proofErr w:type="spellStart"/>
            <w:r w:rsidRPr="003B5CD6">
              <w:rPr>
                <w:rFonts w:ascii="Verdana" w:hAnsi="Verdana"/>
                <w:sz w:val="24"/>
              </w:rPr>
              <w:t>VoiceOver</w:t>
            </w:r>
            <w:proofErr w:type="spellEnd"/>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SimBraille" w:hAnsi="SimBraille"/>
                <w:sz w:val="32"/>
              </w:rPr>
            </w:pPr>
            <w:r w:rsidRPr="003B5CD6">
              <w:rPr>
                <w:rFonts w:ascii="SimBraille" w:hAnsi="SimBraille"/>
                <w:sz w:val="32"/>
              </w:rPr>
              <w:t>#aa3#cj</w:t>
            </w:r>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Verdana" w:hAnsi="Verdana"/>
                <w:sz w:val="24"/>
              </w:rPr>
            </w:pPr>
            <w:r w:rsidRPr="003B5CD6">
              <w:rPr>
                <w:rFonts w:ascii="Verdana" w:hAnsi="Verdana"/>
                <w:sz w:val="24"/>
              </w:rPr>
              <w:t>11:30</w:t>
            </w:r>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Verdana" w:hAnsi="Verdana"/>
                <w:sz w:val="24"/>
              </w:rPr>
            </w:pPr>
          </w:p>
        </w:tc>
      </w:tr>
      <w:tr w:rsidR="00E52677" w:rsidRPr="003B5CD6" w:rsidTr="009200A4">
        <w:tc>
          <w:tcPr>
            <w:tcW w:w="0" w:type="auto"/>
            <w:tcBorders>
              <w:top w:val="single" w:sz="4" w:space="0" w:color="auto"/>
              <w:left w:val="single" w:sz="4" w:space="0" w:color="auto"/>
              <w:bottom w:val="single" w:sz="4" w:space="0" w:color="auto"/>
              <w:right w:val="single" w:sz="4" w:space="0" w:color="auto"/>
            </w:tcBorders>
            <w:hideMark/>
          </w:tcPr>
          <w:p w:rsidR="00C44FE1" w:rsidRPr="003B5CD6" w:rsidRDefault="00C44FE1" w:rsidP="005576EB">
            <w:pPr>
              <w:rPr>
                <w:rFonts w:ascii="Verdana" w:hAnsi="Verdana"/>
                <w:sz w:val="24"/>
              </w:rPr>
            </w:pPr>
            <w:proofErr w:type="spellStart"/>
            <w:r w:rsidRPr="003B5CD6">
              <w:rPr>
                <w:rFonts w:ascii="Verdana" w:hAnsi="Verdana"/>
                <w:sz w:val="24"/>
              </w:rPr>
              <w:t>BrailleBack</w:t>
            </w:r>
            <w:proofErr w:type="spellEnd"/>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SimBraille" w:hAnsi="SimBraille"/>
                <w:sz w:val="32"/>
              </w:rPr>
            </w:pPr>
            <w:r w:rsidRPr="003B5CD6">
              <w:rPr>
                <w:rFonts w:ascii="SimBraille" w:hAnsi="SimBraille"/>
                <w:sz w:val="32"/>
              </w:rPr>
              <w:t>#aa3cj</w:t>
            </w:r>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Verdana" w:hAnsi="Verdana"/>
                <w:sz w:val="24"/>
              </w:rPr>
            </w:pPr>
            <w:r w:rsidRPr="003B5CD6">
              <w:rPr>
                <w:rFonts w:ascii="Verdana" w:hAnsi="Verdana"/>
                <w:sz w:val="24"/>
              </w:rPr>
              <w:t>11:cj</w:t>
            </w:r>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17065F" w:rsidP="005576EB">
            <w:pPr>
              <w:rPr>
                <w:rFonts w:ascii="Verdana" w:hAnsi="Verdana"/>
                <w:sz w:val="24"/>
              </w:rPr>
            </w:pPr>
            <w:r w:rsidRPr="003B5CD6">
              <w:rPr>
                <w:rFonts w:ascii="Verdana" w:hAnsi="Verdana"/>
                <w:sz w:val="24"/>
              </w:rPr>
              <w:t>[</w:t>
            </w:r>
            <w:hyperlink r:id="rId16" w:anchor="Note7" w:history="1">
              <w:r w:rsidRPr="003B5CD6">
                <w:rPr>
                  <w:rStyle w:val="Hyperlink"/>
                  <w:rFonts w:ascii="Verdana" w:hAnsi="Verdana"/>
                  <w:sz w:val="24"/>
                </w:rPr>
                <w:t>7</w:t>
              </w:r>
            </w:hyperlink>
            <w:r w:rsidRPr="003B5CD6">
              <w:rPr>
                <w:rFonts w:ascii="Verdana" w:hAnsi="Verdana"/>
                <w:sz w:val="24"/>
              </w:rPr>
              <w:t>]</w:t>
            </w:r>
          </w:p>
        </w:tc>
      </w:tr>
      <w:tr w:rsidR="00C44FE1" w:rsidRPr="003B5CD6" w:rsidTr="009200A4">
        <w:tc>
          <w:tcPr>
            <w:tcW w:w="0" w:type="auto"/>
            <w:tcBorders>
              <w:top w:val="single" w:sz="4" w:space="0" w:color="auto"/>
              <w:left w:val="single" w:sz="4" w:space="0" w:color="auto"/>
              <w:bottom w:val="single" w:sz="4" w:space="0" w:color="auto"/>
              <w:right w:val="single" w:sz="4" w:space="0" w:color="auto"/>
            </w:tcBorders>
            <w:hideMark/>
          </w:tcPr>
          <w:p w:rsidR="00C44FE1" w:rsidRPr="003B5CD6" w:rsidRDefault="00C44FE1" w:rsidP="005576EB">
            <w:pPr>
              <w:rPr>
                <w:rFonts w:ascii="Verdana" w:hAnsi="Verdana"/>
                <w:sz w:val="24"/>
              </w:rPr>
            </w:pPr>
            <w:r w:rsidRPr="003B5CD6">
              <w:rPr>
                <w:rFonts w:ascii="Verdana" w:hAnsi="Verdana"/>
                <w:sz w:val="24"/>
              </w:rPr>
              <w:t>NVDA</w:t>
            </w:r>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SimBraille" w:hAnsi="SimBraille"/>
                <w:sz w:val="32"/>
              </w:rPr>
            </w:pPr>
            <w:r w:rsidRPr="003B5CD6">
              <w:rPr>
                <w:rFonts w:ascii="SimBraille" w:hAnsi="SimBraille"/>
                <w:sz w:val="32"/>
              </w:rPr>
              <w:t>#aa3#cj</w:t>
            </w:r>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Verdana" w:hAnsi="Verdana"/>
                <w:sz w:val="24"/>
              </w:rPr>
            </w:pPr>
            <w:r w:rsidRPr="003B5CD6">
              <w:rPr>
                <w:rFonts w:ascii="Verdana" w:hAnsi="Verdana"/>
                <w:sz w:val="24"/>
              </w:rPr>
              <w:t>11:30</w:t>
            </w:r>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Verdana" w:hAnsi="Verdana"/>
                <w:sz w:val="24"/>
              </w:rPr>
            </w:pPr>
          </w:p>
        </w:tc>
      </w:tr>
    </w:tbl>
    <w:p w:rsidR="0033430E" w:rsidRPr="003B5CD6" w:rsidRDefault="0033430E" w:rsidP="005576EB">
      <w:pPr>
        <w:spacing w:line="240" w:lineRule="auto"/>
        <w:rPr>
          <w:rFonts w:ascii="Verdana" w:hAnsi="Verdana"/>
          <w:sz w:val="24"/>
        </w:rPr>
      </w:pPr>
    </w:p>
    <w:p w:rsidR="0033430E" w:rsidRPr="003B5CD6" w:rsidRDefault="0033430E" w:rsidP="005576EB">
      <w:pPr>
        <w:spacing w:line="240" w:lineRule="auto"/>
        <w:rPr>
          <w:rFonts w:ascii="Verdana" w:hAnsi="Verdana"/>
          <w:sz w:val="24"/>
        </w:rPr>
      </w:pPr>
      <w:r w:rsidRPr="003B5CD6">
        <w:rPr>
          <w:rFonts w:ascii="Verdana" w:hAnsi="Verdana"/>
          <w:sz w:val="24"/>
        </w:rPr>
        <w:br w:type="page"/>
      </w:r>
    </w:p>
    <w:p w:rsidR="00C44FE1" w:rsidRPr="00023C53" w:rsidRDefault="00EE3220" w:rsidP="00F1270F">
      <w:pPr>
        <w:pStyle w:val="Heading2"/>
        <w:jc w:val="center"/>
        <w:rPr>
          <w:rFonts w:ascii="Verdana" w:hAnsi="Verdana"/>
          <w:color w:val="auto"/>
          <w:sz w:val="28"/>
        </w:rPr>
      </w:pPr>
      <w:bookmarkStart w:id="45" w:name="_Toc445019906"/>
      <w:r w:rsidRPr="00023C53">
        <w:rPr>
          <w:rFonts w:ascii="Verdana" w:hAnsi="Verdana"/>
          <w:color w:val="auto"/>
          <w:sz w:val="28"/>
        </w:rPr>
        <w:lastRenderedPageBreak/>
        <w:t xml:space="preserve">Example 4: A </w:t>
      </w:r>
      <w:r w:rsidR="00C44FE1" w:rsidRPr="00023C53">
        <w:rPr>
          <w:rFonts w:ascii="Verdana" w:hAnsi="Verdana"/>
          <w:color w:val="auto"/>
          <w:sz w:val="28"/>
        </w:rPr>
        <w:t>Citation</w:t>
      </w:r>
      <w:bookmarkEnd w:id="45"/>
    </w:p>
    <w:p w:rsidR="00C44FE1" w:rsidRPr="003B5CD6" w:rsidRDefault="00C44FE1" w:rsidP="005576EB">
      <w:pPr>
        <w:spacing w:line="240" w:lineRule="auto"/>
        <w:rPr>
          <w:rFonts w:ascii="Verdana" w:hAnsi="Verdana"/>
          <w:sz w:val="24"/>
        </w:rPr>
      </w:pPr>
    </w:p>
    <w:tbl>
      <w:tblPr>
        <w:tblStyle w:val="TableGrid"/>
        <w:tblW w:w="0" w:type="auto"/>
        <w:tblLook w:val="04A0" w:firstRow="1" w:lastRow="0" w:firstColumn="1" w:lastColumn="0" w:noHBand="0" w:noVBand="1"/>
      </w:tblPr>
      <w:tblGrid>
        <w:gridCol w:w="1834"/>
        <w:gridCol w:w="3685"/>
        <w:gridCol w:w="2470"/>
        <w:gridCol w:w="996"/>
      </w:tblGrid>
      <w:tr w:rsidR="00E52677" w:rsidRPr="003B5CD6" w:rsidTr="0033430E">
        <w:trPr>
          <w:cantSplit/>
          <w:tblHeader/>
        </w:trPr>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Verdana" w:hAnsi="Verdana"/>
                <w:b/>
                <w:sz w:val="24"/>
              </w:rPr>
            </w:pPr>
          </w:p>
        </w:tc>
        <w:tc>
          <w:tcPr>
            <w:tcW w:w="0" w:type="auto"/>
            <w:tcBorders>
              <w:top w:val="single" w:sz="4" w:space="0" w:color="auto"/>
              <w:left w:val="single" w:sz="4" w:space="0" w:color="auto"/>
              <w:bottom w:val="single" w:sz="4" w:space="0" w:color="auto"/>
              <w:right w:val="single" w:sz="4" w:space="0" w:color="auto"/>
            </w:tcBorders>
            <w:hideMark/>
          </w:tcPr>
          <w:p w:rsidR="00C44FE1" w:rsidRPr="003B5CD6" w:rsidRDefault="00C44FE1" w:rsidP="005576EB">
            <w:pPr>
              <w:rPr>
                <w:rFonts w:ascii="Verdana" w:hAnsi="Verdana"/>
                <w:b/>
                <w:sz w:val="24"/>
              </w:rPr>
            </w:pPr>
            <w:r w:rsidRPr="003B5CD6">
              <w:rPr>
                <w:rFonts w:ascii="Verdana" w:hAnsi="Verdana"/>
                <w:b/>
                <w:sz w:val="24"/>
              </w:rPr>
              <w:t>Braille</w:t>
            </w:r>
          </w:p>
        </w:tc>
        <w:tc>
          <w:tcPr>
            <w:tcW w:w="0" w:type="auto"/>
            <w:tcBorders>
              <w:top w:val="single" w:sz="4" w:space="0" w:color="auto"/>
              <w:left w:val="single" w:sz="4" w:space="0" w:color="auto"/>
              <w:bottom w:val="single" w:sz="4" w:space="0" w:color="auto"/>
              <w:right w:val="single" w:sz="4" w:space="0" w:color="auto"/>
            </w:tcBorders>
            <w:hideMark/>
          </w:tcPr>
          <w:p w:rsidR="00C44FE1" w:rsidRPr="003B5CD6" w:rsidRDefault="00C44FE1" w:rsidP="005576EB">
            <w:pPr>
              <w:rPr>
                <w:rFonts w:ascii="Verdana" w:hAnsi="Verdana"/>
                <w:b/>
                <w:sz w:val="24"/>
              </w:rPr>
            </w:pPr>
            <w:r w:rsidRPr="003B5CD6">
              <w:rPr>
                <w:rFonts w:ascii="Verdana" w:hAnsi="Verdana"/>
                <w:b/>
                <w:sz w:val="24"/>
              </w:rPr>
              <w:t>Back Translation</w:t>
            </w:r>
          </w:p>
        </w:tc>
        <w:tc>
          <w:tcPr>
            <w:tcW w:w="0" w:type="auto"/>
            <w:tcBorders>
              <w:top w:val="single" w:sz="4" w:space="0" w:color="auto"/>
              <w:left w:val="single" w:sz="4" w:space="0" w:color="auto"/>
              <w:bottom w:val="single" w:sz="4" w:space="0" w:color="auto"/>
              <w:right w:val="single" w:sz="4" w:space="0" w:color="auto"/>
            </w:tcBorders>
            <w:hideMark/>
          </w:tcPr>
          <w:p w:rsidR="00C44FE1" w:rsidRPr="003B5CD6" w:rsidRDefault="00C44FE1" w:rsidP="005576EB">
            <w:pPr>
              <w:rPr>
                <w:rFonts w:ascii="Verdana" w:hAnsi="Verdana"/>
                <w:b/>
                <w:sz w:val="24"/>
              </w:rPr>
            </w:pPr>
            <w:r w:rsidRPr="003B5CD6">
              <w:rPr>
                <w:rFonts w:ascii="Verdana" w:hAnsi="Verdana"/>
                <w:b/>
                <w:sz w:val="24"/>
              </w:rPr>
              <w:t>Notes</w:t>
            </w:r>
          </w:p>
        </w:tc>
      </w:tr>
      <w:tr w:rsidR="00E52677" w:rsidRPr="003B5CD6" w:rsidTr="009200A4">
        <w:tc>
          <w:tcPr>
            <w:tcW w:w="0" w:type="auto"/>
            <w:tcBorders>
              <w:top w:val="single" w:sz="4" w:space="0" w:color="auto"/>
              <w:left w:val="single" w:sz="4" w:space="0" w:color="auto"/>
              <w:bottom w:val="single" w:sz="4" w:space="0" w:color="auto"/>
              <w:right w:val="single" w:sz="4" w:space="0" w:color="auto"/>
            </w:tcBorders>
            <w:hideMark/>
          </w:tcPr>
          <w:p w:rsidR="00C44FE1" w:rsidRPr="003B5CD6" w:rsidRDefault="00C44FE1" w:rsidP="005576EB">
            <w:pPr>
              <w:rPr>
                <w:rFonts w:ascii="Verdana" w:hAnsi="Verdana"/>
                <w:sz w:val="24"/>
              </w:rPr>
            </w:pPr>
            <w:r w:rsidRPr="003B5CD6">
              <w:rPr>
                <w:rFonts w:ascii="Verdana" w:hAnsi="Verdana"/>
                <w:sz w:val="24"/>
              </w:rPr>
              <w:t>Correct</w:t>
            </w:r>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SimBraille" w:hAnsi="SimBraille"/>
                <w:sz w:val="32"/>
              </w:rPr>
            </w:pPr>
            <w:r w:rsidRPr="003B5CD6">
              <w:rPr>
                <w:rFonts w:ascii="SimBraille" w:hAnsi="SimBraille"/>
                <w:sz w:val="32"/>
              </w:rPr>
              <w:t>pages #</w:t>
            </w:r>
            <w:proofErr w:type="spellStart"/>
            <w:r w:rsidRPr="003B5CD6">
              <w:rPr>
                <w:rFonts w:ascii="SimBraille" w:hAnsi="SimBraille"/>
                <w:sz w:val="32"/>
              </w:rPr>
              <w:t>abc</w:t>
            </w:r>
            <w:proofErr w:type="spellEnd"/>
            <w:r w:rsidRPr="003B5CD6">
              <w:rPr>
                <w:rFonts w:ascii="SimBraille" w:hAnsi="SimBraille"/>
                <w:sz w:val="32"/>
              </w:rPr>
              <w:t>-#</w:t>
            </w:r>
            <w:proofErr w:type="spellStart"/>
            <w:r w:rsidRPr="003B5CD6">
              <w:rPr>
                <w:rFonts w:ascii="SimBraille" w:hAnsi="SimBraille"/>
                <w:sz w:val="32"/>
              </w:rPr>
              <w:t>abf</w:t>
            </w:r>
            <w:proofErr w:type="spellEnd"/>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Verdana" w:hAnsi="Verdana"/>
                <w:sz w:val="24"/>
              </w:rPr>
            </w:pPr>
            <w:r w:rsidRPr="003B5CD6">
              <w:rPr>
                <w:rFonts w:ascii="Verdana" w:hAnsi="Verdana"/>
                <w:sz w:val="24"/>
              </w:rPr>
              <w:t>pages 123-126</w:t>
            </w:r>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Verdana" w:hAnsi="Verdana"/>
                <w:sz w:val="24"/>
              </w:rPr>
            </w:pPr>
          </w:p>
        </w:tc>
      </w:tr>
      <w:tr w:rsidR="00E52677" w:rsidRPr="003B5CD6" w:rsidTr="009200A4">
        <w:tc>
          <w:tcPr>
            <w:tcW w:w="0" w:type="auto"/>
            <w:tcBorders>
              <w:top w:val="single" w:sz="4" w:space="0" w:color="auto"/>
              <w:left w:val="single" w:sz="4" w:space="0" w:color="auto"/>
              <w:bottom w:val="single" w:sz="4" w:space="0" w:color="auto"/>
              <w:right w:val="single" w:sz="4" w:space="0" w:color="auto"/>
            </w:tcBorders>
            <w:hideMark/>
          </w:tcPr>
          <w:p w:rsidR="00C44FE1" w:rsidRPr="003B5CD6" w:rsidRDefault="00C44FE1" w:rsidP="005576EB">
            <w:pPr>
              <w:rPr>
                <w:rFonts w:ascii="Verdana" w:hAnsi="Verdana"/>
                <w:sz w:val="24"/>
              </w:rPr>
            </w:pPr>
            <w:r w:rsidRPr="003B5CD6">
              <w:rPr>
                <w:rFonts w:ascii="Verdana" w:hAnsi="Verdana"/>
                <w:sz w:val="24"/>
              </w:rPr>
              <w:t>JAWS</w:t>
            </w:r>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SimBraille" w:hAnsi="SimBraille"/>
                <w:sz w:val="32"/>
              </w:rPr>
            </w:pPr>
            <w:r w:rsidRPr="003B5CD6">
              <w:rPr>
                <w:rFonts w:ascii="SimBraille" w:hAnsi="SimBraille"/>
                <w:sz w:val="32"/>
              </w:rPr>
              <w:t>pages #</w:t>
            </w:r>
            <w:proofErr w:type="spellStart"/>
            <w:r w:rsidRPr="003B5CD6">
              <w:rPr>
                <w:rFonts w:ascii="SimBraille" w:hAnsi="SimBraille"/>
                <w:sz w:val="32"/>
              </w:rPr>
              <w:t>abc-abf</w:t>
            </w:r>
            <w:proofErr w:type="spellEnd"/>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Verdana" w:hAnsi="Verdana"/>
                <w:sz w:val="24"/>
              </w:rPr>
            </w:pPr>
            <w:r w:rsidRPr="003B5CD6">
              <w:rPr>
                <w:rFonts w:ascii="Verdana" w:hAnsi="Verdana"/>
                <w:sz w:val="24"/>
              </w:rPr>
              <w:t>pages 123-abf</w:t>
            </w:r>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8C74E7" w:rsidP="005576EB">
            <w:pPr>
              <w:rPr>
                <w:rFonts w:ascii="Verdana" w:hAnsi="Verdana"/>
                <w:sz w:val="24"/>
              </w:rPr>
            </w:pPr>
            <w:r w:rsidRPr="003B5CD6">
              <w:rPr>
                <w:rFonts w:ascii="Verdana" w:hAnsi="Verdana"/>
                <w:sz w:val="24"/>
              </w:rPr>
              <w:t>[</w:t>
            </w:r>
            <w:hyperlink r:id="rId17" w:anchor="Note7" w:history="1">
              <w:r w:rsidRPr="003B5CD6">
                <w:rPr>
                  <w:rStyle w:val="Hyperlink"/>
                  <w:rFonts w:ascii="Verdana" w:hAnsi="Verdana"/>
                  <w:sz w:val="24"/>
                </w:rPr>
                <w:t>7</w:t>
              </w:r>
            </w:hyperlink>
            <w:r w:rsidRPr="003B5CD6">
              <w:rPr>
                <w:rFonts w:ascii="Verdana" w:hAnsi="Verdana"/>
                <w:sz w:val="24"/>
              </w:rPr>
              <w:t>]</w:t>
            </w:r>
          </w:p>
        </w:tc>
      </w:tr>
      <w:tr w:rsidR="00E52677" w:rsidRPr="003B5CD6" w:rsidTr="009200A4">
        <w:tc>
          <w:tcPr>
            <w:tcW w:w="0" w:type="auto"/>
            <w:tcBorders>
              <w:top w:val="single" w:sz="4" w:space="0" w:color="auto"/>
              <w:left w:val="single" w:sz="4" w:space="0" w:color="auto"/>
              <w:bottom w:val="single" w:sz="4" w:space="0" w:color="auto"/>
              <w:right w:val="single" w:sz="4" w:space="0" w:color="auto"/>
            </w:tcBorders>
            <w:hideMark/>
          </w:tcPr>
          <w:p w:rsidR="00C44FE1" w:rsidRPr="003B5CD6" w:rsidRDefault="00C44FE1" w:rsidP="005576EB">
            <w:pPr>
              <w:rPr>
                <w:rFonts w:ascii="Verdana" w:hAnsi="Verdana"/>
                <w:sz w:val="24"/>
              </w:rPr>
            </w:pPr>
            <w:r w:rsidRPr="003B5CD6">
              <w:rPr>
                <w:rFonts w:ascii="Verdana" w:hAnsi="Verdana"/>
                <w:sz w:val="24"/>
              </w:rPr>
              <w:t>Window-Eyes</w:t>
            </w:r>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SimBraille" w:hAnsi="SimBraille"/>
                <w:sz w:val="32"/>
              </w:rPr>
            </w:pPr>
            <w:r w:rsidRPr="003B5CD6">
              <w:rPr>
                <w:rFonts w:ascii="SimBraille" w:hAnsi="SimBraille"/>
                <w:sz w:val="32"/>
              </w:rPr>
              <w:t>pages #</w:t>
            </w:r>
            <w:proofErr w:type="spellStart"/>
            <w:r w:rsidRPr="003B5CD6">
              <w:rPr>
                <w:rFonts w:ascii="SimBraille" w:hAnsi="SimBraille"/>
                <w:sz w:val="32"/>
              </w:rPr>
              <w:t>abc</w:t>
            </w:r>
            <w:proofErr w:type="spellEnd"/>
            <w:r w:rsidRPr="003B5CD6">
              <w:rPr>
                <w:rFonts w:ascii="SimBraille" w:hAnsi="SimBraille"/>
                <w:sz w:val="32"/>
              </w:rPr>
              <w:t>-#</w:t>
            </w:r>
            <w:proofErr w:type="spellStart"/>
            <w:r w:rsidRPr="003B5CD6">
              <w:rPr>
                <w:rFonts w:ascii="SimBraille" w:hAnsi="SimBraille"/>
                <w:sz w:val="32"/>
              </w:rPr>
              <w:t>abf</w:t>
            </w:r>
            <w:proofErr w:type="spellEnd"/>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Verdana" w:hAnsi="Verdana"/>
                <w:sz w:val="24"/>
              </w:rPr>
            </w:pPr>
            <w:r w:rsidRPr="003B5CD6">
              <w:rPr>
                <w:rFonts w:ascii="Verdana" w:hAnsi="Verdana"/>
                <w:sz w:val="24"/>
              </w:rPr>
              <w:t>pages 123-126</w:t>
            </w:r>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Verdana" w:hAnsi="Verdana"/>
                <w:sz w:val="24"/>
              </w:rPr>
            </w:pPr>
          </w:p>
        </w:tc>
      </w:tr>
      <w:tr w:rsidR="00E52677" w:rsidRPr="003B5CD6" w:rsidTr="009200A4">
        <w:tc>
          <w:tcPr>
            <w:tcW w:w="0" w:type="auto"/>
            <w:tcBorders>
              <w:top w:val="single" w:sz="4" w:space="0" w:color="auto"/>
              <w:left w:val="single" w:sz="4" w:space="0" w:color="auto"/>
              <w:bottom w:val="single" w:sz="4" w:space="0" w:color="auto"/>
              <w:right w:val="single" w:sz="4" w:space="0" w:color="auto"/>
            </w:tcBorders>
            <w:hideMark/>
          </w:tcPr>
          <w:p w:rsidR="00C44FE1" w:rsidRPr="003B5CD6" w:rsidRDefault="00C44FE1" w:rsidP="005576EB">
            <w:pPr>
              <w:rPr>
                <w:rFonts w:ascii="Verdana" w:hAnsi="Verdana"/>
                <w:sz w:val="24"/>
              </w:rPr>
            </w:pPr>
            <w:proofErr w:type="spellStart"/>
            <w:r w:rsidRPr="003B5CD6">
              <w:rPr>
                <w:rFonts w:ascii="Verdana" w:hAnsi="Verdana"/>
                <w:sz w:val="24"/>
              </w:rPr>
              <w:t>VoiceOver</w:t>
            </w:r>
            <w:proofErr w:type="spellEnd"/>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SimBraille" w:hAnsi="SimBraille"/>
                <w:sz w:val="32"/>
              </w:rPr>
            </w:pPr>
            <w:r w:rsidRPr="003B5CD6">
              <w:rPr>
                <w:rFonts w:ascii="SimBraille" w:hAnsi="SimBraille"/>
                <w:sz w:val="32"/>
              </w:rPr>
              <w:t>pages #</w:t>
            </w:r>
            <w:proofErr w:type="spellStart"/>
            <w:r w:rsidRPr="003B5CD6">
              <w:rPr>
                <w:rFonts w:ascii="SimBraille" w:hAnsi="SimBraille"/>
                <w:sz w:val="32"/>
              </w:rPr>
              <w:t>abc</w:t>
            </w:r>
            <w:proofErr w:type="spellEnd"/>
            <w:r w:rsidRPr="003B5CD6">
              <w:rPr>
                <w:rFonts w:ascii="SimBraille" w:hAnsi="SimBraille"/>
                <w:sz w:val="32"/>
              </w:rPr>
              <w:t>-#</w:t>
            </w:r>
            <w:proofErr w:type="spellStart"/>
            <w:r w:rsidRPr="003B5CD6">
              <w:rPr>
                <w:rFonts w:ascii="SimBraille" w:hAnsi="SimBraille"/>
                <w:sz w:val="32"/>
              </w:rPr>
              <w:t>abf</w:t>
            </w:r>
            <w:proofErr w:type="spellEnd"/>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Verdana" w:hAnsi="Verdana"/>
                <w:sz w:val="24"/>
              </w:rPr>
            </w:pPr>
            <w:r w:rsidRPr="003B5CD6">
              <w:rPr>
                <w:rFonts w:ascii="Verdana" w:hAnsi="Verdana"/>
                <w:sz w:val="24"/>
              </w:rPr>
              <w:t>pages 123-126</w:t>
            </w:r>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Verdana" w:hAnsi="Verdana"/>
                <w:sz w:val="24"/>
              </w:rPr>
            </w:pPr>
          </w:p>
        </w:tc>
      </w:tr>
      <w:tr w:rsidR="00E52677" w:rsidRPr="003B5CD6" w:rsidTr="009200A4">
        <w:tc>
          <w:tcPr>
            <w:tcW w:w="0" w:type="auto"/>
            <w:tcBorders>
              <w:top w:val="single" w:sz="4" w:space="0" w:color="auto"/>
              <w:left w:val="single" w:sz="4" w:space="0" w:color="auto"/>
              <w:bottom w:val="single" w:sz="4" w:space="0" w:color="auto"/>
              <w:right w:val="single" w:sz="4" w:space="0" w:color="auto"/>
            </w:tcBorders>
            <w:hideMark/>
          </w:tcPr>
          <w:p w:rsidR="00C44FE1" w:rsidRPr="003B5CD6" w:rsidRDefault="00C44FE1" w:rsidP="005576EB">
            <w:pPr>
              <w:rPr>
                <w:rFonts w:ascii="Verdana" w:hAnsi="Verdana"/>
                <w:sz w:val="24"/>
              </w:rPr>
            </w:pPr>
            <w:proofErr w:type="spellStart"/>
            <w:r w:rsidRPr="003B5CD6">
              <w:rPr>
                <w:rFonts w:ascii="Verdana" w:hAnsi="Verdana"/>
                <w:sz w:val="24"/>
              </w:rPr>
              <w:t>BrailleBack</w:t>
            </w:r>
            <w:proofErr w:type="spellEnd"/>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SimBraille" w:hAnsi="SimBraille"/>
                <w:sz w:val="32"/>
              </w:rPr>
            </w:pPr>
            <w:r w:rsidRPr="003B5CD6">
              <w:rPr>
                <w:rFonts w:ascii="SimBraille" w:hAnsi="SimBraille"/>
                <w:sz w:val="32"/>
              </w:rPr>
              <w:t>pages #</w:t>
            </w:r>
            <w:proofErr w:type="spellStart"/>
            <w:r w:rsidRPr="003B5CD6">
              <w:rPr>
                <w:rFonts w:ascii="SimBraille" w:hAnsi="SimBraille"/>
                <w:sz w:val="32"/>
              </w:rPr>
              <w:t>abc-abf</w:t>
            </w:r>
            <w:proofErr w:type="spellEnd"/>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Verdana" w:hAnsi="Verdana"/>
                <w:sz w:val="24"/>
              </w:rPr>
            </w:pPr>
            <w:r w:rsidRPr="003B5CD6">
              <w:rPr>
                <w:rFonts w:ascii="Verdana" w:hAnsi="Verdana"/>
                <w:sz w:val="24"/>
              </w:rPr>
              <w:t>pages 123-abf</w:t>
            </w:r>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8C74E7" w:rsidP="005576EB">
            <w:pPr>
              <w:rPr>
                <w:rFonts w:ascii="Verdana" w:hAnsi="Verdana"/>
                <w:sz w:val="24"/>
              </w:rPr>
            </w:pPr>
            <w:r w:rsidRPr="003B5CD6">
              <w:rPr>
                <w:rFonts w:ascii="Verdana" w:hAnsi="Verdana"/>
                <w:sz w:val="24"/>
              </w:rPr>
              <w:t>[</w:t>
            </w:r>
            <w:hyperlink r:id="rId18" w:anchor="Note7" w:history="1">
              <w:r w:rsidRPr="003B5CD6">
                <w:rPr>
                  <w:rStyle w:val="Hyperlink"/>
                  <w:rFonts w:ascii="Verdana" w:hAnsi="Verdana"/>
                  <w:sz w:val="24"/>
                </w:rPr>
                <w:t>7</w:t>
              </w:r>
            </w:hyperlink>
            <w:r w:rsidRPr="003B5CD6">
              <w:rPr>
                <w:rFonts w:ascii="Verdana" w:hAnsi="Verdana"/>
                <w:sz w:val="24"/>
              </w:rPr>
              <w:t>]</w:t>
            </w:r>
          </w:p>
        </w:tc>
      </w:tr>
      <w:tr w:rsidR="00C44FE1" w:rsidRPr="003B5CD6" w:rsidTr="009200A4">
        <w:tc>
          <w:tcPr>
            <w:tcW w:w="0" w:type="auto"/>
            <w:tcBorders>
              <w:top w:val="single" w:sz="4" w:space="0" w:color="auto"/>
              <w:left w:val="single" w:sz="4" w:space="0" w:color="auto"/>
              <w:bottom w:val="single" w:sz="4" w:space="0" w:color="auto"/>
              <w:right w:val="single" w:sz="4" w:space="0" w:color="auto"/>
            </w:tcBorders>
            <w:hideMark/>
          </w:tcPr>
          <w:p w:rsidR="00C44FE1" w:rsidRPr="003B5CD6" w:rsidRDefault="00C44FE1" w:rsidP="005576EB">
            <w:pPr>
              <w:rPr>
                <w:rFonts w:ascii="Verdana" w:hAnsi="Verdana"/>
                <w:sz w:val="24"/>
              </w:rPr>
            </w:pPr>
            <w:r w:rsidRPr="003B5CD6">
              <w:rPr>
                <w:rFonts w:ascii="Verdana" w:hAnsi="Verdana"/>
                <w:sz w:val="24"/>
              </w:rPr>
              <w:t>NVDA</w:t>
            </w:r>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SimBraille" w:hAnsi="SimBraille"/>
                <w:sz w:val="32"/>
              </w:rPr>
            </w:pPr>
            <w:r w:rsidRPr="003B5CD6">
              <w:rPr>
                <w:rFonts w:ascii="SimBraille" w:hAnsi="SimBraille"/>
                <w:sz w:val="32"/>
              </w:rPr>
              <w:t>pages #</w:t>
            </w:r>
            <w:proofErr w:type="spellStart"/>
            <w:r w:rsidRPr="003B5CD6">
              <w:rPr>
                <w:rFonts w:ascii="SimBraille" w:hAnsi="SimBraille"/>
                <w:sz w:val="32"/>
              </w:rPr>
              <w:t>abc</w:t>
            </w:r>
            <w:proofErr w:type="spellEnd"/>
            <w:r w:rsidRPr="003B5CD6">
              <w:rPr>
                <w:rFonts w:ascii="SimBraille" w:hAnsi="SimBraille"/>
                <w:sz w:val="32"/>
              </w:rPr>
              <w:t>-#</w:t>
            </w:r>
            <w:proofErr w:type="spellStart"/>
            <w:r w:rsidRPr="003B5CD6">
              <w:rPr>
                <w:rFonts w:ascii="SimBraille" w:hAnsi="SimBraille"/>
                <w:sz w:val="32"/>
              </w:rPr>
              <w:t>abf</w:t>
            </w:r>
            <w:proofErr w:type="spellEnd"/>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Verdana" w:hAnsi="Verdana"/>
                <w:sz w:val="24"/>
              </w:rPr>
            </w:pPr>
            <w:r w:rsidRPr="003B5CD6">
              <w:rPr>
                <w:rFonts w:ascii="Verdana" w:hAnsi="Verdana"/>
                <w:sz w:val="24"/>
              </w:rPr>
              <w:t>pages 123-126</w:t>
            </w:r>
          </w:p>
        </w:tc>
        <w:tc>
          <w:tcPr>
            <w:tcW w:w="0" w:type="auto"/>
            <w:tcBorders>
              <w:top w:val="single" w:sz="4" w:space="0" w:color="auto"/>
              <w:left w:val="single" w:sz="4" w:space="0" w:color="auto"/>
              <w:bottom w:val="single" w:sz="4" w:space="0" w:color="auto"/>
              <w:right w:val="single" w:sz="4" w:space="0" w:color="auto"/>
            </w:tcBorders>
          </w:tcPr>
          <w:p w:rsidR="00C44FE1" w:rsidRPr="003B5CD6" w:rsidRDefault="00C44FE1" w:rsidP="005576EB">
            <w:pPr>
              <w:rPr>
                <w:rFonts w:ascii="Verdana" w:hAnsi="Verdana"/>
                <w:sz w:val="24"/>
              </w:rPr>
            </w:pPr>
          </w:p>
        </w:tc>
      </w:tr>
    </w:tbl>
    <w:p w:rsidR="00517A55" w:rsidRPr="003B5CD6" w:rsidRDefault="00517A55" w:rsidP="005576EB">
      <w:pPr>
        <w:spacing w:line="240" w:lineRule="auto"/>
        <w:rPr>
          <w:rFonts w:ascii="Verdana" w:hAnsi="Verdana"/>
          <w:sz w:val="24"/>
        </w:rPr>
      </w:pPr>
    </w:p>
    <w:p w:rsidR="004154D0" w:rsidRPr="009B7ED1" w:rsidRDefault="000D08F5" w:rsidP="009B7ED1">
      <w:pPr>
        <w:pStyle w:val="Heading2"/>
        <w:jc w:val="center"/>
        <w:rPr>
          <w:rFonts w:ascii="Verdana" w:hAnsi="Verdana"/>
          <w:color w:val="auto"/>
          <w:sz w:val="28"/>
        </w:rPr>
      </w:pPr>
      <w:bookmarkStart w:id="46" w:name="_Toc445019907"/>
      <w:r w:rsidRPr="009B7ED1">
        <w:rPr>
          <w:rFonts w:ascii="Verdana" w:hAnsi="Verdana"/>
          <w:color w:val="auto"/>
          <w:sz w:val="28"/>
        </w:rPr>
        <w:t xml:space="preserve">Example 5: </w:t>
      </w:r>
      <w:r w:rsidR="005A358A" w:rsidRPr="009B7ED1">
        <w:rPr>
          <w:rFonts w:ascii="Verdana" w:hAnsi="Verdana"/>
          <w:color w:val="auto"/>
          <w:sz w:val="28"/>
        </w:rPr>
        <w:t>A</w:t>
      </w:r>
      <w:r w:rsidR="004154D0" w:rsidRPr="009B7ED1">
        <w:rPr>
          <w:rFonts w:ascii="Verdana" w:hAnsi="Verdana"/>
          <w:color w:val="auto"/>
          <w:sz w:val="28"/>
        </w:rPr>
        <w:t xml:space="preserve"> Decade</w:t>
      </w:r>
      <w:bookmarkEnd w:id="46"/>
    </w:p>
    <w:p w:rsidR="0033430E" w:rsidRPr="003B5CD6" w:rsidRDefault="0033430E" w:rsidP="005576EB">
      <w:pPr>
        <w:spacing w:line="240" w:lineRule="auto"/>
      </w:pPr>
    </w:p>
    <w:tbl>
      <w:tblPr>
        <w:tblStyle w:val="TableGrid"/>
        <w:tblW w:w="0" w:type="auto"/>
        <w:tblLook w:val="04A0" w:firstRow="1" w:lastRow="0" w:firstColumn="1" w:lastColumn="0" w:noHBand="0" w:noVBand="1"/>
      </w:tblPr>
      <w:tblGrid>
        <w:gridCol w:w="1834"/>
        <w:gridCol w:w="1835"/>
        <w:gridCol w:w="2470"/>
        <w:gridCol w:w="996"/>
      </w:tblGrid>
      <w:tr w:rsidR="00E52677" w:rsidRPr="003B5CD6" w:rsidTr="004154D0">
        <w:tc>
          <w:tcPr>
            <w:tcW w:w="0" w:type="auto"/>
            <w:tcBorders>
              <w:top w:val="single" w:sz="4" w:space="0" w:color="auto"/>
              <w:left w:val="single" w:sz="4" w:space="0" w:color="auto"/>
              <w:bottom w:val="single" w:sz="4" w:space="0" w:color="auto"/>
              <w:right w:val="single" w:sz="4" w:space="0" w:color="auto"/>
            </w:tcBorders>
          </w:tcPr>
          <w:p w:rsidR="004154D0" w:rsidRPr="003B5CD6" w:rsidRDefault="004154D0" w:rsidP="005576EB">
            <w:pPr>
              <w:rPr>
                <w:rFonts w:ascii="Verdana" w:hAnsi="Verdana"/>
                <w:b/>
                <w:sz w:val="24"/>
              </w:rPr>
            </w:pP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b/>
                <w:sz w:val="24"/>
              </w:rPr>
            </w:pPr>
            <w:r w:rsidRPr="003B5CD6">
              <w:rPr>
                <w:rFonts w:ascii="Verdana" w:hAnsi="Verdana"/>
                <w:b/>
                <w:sz w:val="24"/>
              </w:rPr>
              <w:t>Braille</w:t>
            </w: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b/>
                <w:sz w:val="24"/>
              </w:rPr>
            </w:pPr>
            <w:r w:rsidRPr="003B5CD6">
              <w:rPr>
                <w:rFonts w:ascii="Verdana" w:hAnsi="Verdana"/>
                <w:b/>
                <w:sz w:val="24"/>
              </w:rPr>
              <w:t>Back Translation</w:t>
            </w: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b/>
                <w:sz w:val="24"/>
              </w:rPr>
            </w:pPr>
            <w:r w:rsidRPr="003B5CD6">
              <w:rPr>
                <w:rFonts w:ascii="Verdana" w:hAnsi="Verdana"/>
                <w:b/>
                <w:sz w:val="24"/>
              </w:rPr>
              <w:t>Notes</w:t>
            </w:r>
          </w:p>
        </w:tc>
      </w:tr>
      <w:tr w:rsidR="00E52677" w:rsidRPr="003B5CD6" w:rsidTr="004154D0">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r w:rsidRPr="003B5CD6">
              <w:rPr>
                <w:rFonts w:ascii="Verdana" w:hAnsi="Verdana"/>
                <w:sz w:val="24"/>
              </w:rPr>
              <w:t>Correct</w:t>
            </w: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SimBraille" w:hAnsi="SimBraille"/>
                <w:sz w:val="32"/>
              </w:rPr>
            </w:pPr>
            <w:r w:rsidRPr="003B5CD6">
              <w:rPr>
                <w:rFonts w:ascii="SimBraille" w:hAnsi="SimBraille"/>
                <w:sz w:val="32"/>
              </w:rPr>
              <w:t>#</w:t>
            </w:r>
            <w:proofErr w:type="spellStart"/>
            <w:r w:rsidRPr="003B5CD6">
              <w:rPr>
                <w:rFonts w:ascii="SimBraille" w:hAnsi="SimBraille"/>
                <w:sz w:val="32"/>
              </w:rPr>
              <w:t>aigjs</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r w:rsidRPr="003B5CD6">
              <w:rPr>
                <w:rFonts w:ascii="Verdana" w:hAnsi="Verdana"/>
                <w:sz w:val="24"/>
              </w:rPr>
              <w:t>1970s</w:t>
            </w:r>
          </w:p>
        </w:tc>
        <w:tc>
          <w:tcPr>
            <w:tcW w:w="0" w:type="auto"/>
            <w:tcBorders>
              <w:top w:val="single" w:sz="4" w:space="0" w:color="auto"/>
              <w:left w:val="single" w:sz="4" w:space="0" w:color="auto"/>
              <w:bottom w:val="single" w:sz="4" w:space="0" w:color="auto"/>
              <w:right w:val="single" w:sz="4" w:space="0" w:color="auto"/>
            </w:tcBorders>
          </w:tcPr>
          <w:p w:rsidR="004154D0" w:rsidRPr="003B5CD6" w:rsidRDefault="004154D0" w:rsidP="005576EB">
            <w:pPr>
              <w:rPr>
                <w:rFonts w:ascii="Verdana" w:hAnsi="Verdana"/>
                <w:sz w:val="24"/>
              </w:rPr>
            </w:pPr>
          </w:p>
        </w:tc>
      </w:tr>
      <w:tr w:rsidR="00E52677" w:rsidRPr="003B5CD6" w:rsidTr="004154D0">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r w:rsidRPr="003B5CD6">
              <w:rPr>
                <w:rFonts w:ascii="Verdana" w:hAnsi="Verdana"/>
                <w:sz w:val="24"/>
              </w:rPr>
              <w:t>JAWS</w:t>
            </w: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SimBraille" w:hAnsi="SimBraille"/>
                <w:sz w:val="32"/>
              </w:rPr>
            </w:pPr>
            <w:r w:rsidRPr="003B5CD6">
              <w:rPr>
                <w:rFonts w:ascii="SimBraille" w:hAnsi="SimBraille"/>
                <w:sz w:val="32"/>
              </w:rPr>
              <w:t>#</w:t>
            </w:r>
            <w:proofErr w:type="spellStart"/>
            <w:r w:rsidRPr="003B5CD6">
              <w:rPr>
                <w:rFonts w:ascii="SimBraille" w:hAnsi="SimBraille"/>
                <w:sz w:val="32"/>
              </w:rPr>
              <w:t>aigj;s</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r w:rsidRPr="003B5CD6">
              <w:rPr>
                <w:rFonts w:ascii="Verdana" w:hAnsi="Verdana"/>
                <w:sz w:val="24"/>
              </w:rPr>
              <w:t>1970s</w:t>
            </w: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bookmarkStart w:id="47" w:name="OLE_LINK9"/>
            <w:r w:rsidRPr="003B5CD6">
              <w:rPr>
                <w:rFonts w:ascii="Verdana" w:hAnsi="Verdana"/>
                <w:sz w:val="24"/>
              </w:rPr>
              <w:t>[</w:t>
            </w:r>
            <w:hyperlink w:anchor="Note2" w:history="1">
              <w:r w:rsidRPr="003B5CD6">
                <w:rPr>
                  <w:rStyle w:val="Hyperlink"/>
                  <w:rFonts w:ascii="Verdana" w:hAnsi="Verdana"/>
                  <w:sz w:val="24"/>
                </w:rPr>
                <w:t>2</w:t>
              </w:r>
            </w:hyperlink>
            <w:r w:rsidRPr="003B5CD6">
              <w:rPr>
                <w:rFonts w:ascii="Verdana" w:hAnsi="Verdana"/>
                <w:sz w:val="24"/>
              </w:rPr>
              <w:t>]</w:t>
            </w:r>
            <w:bookmarkEnd w:id="47"/>
          </w:p>
        </w:tc>
      </w:tr>
      <w:tr w:rsidR="00E52677" w:rsidRPr="003B5CD6" w:rsidTr="004154D0">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r w:rsidRPr="003B5CD6">
              <w:rPr>
                <w:rFonts w:ascii="Verdana" w:hAnsi="Verdana"/>
                <w:sz w:val="24"/>
              </w:rPr>
              <w:t>Window-Eyes</w:t>
            </w: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SimBraille" w:hAnsi="SimBraille"/>
                <w:sz w:val="32"/>
              </w:rPr>
            </w:pPr>
            <w:r w:rsidRPr="003B5CD6">
              <w:rPr>
                <w:rFonts w:ascii="SimBraille" w:hAnsi="SimBraille"/>
                <w:sz w:val="32"/>
              </w:rPr>
              <w:t>#</w:t>
            </w:r>
            <w:proofErr w:type="spellStart"/>
            <w:r w:rsidRPr="003B5CD6">
              <w:rPr>
                <w:rFonts w:ascii="SimBraille" w:hAnsi="SimBraille"/>
                <w:sz w:val="32"/>
              </w:rPr>
              <w:t>aigjs</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r w:rsidRPr="003B5CD6">
              <w:rPr>
                <w:rFonts w:ascii="Verdana" w:hAnsi="Verdana"/>
                <w:sz w:val="24"/>
              </w:rPr>
              <w:t>1970s</w:t>
            </w:r>
          </w:p>
        </w:tc>
        <w:tc>
          <w:tcPr>
            <w:tcW w:w="0" w:type="auto"/>
            <w:tcBorders>
              <w:top w:val="single" w:sz="4" w:space="0" w:color="auto"/>
              <w:left w:val="single" w:sz="4" w:space="0" w:color="auto"/>
              <w:bottom w:val="single" w:sz="4" w:space="0" w:color="auto"/>
              <w:right w:val="single" w:sz="4" w:space="0" w:color="auto"/>
            </w:tcBorders>
          </w:tcPr>
          <w:p w:rsidR="004154D0" w:rsidRPr="003B5CD6" w:rsidRDefault="004154D0" w:rsidP="005576EB">
            <w:pPr>
              <w:rPr>
                <w:rFonts w:ascii="Verdana" w:hAnsi="Verdana"/>
                <w:sz w:val="24"/>
              </w:rPr>
            </w:pPr>
          </w:p>
        </w:tc>
      </w:tr>
      <w:tr w:rsidR="00E52677" w:rsidRPr="003B5CD6" w:rsidTr="004154D0">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proofErr w:type="spellStart"/>
            <w:r w:rsidRPr="003B5CD6">
              <w:rPr>
                <w:rFonts w:ascii="Verdana" w:hAnsi="Verdana"/>
                <w:sz w:val="24"/>
              </w:rPr>
              <w:t>VoiceOver</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SimBraille" w:hAnsi="SimBraille"/>
                <w:sz w:val="32"/>
              </w:rPr>
            </w:pPr>
            <w:r w:rsidRPr="003B5CD6">
              <w:rPr>
                <w:rFonts w:ascii="SimBraille" w:hAnsi="SimBraille"/>
                <w:sz w:val="32"/>
              </w:rPr>
              <w:t>#</w:t>
            </w:r>
            <w:proofErr w:type="spellStart"/>
            <w:r w:rsidRPr="003B5CD6">
              <w:rPr>
                <w:rFonts w:ascii="SimBraille" w:hAnsi="SimBraille"/>
                <w:sz w:val="32"/>
              </w:rPr>
              <w:t>aigjs</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r w:rsidRPr="003B5CD6">
              <w:rPr>
                <w:rFonts w:ascii="Verdana" w:hAnsi="Verdana"/>
                <w:sz w:val="24"/>
              </w:rPr>
              <w:t>1970s</w:t>
            </w:r>
          </w:p>
        </w:tc>
        <w:tc>
          <w:tcPr>
            <w:tcW w:w="0" w:type="auto"/>
            <w:tcBorders>
              <w:top w:val="single" w:sz="4" w:space="0" w:color="auto"/>
              <w:left w:val="single" w:sz="4" w:space="0" w:color="auto"/>
              <w:bottom w:val="single" w:sz="4" w:space="0" w:color="auto"/>
              <w:right w:val="single" w:sz="4" w:space="0" w:color="auto"/>
            </w:tcBorders>
          </w:tcPr>
          <w:p w:rsidR="004154D0" w:rsidRPr="003B5CD6" w:rsidRDefault="004154D0" w:rsidP="005576EB">
            <w:pPr>
              <w:rPr>
                <w:rFonts w:ascii="Verdana" w:hAnsi="Verdana"/>
                <w:sz w:val="24"/>
              </w:rPr>
            </w:pPr>
          </w:p>
        </w:tc>
      </w:tr>
      <w:tr w:rsidR="00E52677" w:rsidRPr="003B5CD6" w:rsidTr="004154D0">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proofErr w:type="spellStart"/>
            <w:r w:rsidRPr="003B5CD6">
              <w:rPr>
                <w:rFonts w:ascii="Verdana" w:hAnsi="Verdana"/>
                <w:sz w:val="24"/>
              </w:rPr>
              <w:t>BrailleBack</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SimBraille" w:hAnsi="SimBraille"/>
                <w:sz w:val="32"/>
              </w:rPr>
            </w:pPr>
            <w:r w:rsidRPr="003B5CD6">
              <w:rPr>
                <w:rFonts w:ascii="SimBraille" w:hAnsi="SimBraille"/>
                <w:sz w:val="32"/>
              </w:rPr>
              <w:t>#</w:t>
            </w:r>
            <w:proofErr w:type="spellStart"/>
            <w:r w:rsidRPr="003B5CD6">
              <w:rPr>
                <w:rFonts w:ascii="SimBraille" w:hAnsi="SimBraille"/>
                <w:sz w:val="32"/>
              </w:rPr>
              <w:t>aigj;s</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r w:rsidRPr="003B5CD6">
              <w:rPr>
                <w:rFonts w:ascii="Verdana" w:hAnsi="Verdana"/>
                <w:sz w:val="24"/>
              </w:rPr>
              <w:t>1970s</w:t>
            </w: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0214D2" w:rsidP="005576EB">
            <w:pPr>
              <w:rPr>
                <w:rFonts w:ascii="Verdana" w:hAnsi="Verdana"/>
                <w:sz w:val="24"/>
              </w:rPr>
            </w:pPr>
            <w:r w:rsidRPr="003B5CD6">
              <w:rPr>
                <w:rFonts w:ascii="Verdana" w:hAnsi="Verdana"/>
                <w:sz w:val="24"/>
              </w:rPr>
              <w:t>[</w:t>
            </w:r>
            <w:hyperlink r:id="rId19" w:anchor="Note2" w:history="1">
              <w:r w:rsidRPr="003B5CD6">
                <w:rPr>
                  <w:rStyle w:val="Hyperlink"/>
                  <w:rFonts w:ascii="Verdana" w:hAnsi="Verdana"/>
                  <w:sz w:val="24"/>
                </w:rPr>
                <w:t>2</w:t>
              </w:r>
            </w:hyperlink>
            <w:r w:rsidRPr="003B5CD6">
              <w:rPr>
                <w:rFonts w:ascii="Verdana" w:hAnsi="Verdana"/>
                <w:sz w:val="24"/>
              </w:rPr>
              <w:t>]</w:t>
            </w:r>
          </w:p>
        </w:tc>
      </w:tr>
      <w:tr w:rsidR="004154D0" w:rsidRPr="003B5CD6" w:rsidTr="004154D0">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r w:rsidRPr="003B5CD6">
              <w:rPr>
                <w:rFonts w:ascii="Verdana" w:hAnsi="Verdana"/>
                <w:sz w:val="24"/>
              </w:rPr>
              <w:t>NVDA</w:t>
            </w: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SimBraille" w:hAnsi="SimBraille"/>
                <w:sz w:val="32"/>
              </w:rPr>
            </w:pPr>
            <w:r w:rsidRPr="003B5CD6">
              <w:rPr>
                <w:rFonts w:ascii="SimBraille" w:hAnsi="SimBraille"/>
                <w:sz w:val="32"/>
              </w:rPr>
              <w:t>#</w:t>
            </w:r>
            <w:proofErr w:type="spellStart"/>
            <w:r w:rsidRPr="003B5CD6">
              <w:rPr>
                <w:rFonts w:ascii="SimBraille" w:hAnsi="SimBraille"/>
                <w:sz w:val="32"/>
              </w:rPr>
              <w:t>aigjs</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r w:rsidRPr="003B5CD6">
              <w:rPr>
                <w:rFonts w:ascii="Verdana" w:hAnsi="Verdana"/>
                <w:sz w:val="24"/>
              </w:rPr>
              <w:t>1970s</w:t>
            </w:r>
          </w:p>
        </w:tc>
        <w:tc>
          <w:tcPr>
            <w:tcW w:w="0" w:type="auto"/>
            <w:tcBorders>
              <w:top w:val="single" w:sz="4" w:space="0" w:color="auto"/>
              <w:left w:val="single" w:sz="4" w:space="0" w:color="auto"/>
              <w:bottom w:val="single" w:sz="4" w:space="0" w:color="auto"/>
              <w:right w:val="single" w:sz="4" w:space="0" w:color="auto"/>
            </w:tcBorders>
          </w:tcPr>
          <w:p w:rsidR="004154D0" w:rsidRPr="003B5CD6" w:rsidRDefault="004154D0" w:rsidP="005576EB">
            <w:pPr>
              <w:rPr>
                <w:rFonts w:ascii="Verdana" w:hAnsi="Verdana"/>
                <w:sz w:val="24"/>
              </w:rPr>
            </w:pPr>
          </w:p>
        </w:tc>
      </w:tr>
    </w:tbl>
    <w:p w:rsidR="004154D0" w:rsidRPr="003B5CD6" w:rsidRDefault="004154D0" w:rsidP="005576EB">
      <w:pPr>
        <w:spacing w:line="240" w:lineRule="auto"/>
        <w:rPr>
          <w:rFonts w:ascii="Verdana" w:hAnsi="Verdana"/>
          <w:sz w:val="24"/>
          <w:szCs w:val="20"/>
        </w:rPr>
      </w:pPr>
    </w:p>
    <w:p w:rsidR="004154D0" w:rsidRPr="00261FCA" w:rsidRDefault="000D08F5" w:rsidP="00261FCA">
      <w:pPr>
        <w:pStyle w:val="Heading2"/>
        <w:jc w:val="center"/>
        <w:rPr>
          <w:rFonts w:ascii="Verdana" w:hAnsi="Verdana"/>
          <w:color w:val="auto"/>
          <w:sz w:val="28"/>
        </w:rPr>
      </w:pPr>
      <w:bookmarkStart w:id="48" w:name="_Toc445019908"/>
      <w:r w:rsidRPr="00261FCA">
        <w:rPr>
          <w:rFonts w:ascii="Verdana" w:hAnsi="Verdana"/>
          <w:color w:val="auto"/>
          <w:sz w:val="28"/>
        </w:rPr>
        <w:t xml:space="preserve">Example 6: </w:t>
      </w:r>
      <w:r w:rsidR="004154D0" w:rsidRPr="00261FCA">
        <w:rPr>
          <w:rFonts w:ascii="Verdana" w:hAnsi="Verdana"/>
          <w:color w:val="auto"/>
          <w:sz w:val="28"/>
        </w:rPr>
        <w:t xml:space="preserve">A Web Address </w:t>
      </w:r>
      <w:r w:rsidR="008D3C06" w:rsidRPr="00261FCA">
        <w:rPr>
          <w:rFonts w:ascii="Verdana" w:hAnsi="Verdana"/>
          <w:color w:val="auto"/>
          <w:sz w:val="28"/>
        </w:rPr>
        <w:t>C</w:t>
      </w:r>
      <w:r w:rsidR="004154D0" w:rsidRPr="00261FCA">
        <w:rPr>
          <w:rFonts w:ascii="Verdana" w:hAnsi="Verdana"/>
          <w:color w:val="auto"/>
          <w:sz w:val="28"/>
        </w:rPr>
        <w:t xml:space="preserve">ontaining a </w:t>
      </w:r>
      <w:r w:rsidR="008D3C06" w:rsidRPr="00261FCA">
        <w:rPr>
          <w:rFonts w:ascii="Verdana" w:hAnsi="Verdana"/>
          <w:color w:val="auto"/>
          <w:sz w:val="28"/>
        </w:rPr>
        <w:t>N</w:t>
      </w:r>
      <w:r w:rsidR="004154D0" w:rsidRPr="00261FCA">
        <w:rPr>
          <w:rFonts w:ascii="Verdana" w:hAnsi="Verdana"/>
          <w:color w:val="auto"/>
          <w:sz w:val="28"/>
        </w:rPr>
        <w:t>umber</w:t>
      </w:r>
      <w:bookmarkEnd w:id="48"/>
    </w:p>
    <w:p w:rsidR="004154D0" w:rsidRPr="003B5CD6" w:rsidRDefault="004154D0" w:rsidP="005576EB">
      <w:pPr>
        <w:spacing w:line="240" w:lineRule="auto"/>
        <w:rPr>
          <w:rFonts w:ascii="Verdana" w:hAnsi="Verdana"/>
          <w:sz w:val="24"/>
        </w:rPr>
      </w:pPr>
    </w:p>
    <w:tbl>
      <w:tblPr>
        <w:tblStyle w:val="TableGrid"/>
        <w:tblW w:w="0" w:type="auto"/>
        <w:tblLook w:val="04A0" w:firstRow="1" w:lastRow="0" w:firstColumn="1" w:lastColumn="0" w:noHBand="0" w:noVBand="1"/>
      </w:tblPr>
      <w:tblGrid>
        <w:gridCol w:w="1834"/>
        <w:gridCol w:w="3454"/>
        <w:gridCol w:w="2470"/>
        <w:gridCol w:w="996"/>
      </w:tblGrid>
      <w:tr w:rsidR="00E52677" w:rsidRPr="003B5CD6" w:rsidTr="004154D0">
        <w:tc>
          <w:tcPr>
            <w:tcW w:w="0" w:type="auto"/>
            <w:tcBorders>
              <w:top w:val="single" w:sz="4" w:space="0" w:color="auto"/>
              <w:left w:val="single" w:sz="4" w:space="0" w:color="auto"/>
              <w:bottom w:val="single" w:sz="4" w:space="0" w:color="auto"/>
              <w:right w:val="single" w:sz="4" w:space="0" w:color="auto"/>
            </w:tcBorders>
          </w:tcPr>
          <w:p w:rsidR="004154D0" w:rsidRPr="003B5CD6" w:rsidRDefault="004154D0" w:rsidP="005576EB">
            <w:pPr>
              <w:rPr>
                <w:rFonts w:ascii="Verdana" w:hAnsi="Verdana"/>
                <w:b/>
                <w:sz w:val="24"/>
              </w:rPr>
            </w:pP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b/>
                <w:sz w:val="24"/>
              </w:rPr>
            </w:pPr>
            <w:r w:rsidRPr="003B5CD6">
              <w:rPr>
                <w:rFonts w:ascii="Verdana" w:hAnsi="Verdana"/>
                <w:b/>
                <w:sz w:val="24"/>
              </w:rPr>
              <w:t>Braille</w:t>
            </w: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b/>
                <w:sz w:val="24"/>
              </w:rPr>
            </w:pPr>
            <w:r w:rsidRPr="003B5CD6">
              <w:rPr>
                <w:rFonts w:ascii="Verdana" w:hAnsi="Verdana"/>
                <w:b/>
                <w:sz w:val="24"/>
              </w:rPr>
              <w:t>Back Translation</w:t>
            </w: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b/>
                <w:sz w:val="24"/>
              </w:rPr>
            </w:pPr>
            <w:r w:rsidRPr="003B5CD6">
              <w:rPr>
                <w:rFonts w:ascii="Verdana" w:hAnsi="Verdana"/>
                <w:b/>
                <w:sz w:val="24"/>
              </w:rPr>
              <w:t>Notes</w:t>
            </w:r>
          </w:p>
        </w:tc>
      </w:tr>
      <w:tr w:rsidR="00E52677" w:rsidRPr="003B5CD6" w:rsidTr="004154D0">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r w:rsidRPr="003B5CD6">
              <w:rPr>
                <w:rFonts w:ascii="Verdana" w:hAnsi="Verdana"/>
                <w:sz w:val="24"/>
              </w:rPr>
              <w:t>Correct</w:t>
            </w: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SimBraille" w:hAnsi="SimBraille"/>
                <w:sz w:val="32"/>
              </w:rPr>
            </w:pPr>
            <w:r w:rsidRPr="003B5CD6">
              <w:rPr>
                <w:rFonts w:ascii="SimBraille" w:hAnsi="SimBraille"/>
                <w:sz w:val="32"/>
              </w:rPr>
              <w:t>#d;chances4com</w:t>
            </w: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r w:rsidRPr="003B5CD6">
              <w:rPr>
                <w:rFonts w:ascii="Verdana" w:hAnsi="Verdana"/>
                <w:sz w:val="24"/>
              </w:rPr>
              <w:t>4chances.com</w:t>
            </w:r>
          </w:p>
        </w:tc>
        <w:tc>
          <w:tcPr>
            <w:tcW w:w="0" w:type="auto"/>
            <w:tcBorders>
              <w:top w:val="single" w:sz="4" w:space="0" w:color="auto"/>
              <w:left w:val="single" w:sz="4" w:space="0" w:color="auto"/>
              <w:bottom w:val="single" w:sz="4" w:space="0" w:color="auto"/>
              <w:right w:val="single" w:sz="4" w:space="0" w:color="auto"/>
            </w:tcBorders>
          </w:tcPr>
          <w:p w:rsidR="004154D0" w:rsidRPr="003B5CD6" w:rsidRDefault="004154D0" w:rsidP="005576EB">
            <w:pPr>
              <w:rPr>
                <w:rFonts w:ascii="Verdana" w:hAnsi="Verdana"/>
                <w:sz w:val="24"/>
              </w:rPr>
            </w:pPr>
          </w:p>
        </w:tc>
      </w:tr>
      <w:tr w:rsidR="00E52677" w:rsidRPr="003B5CD6" w:rsidTr="004154D0">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r w:rsidRPr="003B5CD6">
              <w:rPr>
                <w:rFonts w:ascii="Verdana" w:hAnsi="Verdana"/>
                <w:sz w:val="24"/>
              </w:rPr>
              <w:t>JAWS</w:t>
            </w: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SimBraille" w:hAnsi="SimBraille"/>
                <w:sz w:val="32"/>
              </w:rPr>
            </w:pPr>
            <w:r w:rsidRPr="003B5CD6">
              <w:rPr>
                <w:rFonts w:ascii="SimBraille" w:hAnsi="SimBraille"/>
                <w:sz w:val="32"/>
              </w:rPr>
              <w:t>#d;*.es4com</w:t>
            </w: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r w:rsidRPr="003B5CD6">
              <w:rPr>
                <w:rFonts w:ascii="Verdana" w:hAnsi="Verdana"/>
                <w:sz w:val="24"/>
              </w:rPr>
              <w:t>4*εs.com</w:t>
            </w:r>
          </w:p>
        </w:tc>
        <w:tc>
          <w:tcPr>
            <w:tcW w:w="0" w:type="auto"/>
            <w:tcBorders>
              <w:top w:val="single" w:sz="4" w:space="0" w:color="auto"/>
              <w:left w:val="single" w:sz="4" w:space="0" w:color="auto"/>
              <w:bottom w:val="single" w:sz="4" w:space="0" w:color="auto"/>
              <w:right w:val="single" w:sz="4" w:space="0" w:color="auto"/>
            </w:tcBorders>
          </w:tcPr>
          <w:p w:rsidR="004154D0" w:rsidRPr="003B5CD6" w:rsidRDefault="005D21FE" w:rsidP="005576EB">
            <w:pPr>
              <w:rPr>
                <w:rFonts w:ascii="Verdana" w:hAnsi="Verdana"/>
                <w:sz w:val="24"/>
              </w:rPr>
            </w:pPr>
            <w:r w:rsidRPr="003B5CD6">
              <w:rPr>
                <w:rFonts w:ascii="Verdana" w:hAnsi="Verdana"/>
                <w:sz w:val="24"/>
              </w:rPr>
              <w:t>[</w:t>
            </w:r>
            <w:hyperlink w:anchor="Note8" w:history="1">
              <w:r w:rsidRPr="003B5CD6">
                <w:rPr>
                  <w:rStyle w:val="Hyperlink"/>
                  <w:rFonts w:ascii="Verdana" w:hAnsi="Verdana"/>
                  <w:sz w:val="24"/>
                </w:rPr>
                <w:t>8</w:t>
              </w:r>
            </w:hyperlink>
            <w:r w:rsidRPr="003B5CD6">
              <w:rPr>
                <w:rFonts w:ascii="Verdana" w:hAnsi="Verdana"/>
                <w:sz w:val="24"/>
              </w:rPr>
              <w:t>]</w:t>
            </w:r>
          </w:p>
        </w:tc>
      </w:tr>
      <w:tr w:rsidR="00E52677" w:rsidRPr="003B5CD6" w:rsidTr="004154D0">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r w:rsidRPr="003B5CD6">
              <w:rPr>
                <w:rFonts w:ascii="Verdana" w:hAnsi="Verdana"/>
                <w:sz w:val="24"/>
              </w:rPr>
              <w:t>Window-Eyes</w:t>
            </w: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SimBraille" w:hAnsi="SimBraille"/>
                <w:sz w:val="32"/>
              </w:rPr>
            </w:pPr>
            <w:r w:rsidRPr="003B5CD6">
              <w:rPr>
                <w:rFonts w:ascii="SimBraille" w:hAnsi="SimBraille"/>
                <w:sz w:val="32"/>
              </w:rPr>
              <w:t>#d;chances4com</w:t>
            </w: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r w:rsidRPr="003B5CD6">
              <w:rPr>
                <w:rFonts w:ascii="Verdana" w:hAnsi="Verdana"/>
                <w:sz w:val="24"/>
              </w:rPr>
              <w:t>4chances.com</w:t>
            </w:r>
          </w:p>
        </w:tc>
        <w:tc>
          <w:tcPr>
            <w:tcW w:w="0" w:type="auto"/>
            <w:tcBorders>
              <w:top w:val="single" w:sz="4" w:space="0" w:color="auto"/>
              <w:left w:val="single" w:sz="4" w:space="0" w:color="auto"/>
              <w:bottom w:val="single" w:sz="4" w:space="0" w:color="auto"/>
              <w:right w:val="single" w:sz="4" w:space="0" w:color="auto"/>
            </w:tcBorders>
          </w:tcPr>
          <w:p w:rsidR="004154D0" w:rsidRPr="003B5CD6" w:rsidRDefault="004154D0" w:rsidP="005576EB">
            <w:pPr>
              <w:rPr>
                <w:rFonts w:ascii="Verdana" w:hAnsi="Verdana"/>
                <w:sz w:val="24"/>
              </w:rPr>
            </w:pPr>
          </w:p>
        </w:tc>
      </w:tr>
      <w:tr w:rsidR="00E52677" w:rsidRPr="003B5CD6" w:rsidTr="004154D0">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proofErr w:type="spellStart"/>
            <w:r w:rsidRPr="003B5CD6">
              <w:rPr>
                <w:rFonts w:ascii="Verdana" w:hAnsi="Verdana"/>
                <w:sz w:val="24"/>
              </w:rPr>
              <w:t>VoiceOver</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SimBraille" w:hAnsi="SimBraille"/>
                <w:sz w:val="32"/>
              </w:rPr>
            </w:pPr>
            <w:r w:rsidRPr="003B5CD6">
              <w:rPr>
                <w:rFonts w:ascii="SimBraille" w:hAnsi="SimBraille"/>
                <w:sz w:val="32"/>
              </w:rPr>
              <w:t>#d;chances4com</w:t>
            </w: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r w:rsidRPr="003B5CD6">
              <w:rPr>
                <w:rFonts w:ascii="Verdana" w:hAnsi="Verdana"/>
                <w:sz w:val="24"/>
              </w:rPr>
              <w:t>4chances.com</w:t>
            </w:r>
          </w:p>
        </w:tc>
        <w:tc>
          <w:tcPr>
            <w:tcW w:w="0" w:type="auto"/>
            <w:tcBorders>
              <w:top w:val="single" w:sz="4" w:space="0" w:color="auto"/>
              <w:left w:val="single" w:sz="4" w:space="0" w:color="auto"/>
              <w:bottom w:val="single" w:sz="4" w:space="0" w:color="auto"/>
              <w:right w:val="single" w:sz="4" w:space="0" w:color="auto"/>
            </w:tcBorders>
          </w:tcPr>
          <w:p w:rsidR="004154D0" w:rsidRPr="003B5CD6" w:rsidRDefault="004154D0" w:rsidP="005576EB">
            <w:pPr>
              <w:rPr>
                <w:rFonts w:ascii="Verdana" w:hAnsi="Verdana"/>
                <w:sz w:val="24"/>
              </w:rPr>
            </w:pPr>
          </w:p>
        </w:tc>
      </w:tr>
      <w:tr w:rsidR="00E52677" w:rsidRPr="003B5CD6" w:rsidTr="004154D0">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proofErr w:type="spellStart"/>
            <w:r w:rsidRPr="003B5CD6">
              <w:rPr>
                <w:rFonts w:ascii="Verdana" w:hAnsi="Verdana"/>
                <w:sz w:val="24"/>
              </w:rPr>
              <w:t>BrailleBac</w:t>
            </w:r>
            <w:proofErr w:type="spellEnd"/>
            <w:r w:rsidRPr="003B5CD6">
              <w:rPr>
                <w:rFonts w:ascii="Verdana" w:hAnsi="Verdana"/>
                <w:sz w:val="24"/>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SimBraille" w:hAnsi="SimBraille"/>
                <w:sz w:val="32"/>
              </w:rPr>
            </w:pPr>
            <w:r w:rsidRPr="003B5CD6">
              <w:rPr>
                <w:rFonts w:ascii="SimBraille" w:hAnsi="SimBraille"/>
                <w:sz w:val="32"/>
              </w:rPr>
              <w:t>#d;*.es4com</w:t>
            </w: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r w:rsidRPr="003B5CD6">
              <w:rPr>
                <w:rFonts w:ascii="Verdana" w:hAnsi="Verdana"/>
                <w:sz w:val="24"/>
              </w:rPr>
              <w:t>4*εs.com</w:t>
            </w:r>
          </w:p>
        </w:tc>
        <w:tc>
          <w:tcPr>
            <w:tcW w:w="0" w:type="auto"/>
            <w:tcBorders>
              <w:top w:val="single" w:sz="4" w:space="0" w:color="auto"/>
              <w:left w:val="single" w:sz="4" w:space="0" w:color="auto"/>
              <w:bottom w:val="single" w:sz="4" w:space="0" w:color="auto"/>
              <w:right w:val="single" w:sz="4" w:space="0" w:color="auto"/>
            </w:tcBorders>
          </w:tcPr>
          <w:p w:rsidR="004154D0" w:rsidRPr="003B5CD6" w:rsidRDefault="00783C2C" w:rsidP="005576EB">
            <w:pPr>
              <w:rPr>
                <w:rFonts w:ascii="Verdana" w:hAnsi="Verdana"/>
                <w:sz w:val="24"/>
              </w:rPr>
            </w:pPr>
            <w:r w:rsidRPr="003B5CD6">
              <w:rPr>
                <w:rFonts w:ascii="Verdana" w:hAnsi="Verdana"/>
                <w:sz w:val="24"/>
              </w:rPr>
              <w:t>[</w:t>
            </w:r>
            <w:hyperlink r:id="rId20" w:anchor="Note8" w:history="1">
              <w:r w:rsidRPr="003B5CD6">
                <w:rPr>
                  <w:rStyle w:val="Hyperlink"/>
                  <w:rFonts w:ascii="Verdana" w:hAnsi="Verdana"/>
                  <w:sz w:val="24"/>
                </w:rPr>
                <w:t>8</w:t>
              </w:r>
            </w:hyperlink>
            <w:r w:rsidRPr="003B5CD6">
              <w:rPr>
                <w:rFonts w:ascii="Verdana" w:hAnsi="Verdana"/>
                <w:sz w:val="24"/>
              </w:rPr>
              <w:t>]</w:t>
            </w:r>
          </w:p>
        </w:tc>
      </w:tr>
      <w:tr w:rsidR="004154D0" w:rsidRPr="003B5CD6" w:rsidTr="004154D0">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r w:rsidRPr="003B5CD6">
              <w:rPr>
                <w:rFonts w:ascii="Verdana" w:hAnsi="Verdana"/>
                <w:sz w:val="24"/>
              </w:rPr>
              <w:t>NVDA</w:t>
            </w: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SimBraille" w:hAnsi="SimBraille"/>
                <w:sz w:val="32"/>
              </w:rPr>
            </w:pPr>
            <w:r w:rsidRPr="003B5CD6">
              <w:rPr>
                <w:rFonts w:ascii="SimBraille" w:hAnsi="SimBraille"/>
                <w:sz w:val="32"/>
              </w:rPr>
              <w:t>4chances.com</w:t>
            </w: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proofErr w:type="spellStart"/>
            <w:r w:rsidRPr="003B5CD6">
              <w:rPr>
                <w:rFonts w:ascii="Verdana" w:hAnsi="Verdana"/>
                <w:sz w:val="24"/>
              </w:rPr>
              <w:t>dischancescom</w:t>
            </w:r>
            <w:proofErr w:type="spellEnd"/>
          </w:p>
        </w:tc>
        <w:tc>
          <w:tcPr>
            <w:tcW w:w="0" w:type="auto"/>
            <w:tcBorders>
              <w:top w:val="single" w:sz="4" w:space="0" w:color="auto"/>
              <w:left w:val="single" w:sz="4" w:space="0" w:color="auto"/>
              <w:bottom w:val="single" w:sz="4" w:space="0" w:color="auto"/>
              <w:right w:val="single" w:sz="4" w:space="0" w:color="auto"/>
            </w:tcBorders>
          </w:tcPr>
          <w:p w:rsidR="004154D0" w:rsidRPr="003B5CD6" w:rsidRDefault="00082563" w:rsidP="005576EB">
            <w:pPr>
              <w:rPr>
                <w:rFonts w:ascii="Verdana" w:hAnsi="Verdana"/>
                <w:sz w:val="24"/>
              </w:rPr>
            </w:pPr>
            <w:r w:rsidRPr="003B5CD6">
              <w:rPr>
                <w:rFonts w:ascii="Verdana" w:hAnsi="Verdana"/>
                <w:sz w:val="24"/>
              </w:rPr>
              <w:t>[</w:t>
            </w:r>
            <w:hyperlink w:anchor="Note9" w:history="1">
              <w:r w:rsidRPr="003B5CD6">
                <w:rPr>
                  <w:rStyle w:val="Hyperlink"/>
                  <w:rFonts w:ascii="Verdana" w:hAnsi="Verdana"/>
                  <w:sz w:val="24"/>
                </w:rPr>
                <w:t>9</w:t>
              </w:r>
            </w:hyperlink>
            <w:r w:rsidRPr="003B5CD6">
              <w:rPr>
                <w:rFonts w:ascii="Verdana" w:hAnsi="Verdana"/>
                <w:sz w:val="24"/>
              </w:rPr>
              <w:t>]</w:t>
            </w:r>
          </w:p>
        </w:tc>
      </w:tr>
    </w:tbl>
    <w:p w:rsidR="004154D0" w:rsidRDefault="004154D0" w:rsidP="005576EB">
      <w:pPr>
        <w:spacing w:line="240" w:lineRule="auto"/>
        <w:rPr>
          <w:rFonts w:ascii="Verdana" w:hAnsi="Verdana"/>
          <w:sz w:val="24"/>
          <w:szCs w:val="20"/>
        </w:rPr>
      </w:pPr>
    </w:p>
    <w:p w:rsidR="00E20671" w:rsidRDefault="00E20671" w:rsidP="005576EB">
      <w:pPr>
        <w:spacing w:line="240" w:lineRule="auto"/>
        <w:rPr>
          <w:rFonts w:ascii="Verdana" w:hAnsi="Verdana"/>
          <w:sz w:val="24"/>
          <w:szCs w:val="20"/>
        </w:rPr>
      </w:pPr>
    </w:p>
    <w:p w:rsidR="00E20671" w:rsidRPr="003B5CD6" w:rsidRDefault="00E20671" w:rsidP="005576EB">
      <w:pPr>
        <w:spacing w:line="240" w:lineRule="auto"/>
        <w:rPr>
          <w:rFonts w:ascii="Verdana" w:hAnsi="Verdana"/>
          <w:sz w:val="24"/>
          <w:szCs w:val="20"/>
        </w:rPr>
      </w:pPr>
    </w:p>
    <w:p w:rsidR="004154D0" w:rsidRPr="00C16E12" w:rsidRDefault="00B22AF0" w:rsidP="00C16E12">
      <w:pPr>
        <w:pStyle w:val="Heading2"/>
        <w:jc w:val="center"/>
        <w:rPr>
          <w:rFonts w:ascii="Verdana" w:hAnsi="Verdana"/>
          <w:color w:val="auto"/>
          <w:sz w:val="28"/>
        </w:rPr>
      </w:pPr>
      <w:bookmarkStart w:id="49" w:name="_Toc445019909"/>
      <w:r w:rsidRPr="00C16E12">
        <w:rPr>
          <w:rFonts w:ascii="Verdana" w:hAnsi="Verdana"/>
          <w:color w:val="auto"/>
          <w:sz w:val="28"/>
        </w:rPr>
        <w:lastRenderedPageBreak/>
        <w:t xml:space="preserve">Example 7: </w:t>
      </w:r>
      <w:r w:rsidR="004154D0" w:rsidRPr="00C16E12">
        <w:rPr>
          <w:rFonts w:ascii="Verdana" w:hAnsi="Verdana"/>
          <w:color w:val="auto"/>
          <w:sz w:val="28"/>
        </w:rPr>
        <w:t>Section Subdivision Within A Text</w:t>
      </w:r>
      <w:bookmarkEnd w:id="49"/>
    </w:p>
    <w:p w:rsidR="004154D0" w:rsidRPr="003B5CD6" w:rsidRDefault="004154D0" w:rsidP="005576EB">
      <w:pPr>
        <w:spacing w:line="240" w:lineRule="auto"/>
        <w:rPr>
          <w:rFonts w:ascii="Verdana" w:hAnsi="Verdana"/>
          <w:sz w:val="24"/>
        </w:rPr>
      </w:pPr>
    </w:p>
    <w:tbl>
      <w:tblPr>
        <w:tblStyle w:val="TableGrid"/>
        <w:tblW w:w="0" w:type="auto"/>
        <w:tblLook w:val="04A0" w:firstRow="1" w:lastRow="0" w:firstColumn="1" w:lastColumn="0" w:noHBand="0" w:noVBand="1"/>
      </w:tblPr>
      <w:tblGrid>
        <w:gridCol w:w="1834"/>
        <w:gridCol w:w="2066"/>
        <w:gridCol w:w="2470"/>
        <w:gridCol w:w="996"/>
      </w:tblGrid>
      <w:tr w:rsidR="00E52677" w:rsidRPr="003B5CD6" w:rsidTr="004154D0">
        <w:tc>
          <w:tcPr>
            <w:tcW w:w="0" w:type="auto"/>
            <w:tcBorders>
              <w:top w:val="single" w:sz="4" w:space="0" w:color="auto"/>
              <w:left w:val="single" w:sz="4" w:space="0" w:color="auto"/>
              <w:bottom w:val="single" w:sz="4" w:space="0" w:color="auto"/>
              <w:right w:val="single" w:sz="4" w:space="0" w:color="auto"/>
            </w:tcBorders>
          </w:tcPr>
          <w:p w:rsidR="004154D0" w:rsidRPr="003B5CD6" w:rsidRDefault="004154D0" w:rsidP="005576EB">
            <w:pPr>
              <w:rPr>
                <w:rFonts w:ascii="Verdana" w:hAnsi="Verdana"/>
                <w:b/>
                <w:sz w:val="24"/>
              </w:rPr>
            </w:pP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b/>
                <w:sz w:val="24"/>
              </w:rPr>
            </w:pPr>
            <w:r w:rsidRPr="003B5CD6">
              <w:rPr>
                <w:rFonts w:ascii="Verdana" w:hAnsi="Verdana"/>
                <w:b/>
                <w:sz w:val="24"/>
              </w:rPr>
              <w:t>Braille</w:t>
            </w: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b/>
                <w:sz w:val="24"/>
              </w:rPr>
            </w:pPr>
            <w:r w:rsidRPr="003B5CD6">
              <w:rPr>
                <w:rFonts w:ascii="Verdana" w:hAnsi="Verdana"/>
                <w:b/>
                <w:sz w:val="24"/>
              </w:rPr>
              <w:t>Back Translation</w:t>
            </w: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b/>
                <w:sz w:val="24"/>
              </w:rPr>
            </w:pPr>
            <w:r w:rsidRPr="003B5CD6">
              <w:rPr>
                <w:rFonts w:ascii="Verdana" w:hAnsi="Verdana"/>
                <w:b/>
                <w:sz w:val="24"/>
              </w:rPr>
              <w:t>Notes</w:t>
            </w:r>
          </w:p>
        </w:tc>
      </w:tr>
      <w:tr w:rsidR="00E52677" w:rsidRPr="003B5CD6" w:rsidTr="004154D0">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r w:rsidRPr="003B5CD6">
              <w:rPr>
                <w:rFonts w:ascii="Verdana" w:hAnsi="Verdana"/>
                <w:sz w:val="24"/>
              </w:rPr>
              <w:t>Correct</w:t>
            </w: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SimBraille" w:hAnsi="SimBraille"/>
                <w:sz w:val="32"/>
              </w:rPr>
            </w:pPr>
            <w:r w:rsidRPr="003B5CD6">
              <w:rPr>
                <w:rFonts w:ascii="SimBraille" w:hAnsi="SimBraille"/>
                <w:sz w:val="32"/>
              </w:rPr>
              <w:t>#ae4a;g4</w:t>
            </w: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r w:rsidRPr="003B5CD6">
              <w:rPr>
                <w:rFonts w:ascii="Verdana" w:hAnsi="Verdana"/>
                <w:sz w:val="24"/>
              </w:rPr>
              <w:t>15.1g.</w:t>
            </w:r>
          </w:p>
        </w:tc>
        <w:tc>
          <w:tcPr>
            <w:tcW w:w="0" w:type="auto"/>
            <w:tcBorders>
              <w:top w:val="single" w:sz="4" w:space="0" w:color="auto"/>
              <w:left w:val="single" w:sz="4" w:space="0" w:color="auto"/>
              <w:bottom w:val="single" w:sz="4" w:space="0" w:color="auto"/>
              <w:right w:val="single" w:sz="4" w:space="0" w:color="auto"/>
            </w:tcBorders>
          </w:tcPr>
          <w:p w:rsidR="004154D0" w:rsidRPr="003B5CD6" w:rsidRDefault="004154D0" w:rsidP="005576EB">
            <w:pPr>
              <w:rPr>
                <w:rFonts w:ascii="Verdana" w:hAnsi="Verdana"/>
                <w:sz w:val="24"/>
              </w:rPr>
            </w:pPr>
          </w:p>
        </w:tc>
      </w:tr>
      <w:tr w:rsidR="00E52677" w:rsidRPr="003B5CD6" w:rsidTr="004154D0">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r w:rsidRPr="003B5CD6">
              <w:rPr>
                <w:rFonts w:ascii="Verdana" w:hAnsi="Verdana"/>
                <w:sz w:val="24"/>
              </w:rPr>
              <w:t>JAWS</w:t>
            </w: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SimBraille" w:hAnsi="SimBraille"/>
                <w:sz w:val="32"/>
              </w:rPr>
            </w:pPr>
            <w:r w:rsidRPr="003B5CD6">
              <w:rPr>
                <w:rFonts w:ascii="SimBraille" w:hAnsi="SimBraille"/>
                <w:sz w:val="32"/>
              </w:rPr>
              <w:t>#ae4ag4</w:t>
            </w: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r w:rsidRPr="003B5CD6">
              <w:rPr>
                <w:rFonts w:ascii="Verdana" w:hAnsi="Verdana"/>
                <w:sz w:val="24"/>
              </w:rPr>
              <w:t>15.17</w:t>
            </w:r>
          </w:p>
        </w:tc>
        <w:tc>
          <w:tcPr>
            <w:tcW w:w="0" w:type="auto"/>
            <w:tcBorders>
              <w:top w:val="single" w:sz="4" w:space="0" w:color="auto"/>
              <w:left w:val="single" w:sz="4" w:space="0" w:color="auto"/>
              <w:bottom w:val="single" w:sz="4" w:space="0" w:color="auto"/>
              <w:right w:val="single" w:sz="4" w:space="0" w:color="auto"/>
            </w:tcBorders>
          </w:tcPr>
          <w:p w:rsidR="004154D0" w:rsidRPr="003B5CD6" w:rsidRDefault="00BB2DBF" w:rsidP="005576EB">
            <w:pPr>
              <w:rPr>
                <w:rFonts w:ascii="Verdana" w:hAnsi="Verdana"/>
                <w:sz w:val="24"/>
              </w:rPr>
            </w:pPr>
            <w:r w:rsidRPr="003B5CD6">
              <w:rPr>
                <w:rFonts w:ascii="Verdana" w:hAnsi="Verdana"/>
                <w:sz w:val="24"/>
              </w:rPr>
              <w:t>[</w:t>
            </w:r>
            <w:hyperlink w:anchor="Note7" w:history="1">
              <w:r w:rsidRPr="003B5CD6">
                <w:rPr>
                  <w:rStyle w:val="Hyperlink"/>
                  <w:rFonts w:ascii="Verdana" w:hAnsi="Verdana"/>
                  <w:sz w:val="24"/>
                </w:rPr>
                <w:t>7</w:t>
              </w:r>
            </w:hyperlink>
            <w:r w:rsidRPr="003B5CD6">
              <w:rPr>
                <w:rFonts w:ascii="Verdana" w:hAnsi="Verdana"/>
                <w:sz w:val="24"/>
              </w:rPr>
              <w:t>]</w:t>
            </w:r>
          </w:p>
        </w:tc>
      </w:tr>
      <w:tr w:rsidR="00E52677" w:rsidRPr="003B5CD6" w:rsidTr="004154D0">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r w:rsidRPr="003B5CD6">
              <w:rPr>
                <w:rFonts w:ascii="Verdana" w:hAnsi="Verdana"/>
                <w:sz w:val="24"/>
              </w:rPr>
              <w:t>Window-Eyes</w:t>
            </w: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SimBraille" w:hAnsi="SimBraille"/>
                <w:sz w:val="32"/>
              </w:rPr>
            </w:pPr>
            <w:r w:rsidRPr="003B5CD6">
              <w:rPr>
                <w:rFonts w:ascii="SimBraille" w:hAnsi="SimBraille"/>
                <w:sz w:val="32"/>
              </w:rPr>
              <w:t>#ae4a;g4</w:t>
            </w: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r w:rsidRPr="003B5CD6">
              <w:rPr>
                <w:rFonts w:ascii="Verdana" w:hAnsi="Verdana"/>
                <w:sz w:val="24"/>
              </w:rPr>
              <w:t>15.1g.</w:t>
            </w:r>
          </w:p>
        </w:tc>
        <w:tc>
          <w:tcPr>
            <w:tcW w:w="0" w:type="auto"/>
            <w:tcBorders>
              <w:top w:val="single" w:sz="4" w:space="0" w:color="auto"/>
              <w:left w:val="single" w:sz="4" w:space="0" w:color="auto"/>
              <w:bottom w:val="single" w:sz="4" w:space="0" w:color="auto"/>
              <w:right w:val="single" w:sz="4" w:space="0" w:color="auto"/>
            </w:tcBorders>
          </w:tcPr>
          <w:p w:rsidR="004154D0" w:rsidRPr="003B5CD6" w:rsidRDefault="004154D0" w:rsidP="005576EB">
            <w:pPr>
              <w:rPr>
                <w:rFonts w:ascii="Verdana" w:hAnsi="Verdana"/>
                <w:sz w:val="24"/>
              </w:rPr>
            </w:pPr>
          </w:p>
        </w:tc>
      </w:tr>
      <w:tr w:rsidR="00E52677" w:rsidRPr="003B5CD6" w:rsidTr="004154D0">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proofErr w:type="spellStart"/>
            <w:r w:rsidRPr="003B5CD6">
              <w:rPr>
                <w:rFonts w:ascii="Verdana" w:hAnsi="Verdana"/>
                <w:sz w:val="24"/>
              </w:rPr>
              <w:t>VoiceOver</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SimBraille" w:hAnsi="SimBraille"/>
                <w:sz w:val="32"/>
              </w:rPr>
            </w:pPr>
            <w:r w:rsidRPr="003B5CD6">
              <w:rPr>
                <w:rFonts w:ascii="SimBraille" w:hAnsi="SimBraille"/>
                <w:sz w:val="32"/>
              </w:rPr>
              <w:t>#ae4a;g4</w:t>
            </w: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r w:rsidRPr="003B5CD6">
              <w:rPr>
                <w:rFonts w:ascii="Verdana" w:hAnsi="Verdana"/>
                <w:sz w:val="24"/>
              </w:rPr>
              <w:t>15.1g.</w:t>
            </w:r>
          </w:p>
        </w:tc>
        <w:tc>
          <w:tcPr>
            <w:tcW w:w="0" w:type="auto"/>
            <w:tcBorders>
              <w:top w:val="single" w:sz="4" w:space="0" w:color="auto"/>
              <w:left w:val="single" w:sz="4" w:space="0" w:color="auto"/>
              <w:bottom w:val="single" w:sz="4" w:space="0" w:color="auto"/>
              <w:right w:val="single" w:sz="4" w:space="0" w:color="auto"/>
            </w:tcBorders>
          </w:tcPr>
          <w:p w:rsidR="004154D0" w:rsidRPr="003B5CD6" w:rsidRDefault="004154D0" w:rsidP="005576EB">
            <w:pPr>
              <w:rPr>
                <w:rFonts w:ascii="Verdana" w:hAnsi="Verdana"/>
                <w:sz w:val="24"/>
              </w:rPr>
            </w:pPr>
          </w:p>
        </w:tc>
      </w:tr>
      <w:tr w:rsidR="00E52677" w:rsidRPr="003B5CD6" w:rsidTr="004154D0">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proofErr w:type="spellStart"/>
            <w:r w:rsidRPr="003B5CD6">
              <w:rPr>
                <w:rFonts w:ascii="Verdana" w:hAnsi="Verdana"/>
                <w:sz w:val="24"/>
              </w:rPr>
              <w:t>BrailleBack</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SimBraille" w:hAnsi="SimBraille"/>
                <w:sz w:val="32"/>
              </w:rPr>
            </w:pPr>
            <w:r w:rsidRPr="003B5CD6">
              <w:rPr>
                <w:rFonts w:ascii="SimBraille" w:hAnsi="SimBraille"/>
                <w:sz w:val="32"/>
              </w:rPr>
              <w:t>#ae4ag4</w:t>
            </w: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r w:rsidRPr="003B5CD6">
              <w:rPr>
                <w:rFonts w:ascii="Verdana" w:hAnsi="Verdana"/>
                <w:sz w:val="24"/>
              </w:rPr>
              <w:t>15.17.</w:t>
            </w:r>
          </w:p>
        </w:tc>
        <w:tc>
          <w:tcPr>
            <w:tcW w:w="0" w:type="auto"/>
            <w:tcBorders>
              <w:top w:val="single" w:sz="4" w:space="0" w:color="auto"/>
              <w:left w:val="single" w:sz="4" w:space="0" w:color="auto"/>
              <w:bottom w:val="single" w:sz="4" w:space="0" w:color="auto"/>
              <w:right w:val="single" w:sz="4" w:space="0" w:color="auto"/>
            </w:tcBorders>
          </w:tcPr>
          <w:p w:rsidR="004154D0" w:rsidRPr="003B5CD6" w:rsidRDefault="00BB2DBF" w:rsidP="005576EB">
            <w:pPr>
              <w:rPr>
                <w:rFonts w:ascii="Verdana" w:hAnsi="Verdana"/>
                <w:sz w:val="24"/>
              </w:rPr>
            </w:pPr>
            <w:r w:rsidRPr="003B5CD6">
              <w:rPr>
                <w:rFonts w:ascii="Verdana" w:hAnsi="Verdana"/>
                <w:sz w:val="24"/>
              </w:rPr>
              <w:t>[</w:t>
            </w:r>
            <w:hyperlink r:id="rId21" w:anchor="Note7" w:history="1">
              <w:r w:rsidRPr="003B5CD6">
                <w:rPr>
                  <w:rStyle w:val="Hyperlink"/>
                  <w:rFonts w:ascii="Verdana" w:hAnsi="Verdana"/>
                  <w:sz w:val="24"/>
                </w:rPr>
                <w:t>7</w:t>
              </w:r>
            </w:hyperlink>
            <w:r w:rsidRPr="003B5CD6">
              <w:rPr>
                <w:rFonts w:ascii="Verdana" w:hAnsi="Verdana"/>
                <w:sz w:val="24"/>
              </w:rPr>
              <w:t>]</w:t>
            </w:r>
          </w:p>
        </w:tc>
      </w:tr>
      <w:tr w:rsidR="004154D0" w:rsidRPr="003B5CD6" w:rsidTr="004154D0">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r w:rsidRPr="003B5CD6">
              <w:rPr>
                <w:rFonts w:ascii="Verdana" w:hAnsi="Verdana"/>
                <w:sz w:val="24"/>
              </w:rPr>
              <w:t>NVDA</w:t>
            </w: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SimBraille" w:hAnsi="SimBraille"/>
                <w:sz w:val="32"/>
              </w:rPr>
            </w:pPr>
            <w:r w:rsidRPr="003B5CD6">
              <w:rPr>
                <w:rFonts w:ascii="SimBraille" w:hAnsi="SimBraille"/>
                <w:sz w:val="32"/>
              </w:rPr>
              <w:t>#ae4a;g4</w:t>
            </w: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r w:rsidRPr="003B5CD6">
              <w:rPr>
                <w:rFonts w:ascii="Verdana" w:hAnsi="Verdana"/>
                <w:sz w:val="24"/>
              </w:rPr>
              <w:t>15.1</w:t>
            </w:r>
            <w:r w:rsidR="00A72CBF" w:rsidRPr="003B5CD6">
              <w:rPr>
                <w:rFonts w:ascii="Verdana" w:hAnsi="Verdana"/>
                <w:sz w:val="24"/>
              </w:rPr>
              <w:t>g</w:t>
            </w:r>
            <w:r w:rsidRPr="003B5CD6">
              <w:rPr>
                <w:rFonts w:ascii="Verdana" w:hAnsi="Verdana"/>
                <w:sz w:val="24"/>
              </w:rPr>
              <w:t>.</w:t>
            </w:r>
          </w:p>
        </w:tc>
        <w:tc>
          <w:tcPr>
            <w:tcW w:w="0" w:type="auto"/>
            <w:tcBorders>
              <w:top w:val="single" w:sz="4" w:space="0" w:color="auto"/>
              <w:left w:val="single" w:sz="4" w:space="0" w:color="auto"/>
              <w:bottom w:val="single" w:sz="4" w:space="0" w:color="auto"/>
              <w:right w:val="single" w:sz="4" w:space="0" w:color="auto"/>
            </w:tcBorders>
          </w:tcPr>
          <w:p w:rsidR="004154D0" w:rsidRPr="003B5CD6" w:rsidRDefault="00BB2DBF" w:rsidP="005576EB">
            <w:pPr>
              <w:rPr>
                <w:rFonts w:ascii="Verdana" w:hAnsi="Verdana"/>
                <w:sz w:val="24"/>
              </w:rPr>
            </w:pPr>
            <w:r w:rsidRPr="003B5CD6">
              <w:rPr>
                <w:rFonts w:ascii="Verdana" w:hAnsi="Verdana"/>
                <w:sz w:val="24"/>
              </w:rPr>
              <w:t>[</w:t>
            </w:r>
            <w:hyperlink r:id="rId22" w:anchor="Note7" w:history="1">
              <w:r w:rsidRPr="003B5CD6">
                <w:rPr>
                  <w:rStyle w:val="Hyperlink"/>
                  <w:rFonts w:ascii="Verdana" w:hAnsi="Verdana"/>
                  <w:sz w:val="24"/>
                </w:rPr>
                <w:t>7</w:t>
              </w:r>
            </w:hyperlink>
            <w:r w:rsidRPr="003B5CD6">
              <w:rPr>
                <w:rFonts w:ascii="Verdana" w:hAnsi="Verdana"/>
                <w:sz w:val="24"/>
              </w:rPr>
              <w:t>]</w:t>
            </w:r>
          </w:p>
        </w:tc>
      </w:tr>
    </w:tbl>
    <w:p w:rsidR="004154D0" w:rsidRPr="003B5CD6" w:rsidRDefault="004154D0" w:rsidP="005576EB">
      <w:pPr>
        <w:spacing w:line="240" w:lineRule="auto"/>
        <w:rPr>
          <w:rFonts w:ascii="Verdana" w:hAnsi="Verdana"/>
          <w:sz w:val="24"/>
          <w:szCs w:val="20"/>
        </w:rPr>
      </w:pPr>
    </w:p>
    <w:p w:rsidR="004154D0" w:rsidRPr="00227C91" w:rsidRDefault="00647DE6" w:rsidP="00227C91">
      <w:pPr>
        <w:pStyle w:val="Heading2"/>
        <w:jc w:val="center"/>
        <w:rPr>
          <w:rFonts w:ascii="Verdana" w:hAnsi="Verdana"/>
          <w:color w:val="auto"/>
          <w:sz w:val="28"/>
        </w:rPr>
      </w:pPr>
      <w:bookmarkStart w:id="50" w:name="_Toc445019910"/>
      <w:r w:rsidRPr="00227C91">
        <w:rPr>
          <w:rFonts w:ascii="Verdana" w:hAnsi="Verdana"/>
          <w:color w:val="auto"/>
          <w:sz w:val="28"/>
        </w:rPr>
        <w:t xml:space="preserve">Example 8: </w:t>
      </w:r>
      <w:r w:rsidR="00E209DC" w:rsidRPr="00227C91">
        <w:rPr>
          <w:rFonts w:ascii="Verdana" w:hAnsi="Verdana"/>
          <w:color w:val="auto"/>
          <w:sz w:val="28"/>
        </w:rPr>
        <w:t xml:space="preserve">A </w:t>
      </w:r>
      <w:r w:rsidR="004154D0" w:rsidRPr="00227C91">
        <w:rPr>
          <w:rFonts w:ascii="Verdana" w:hAnsi="Verdana"/>
          <w:color w:val="auto"/>
          <w:sz w:val="28"/>
        </w:rPr>
        <w:t>Company Name</w:t>
      </w:r>
      <w:bookmarkEnd w:id="50"/>
    </w:p>
    <w:p w:rsidR="00B754B5" w:rsidRPr="003B5CD6" w:rsidRDefault="00B754B5" w:rsidP="005576EB">
      <w:pPr>
        <w:spacing w:line="240" w:lineRule="auto"/>
        <w:rPr>
          <w:rFonts w:ascii="Verdana" w:hAnsi="Verdana"/>
          <w:sz w:val="24"/>
        </w:rPr>
      </w:pPr>
    </w:p>
    <w:tbl>
      <w:tblPr>
        <w:tblStyle w:val="TableGrid"/>
        <w:tblW w:w="0" w:type="auto"/>
        <w:tblLook w:val="04A0" w:firstRow="1" w:lastRow="0" w:firstColumn="1" w:lastColumn="0" w:noHBand="0" w:noVBand="1"/>
      </w:tblPr>
      <w:tblGrid>
        <w:gridCol w:w="1834"/>
        <w:gridCol w:w="2298"/>
        <w:gridCol w:w="2470"/>
        <w:gridCol w:w="996"/>
      </w:tblGrid>
      <w:tr w:rsidR="00E52677" w:rsidRPr="003B5CD6" w:rsidTr="004154D0">
        <w:tc>
          <w:tcPr>
            <w:tcW w:w="0" w:type="auto"/>
            <w:tcBorders>
              <w:top w:val="single" w:sz="4" w:space="0" w:color="auto"/>
              <w:left w:val="single" w:sz="4" w:space="0" w:color="auto"/>
              <w:bottom w:val="single" w:sz="4" w:space="0" w:color="auto"/>
              <w:right w:val="single" w:sz="4" w:space="0" w:color="auto"/>
            </w:tcBorders>
          </w:tcPr>
          <w:p w:rsidR="004154D0" w:rsidRPr="003B5CD6" w:rsidRDefault="004154D0" w:rsidP="005576EB">
            <w:pPr>
              <w:rPr>
                <w:rFonts w:ascii="Verdana" w:hAnsi="Verdana"/>
                <w:b/>
                <w:sz w:val="24"/>
              </w:rPr>
            </w:pP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b/>
                <w:sz w:val="24"/>
              </w:rPr>
            </w:pPr>
            <w:r w:rsidRPr="003B5CD6">
              <w:rPr>
                <w:rFonts w:ascii="Verdana" w:hAnsi="Verdana"/>
                <w:b/>
                <w:sz w:val="24"/>
              </w:rPr>
              <w:t>Braille</w:t>
            </w: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b/>
                <w:sz w:val="24"/>
              </w:rPr>
            </w:pPr>
            <w:r w:rsidRPr="003B5CD6">
              <w:rPr>
                <w:rFonts w:ascii="Verdana" w:hAnsi="Verdana"/>
                <w:b/>
                <w:sz w:val="24"/>
              </w:rPr>
              <w:t>Back Translation</w:t>
            </w: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b/>
                <w:sz w:val="24"/>
              </w:rPr>
            </w:pPr>
            <w:r w:rsidRPr="003B5CD6">
              <w:rPr>
                <w:rFonts w:ascii="Verdana" w:hAnsi="Verdana"/>
                <w:b/>
                <w:sz w:val="24"/>
              </w:rPr>
              <w:t>Notes</w:t>
            </w:r>
          </w:p>
        </w:tc>
      </w:tr>
      <w:tr w:rsidR="00E52677" w:rsidRPr="003B5CD6" w:rsidTr="004154D0">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r w:rsidRPr="003B5CD6">
              <w:rPr>
                <w:rFonts w:ascii="Verdana" w:hAnsi="Verdana"/>
                <w:sz w:val="24"/>
              </w:rPr>
              <w:t>Correct</w:t>
            </w: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SimBraille" w:hAnsi="SimBraille"/>
                <w:sz w:val="32"/>
              </w:rPr>
            </w:pPr>
            <w:r w:rsidRPr="003B5CD6">
              <w:rPr>
                <w:rFonts w:ascii="SimBraille" w:hAnsi="SimBraille"/>
                <w:sz w:val="32"/>
              </w:rPr>
              <w:t>,,at@&amp;,t</w:t>
            </w: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r w:rsidRPr="003B5CD6">
              <w:rPr>
                <w:rFonts w:ascii="Verdana" w:hAnsi="Verdana"/>
                <w:sz w:val="24"/>
              </w:rPr>
              <w:t>AT&amp;T</w:t>
            </w:r>
          </w:p>
        </w:tc>
        <w:tc>
          <w:tcPr>
            <w:tcW w:w="0" w:type="auto"/>
            <w:tcBorders>
              <w:top w:val="single" w:sz="4" w:space="0" w:color="auto"/>
              <w:left w:val="single" w:sz="4" w:space="0" w:color="auto"/>
              <w:bottom w:val="single" w:sz="4" w:space="0" w:color="auto"/>
              <w:right w:val="single" w:sz="4" w:space="0" w:color="auto"/>
            </w:tcBorders>
          </w:tcPr>
          <w:p w:rsidR="004154D0" w:rsidRPr="003B5CD6" w:rsidRDefault="004154D0" w:rsidP="005576EB">
            <w:pPr>
              <w:rPr>
                <w:rFonts w:ascii="Verdana" w:hAnsi="Verdana"/>
                <w:sz w:val="24"/>
              </w:rPr>
            </w:pPr>
          </w:p>
        </w:tc>
      </w:tr>
      <w:tr w:rsidR="00E52677" w:rsidRPr="003B5CD6" w:rsidTr="004154D0">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r w:rsidRPr="003B5CD6">
              <w:rPr>
                <w:rFonts w:ascii="Verdana" w:hAnsi="Verdana"/>
                <w:sz w:val="24"/>
              </w:rPr>
              <w:t>JAWS</w:t>
            </w: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SimBraille" w:hAnsi="SimBraille"/>
                <w:sz w:val="32"/>
              </w:rPr>
            </w:pPr>
            <w:r w:rsidRPr="003B5CD6">
              <w:rPr>
                <w:rFonts w:ascii="SimBraille" w:hAnsi="SimBraille"/>
                <w:sz w:val="32"/>
              </w:rPr>
              <w:t>,,at@&amp;;,t</w:t>
            </w: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r w:rsidRPr="003B5CD6">
              <w:rPr>
                <w:rFonts w:ascii="Verdana" w:hAnsi="Verdana"/>
                <w:sz w:val="24"/>
              </w:rPr>
              <w:t>AT&amp;T</w:t>
            </w: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0214D2" w:rsidP="005576EB">
            <w:pPr>
              <w:rPr>
                <w:rFonts w:ascii="Verdana" w:hAnsi="Verdana"/>
                <w:sz w:val="24"/>
              </w:rPr>
            </w:pPr>
            <w:r w:rsidRPr="003B5CD6">
              <w:rPr>
                <w:rFonts w:ascii="Verdana" w:hAnsi="Verdana"/>
                <w:sz w:val="24"/>
              </w:rPr>
              <w:t>[</w:t>
            </w:r>
            <w:hyperlink r:id="rId23" w:anchor="Note2" w:history="1">
              <w:r w:rsidRPr="003B5CD6">
                <w:rPr>
                  <w:rStyle w:val="Hyperlink"/>
                  <w:rFonts w:ascii="Verdana" w:hAnsi="Verdana"/>
                  <w:sz w:val="24"/>
                </w:rPr>
                <w:t>2</w:t>
              </w:r>
            </w:hyperlink>
            <w:r w:rsidRPr="003B5CD6">
              <w:rPr>
                <w:rFonts w:ascii="Verdana" w:hAnsi="Verdana"/>
                <w:sz w:val="24"/>
              </w:rPr>
              <w:t>]</w:t>
            </w:r>
          </w:p>
        </w:tc>
      </w:tr>
      <w:tr w:rsidR="00E52677" w:rsidRPr="003B5CD6" w:rsidTr="004154D0">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r w:rsidRPr="003B5CD6">
              <w:rPr>
                <w:rFonts w:ascii="Verdana" w:hAnsi="Verdana"/>
                <w:sz w:val="24"/>
              </w:rPr>
              <w:t>Window-Eyes</w:t>
            </w: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SimBraille" w:hAnsi="SimBraille"/>
                <w:sz w:val="32"/>
              </w:rPr>
            </w:pPr>
            <w:r w:rsidRPr="003B5CD6">
              <w:rPr>
                <w:rFonts w:ascii="SimBraille" w:hAnsi="SimBraille"/>
                <w:sz w:val="32"/>
              </w:rPr>
              <w:t>,,at@&amp;,t</w:t>
            </w: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r w:rsidRPr="003B5CD6">
              <w:rPr>
                <w:rFonts w:ascii="Verdana" w:hAnsi="Verdana"/>
                <w:sz w:val="24"/>
              </w:rPr>
              <w:t>AT&amp;T</w:t>
            </w:r>
          </w:p>
        </w:tc>
        <w:tc>
          <w:tcPr>
            <w:tcW w:w="0" w:type="auto"/>
            <w:tcBorders>
              <w:top w:val="single" w:sz="4" w:space="0" w:color="auto"/>
              <w:left w:val="single" w:sz="4" w:space="0" w:color="auto"/>
              <w:bottom w:val="single" w:sz="4" w:space="0" w:color="auto"/>
              <w:right w:val="single" w:sz="4" w:space="0" w:color="auto"/>
            </w:tcBorders>
          </w:tcPr>
          <w:p w:rsidR="004154D0" w:rsidRPr="003B5CD6" w:rsidRDefault="004154D0" w:rsidP="005576EB">
            <w:pPr>
              <w:rPr>
                <w:rFonts w:ascii="Verdana" w:hAnsi="Verdana"/>
                <w:sz w:val="24"/>
              </w:rPr>
            </w:pPr>
          </w:p>
        </w:tc>
      </w:tr>
      <w:tr w:rsidR="00E52677" w:rsidRPr="003B5CD6" w:rsidTr="004154D0">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proofErr w:type="spellStart"/>
            <w:r w:rsidRPr="003B5CD6">
              <w:rPr>
                <w:rFonts w:ascii="Verdana" w:hAnsi="Verdana"/>
                <w:sz w:val="24"/>
              </w:rPr>
              <w:t>VoiceOver</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SimBraille" w:hAnsi="SimBraille"/>
                <w:sz w:val="32"/>
              </w:rPr>
            </w:pPr>
            <w:r w:rsidRPr="003B5CD6">
              <w:rPr>
                <w:rFonts w:ascii="SimBraille" w:hAnsi="SimBraille"/>
                <w:sz w:val="32"/>
              </w:rPr>
              <w:t>,,at@&amp;,t</w:t>
            </w: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r w:rsidRPr="003B5CD6">
              <w:rPr>
                <w:rFonts w:ascii="Verdana" w:hAnsi="Verdana"/>
                <w:sz w:val="24"/>
              </w:rPr>
              <w:t>AT&amp;T</w:t>
            </w:r>
          </w:p>
        </w:tc>
        <w:tc>
          <w:tcPr>
            <w:tcW w:w="0" w:type="auto"/>
            <w:tcBorders>
              <w:top w:val="single" w:sz="4" w:space="0" w:color="auto"/>
              <w:left w:val="single" w:sz="4" w:space="0" w:color="auto"/>
              <w:bottom w:val="single" w:sz="4" w:space="0" w:color="auto"/>
              <w:right w:val="single" w:sz="4" w:space="0" w:color="auto"/>
            </w:tcBorders>
          </w:tcPr>
          <w:p w:rsidR="004154D0" w:rsidRPr="003B5CD6" w:rsidRDefault="004154D0" w:rsidP="005576EB">
            <w:pPr>
              <w:rPr>
                <w:rFonts w:ascii="Verdana" w:hAnsi="Verdana"/>
                <w:sz w:val="24"/>
              </w:rPr>
            </w:pPr>
          </w:p>
        </w:tc>
      </w:tr>
      <w:tr w:rsidR="00E52677" w:rsidRPr="003B5CD6" w:rsidTr="004154D0">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proofErr w:type="spellStart"/>
            <w:r w:rsidRPr="003B5CD6">
              <w:rPr>
                <w:rFonts w:ascii="Verdana" w:hAnsi="Verdana"/>
                <w:sz w:val="24"/>
              </w:rPr>
              <w:t>BrailleBack</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SimBraille" w:hAnsi="SimBraille"/>
                <w:sz w:val="32"/>
              </w:rPr>
            </w:pPr>
            <w:r w:rsidRPr="003B5CD6">
              <w:rPr>
                <w:rFonts w:ascii="SimBraille" w:hAnsi="SimBraille"/>
                <w:sz w:val="32"/>
              </w:rPr>
              <w:t>,,at@&amp;;,t</w:t>
            </w: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r w:rsidRPr="003B5CD6">
              <w:rPr>
                <w:rFonts w:ascii="Verdana" w:hAnsi="Verdana"/>
                <w:sz w:val="24"/>
              </w:rPr>
              <w:t>AT&amp;T</w:t>
            </w: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5267AE" w:rsidP="005576EB">
            <w:pPr>
              <w:rPr>
                <w:rFonts w:ascii="Verdana" w:hAnsi="Verdana"/>
                <w:sz w:val="24"/>
              </w:rPr>
            </w:pPr>
            <w:r w:rsidRPr="003B5CD6">
              <w:rPr>
                <w:rFonts w:ascii="Verdana" w:hAnsi="Verdana"/>
                <w:sz w:val="24"/>
              </w:rPr>
              <w:t>[</w:t>
            </w:r>
            <w:hyperlink r:id="rId24" w:anchor="Note2" w:history="1">
              <w:r w:rsidRPr="003B5CD6">
                <w:rPr>
                  <w:rStyle w:val="Hyperlink"/>
                  <w:rFonts w:ascii="Verdana" w:hAnsi="Verdana"/>
                  <w:sz w:val="24"/>
                </w:rPr>
                <w:t>2</w:t>
              </w:r>
            </w:hyperlink>
            <w:r w:rsidRPr="003B5CD6">
              <w:rPr>
                <w:rFonts w:ascii="Verdana" w:hAnsi="Verdana"/>
                <w:sz w:val="24"/>
              </w:rPr>
              <w:t>]</w:t>
            </w:r>
          </w:p>
        </w:tc>
      </w:tr>
      <w:tr w:rsidR="004154D0" w:rsidRPr="003B5CD6" w:rsidTr="004154D0">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r w:rsidRPr="003B5CD6">
              <w:rPr>
                <w:rFonts w:ascii="Verdana" w:hAnsi="Verdana"/>
                <w:sz w:val="24"/>
              </w:rPr>
              <w:t>NVDA</w:t>
            </w: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SimBraille" w:hAnsi="SimBraille"/>
                <w:sz w:val="32"/>
              </w:rPr>
            </w:pPr>
            <w:r w:rsidRPr="003B5CD6">
              <w:rPr>
                <w:rFonts w:ascii="SimBraille" w:hAnsi="SimBraille"/>
                <w:sz w:val="32"/>
              </w:rPr>
              <w:t>,,at@&amp;;,t</w:t>
            </w: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4154D0" w:rsidP="005576EB">
            <w:pPr>
              <w:rPr>
                <w:rFonts w:ascii="Verdana" w:hAnsi="Verdana"/>
                <w:sz w:val="24"/>
              </w:rPr>
            </w:pPr>
            <w:r w:rsidRPr="003B5CD6">
              <w:rPr>
                <w:rFonts w:ascii="Verdana" w:hAnsi="Verdana"/>
                <w:sz w:val="24"/>
              </w:rPr>
              <w:t>AT&amp;T</w:t>
            </w:r>
          </w:p>
        </w:tc>
        <w:tc>
          <w:tcPr>
            <w:tcW w:w="0" w:type="auto"/>
            <w:tcBorders>
              <w:top w:val="single" w:sz="4" w:space="0" w:color="auto"/>
              <w:left w:val="single" w:sz="4" w:space="0" w:color="auto"/>
              <w:bottom w:val="single" w:sz="4" w:space="0" w:color="auto"/>
              <w:right w:val="single" w:sz="4" w:space="0" w:color="auto"/>
            </w:tcBorders>
            <w:hideMark/>
          </w:tcPr>
          <w:p w:rsidR="004154D0" w:rsidRPr="003B5CD6" w:rsidRDefault="0051599C" w:rsidP="005576EB">
            <w:pPr>
              <w:rPr>
                <w:rFonts w:ascii="Verdana" w:hAnsi="Verdana"/>
                <w:sz w:val="24"/>
              </w:rPr>
            </w:pPr>
            <w:r w:rsidRPr="003B5CD6">
              <w:rPr>
                <w:rFonts w:ascii="Verdana" w:hAnsi="Verdana"/>
                <w:sz w:val="24"/>
              </w:rPr>
              <w:t>[</w:t>
            </w:r>
            <w:hyperlink r:id="rId25" w:anchor="Note2" w:history="1">
              <w:r w:rsidRPr="003B5CD6">
                <w:rPr>
                  <w:rStyle w:val="Hyperlink"/>
                  <w:rFonts w:ascii="Verdana" w:hAnsi="Verdana"/>
                  <w:sz w:val="24"/>
                </w:rPr>
                <w:t>2</w:t>
              </w:r>
            </w:hyperlink>
            <w:r w:rsidRPr="003B5CD6">
              <w:rPr>
                <w:rFonts w:ascii="Verdana" w:hAnsi="Verdana"/>
                <w:sz w:val="24"/>
              </w:rPr>
              <w:t>]</w:t>
            </w:r>
          </w:p>
        </w:tc>
      </w:tr>
    </w:tbl>
    <w:p w:rsidR="00B754B5" w:rsidRPr="003B5CD6" w:rsidRDefault="00B754B5" w:rsidP="005576EB">
      <w:pPr>
        <w:spacing w:line="240" w:lineRule="auto"/>
        <w:rPr>
          <w:rFonts w:ascii="Verdana" w:hAnsi="Verdana"/>
          <w:sz w:val="24"/>
        </w:rPr>
      </w:pPr>
    </w:p>
    <w:p w:rsidR="00C44FE1" w:rsidRPr="00F87EA9" w:rsidRDefault="00647DE6" w:rsidP="00F87EA9">
      <w:pPr>
        <w:pStyle w:val="Heading2"/>
        <w:jc w:val="center"/>
        <w:rPr>
          <w:rFonts w:ascii="Verdana" w:hAnsi="Verdana"/>
          <w:color w:val="auto"/>
          <w:sz w:val="28"/>
        </w:rPr>
      </w:pPr>
      <w:bookmarkStart w:id="51" w:name="_Toc445019911"/>
      <w:r w:rsidRPr="00F87EA9">
        <w:rPr>
          <w:rFonts w:ascii="Verdana" w:hAnsi="Verdana"/>
          <w:color w:val="auto"/>
          <w:sz w:val="28"/>
        </w:rPr>
        <w:t xml:space="preserve">Example 9: </w:t>
      </w:r>
      <w:r w:rsidR="00173420" w:rsidRPr="00F87EA9">
        <w:rPr>
          <w:rFonts w:ascii="Verdana" w:hAnsi="Verdana"/>
          <w:color w:val="auto"/>
          <w:sz w:val="28"/>
        </w:rPr>
        <w:t>In Care Of</w:t>
      </w:r>
      <w:bookmarkEnd w:id="51"/>
    </w:p>
    <w:p w:rsidR="006B65CA" w:rsidRPr="003B5CD6" w:rsidRDefault="006B65CA" w:rsidP="005576EB">
      <w:pPr>
        <w:spacing w:line="240" w:lineRule="auto"/>
        <w:rPr>
          <w:rFonts w:ascii="Verdana" w:hAnsi="Verdana"/>
          <w:sz w:val="24"/>
        </w:rPr>
      </w:pPr>
    </w:p>
    <w:tbl>
      <w:tblPr>
        <w:tblStyle w:val="TableGrid"/>
        <w:tblW w:w="0" w:type="auto"/>
        <w:tblLook w:val="04A0" w:firstRow="1" w:lastRow="0" w:firstColumn="1" w:lastColumn="0" w:noHBand="0" w:noVBand="1"/>
      </w:tblPr>
      <w:tblGrid>
        <w:gridCol w:w="1834"/>
        <w:gridCol w:w="1604"/>
        <w:gridCol w:w="2470"/>
        <w:gridCol w:w="996"/>
      </w:tblGrid>
      <w:tr w:rsidR="00E52677" w:rsidRPr="003B5CD6" w:rsidTr="00072FE1">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b/>
                <w:sz w:val="24"/>
              </w:rPr>
            </w:pPr>
          </w:p>
        </w:tc>
        <w:tc>
          <w:tcPr>
            <w:tcW w:w="0" w:type="auto"/>
            <w:tcBorders>
              <w:top w:val="single" w:sz="4" w:space="0" w:color="auto"/>
              <w:left w:val="single" w:sz="4" w:space="0" w:color="auto"/>
              <w:bottom w:val="single" w:sz="4" w:space="0" w:color="auto"/>
              <w:right w:val="single" w:sz="4" w:space="0" w:color="auto"/>
            </w:tcBorders>
            <w:hideMark/>
          </w:tcPr>
          <w:p w:rsidR="006B65CA" w:rsidRPr="003B5CD6" w:rsidRDefault="006B65CA" w:rsidP="005576EB">
            <w:pPr>
              <w:rPr>
                <w:rFonts w:ascii="Verdana" w:hAnsi="Verdana"/>
                <w:b/>
                <w:sz w:val="24"/>
              </w:rPr>
            </w:pPr>
            <w:r w:rsidRPr="003B5CD6">
              <w:rPr>
                <w:rFonts w:ascii="Verdana" w:hAnsi="Verdana"/>
                <w:b/>
                <w:sz w:val="24"/>
              </w:rPr>
              <w:t>Braille</w:t>
            </w:r>
          </w:p>
        </w:tc>
        <w:tc>
          <w:tcPr>
            <w:tcW w:w="0" w:type="auto"/>
            <w:tcBorders>
              <w:top w:val="single" w:sz="4" w:space="0" w:color="auto"/>
              <w:left w:val="single" w:sz="4" w:space="0" w:color="auto"/>
              <w:bottom w:val="single" w:sz="4" w:space="0" w:color="auto"/>
              <w:right w:val="single" w:sz="4" w:space="0" w:color="auto"/>
            </w:tcBorders>
            <w:hideMark/>
          </w:tcPr>
          <w:p w:rsidR="006B65CA" w:rsidRPr="003B5CD6" w:rsidRDefault="006B65CA" w:rsidP="005576EB">
            <w:pPr>
              <w:rPr>
                <w:rFonts w:ascii="Verdana" w:hAnsi="Verdana"/>
                <w:b/>
                <w:sz w:val="24"/>
              </w:rPr>
            </w:pPr>
            <w:r w:rsidRPr="003B5CD6">
              <w:rPr>
                <w:rFonts w:ascii="Verdana" w:hAnsi="Verdana"/>
                <w:b/>
                <w:sz w:val="24"/>
              </w:rPr>
              <w:t>Back Translation</w:t>
            </w:r>
          </w:p>
        </w:tc>
        <w:tc>
          <w:tcPr>
            <w:tcW w:w="0" w:type="auto"/>
            <w:tcBorders>
              <w:top w:val="single" w:sz="4" w:space="0" w:color="auto"/>
              <w:left w:val="single" w:sz="4" w:space="0" w:color="auto"/>
              <w:bottom w:val="single" w:sz="4" w:space="0" w:color="auto"/>
              <w:right w:val="single" w:sz="4" w:space="0" w:color="auto"/>
            </w:tcBorders>
            <w:hideMark/>
          </w:tcPr>
          <w:p w:rsidR="006B65CA" w:rsidRPr="003B5CD6" w:rsidRDefault="006B65CA" w:rsidP="005576EB">
            <w:pPr>
              <w:rPr>
                <w:rFonts w:ascii="Verdana" w:hAnsi="Verdana"/>
                <w:b/>
                <w:sz w:val="24"/>
              </w:rPr>
            </w:pPr>
            <w:r w:rsidRPr="003B5CD6">
              <w:rPr>
                <w:rFonts w:ascii="Verdana" w:hAnsi="Verdana"/>
                <w:b/>
                <w:sz w:val="24"/>
              </w:rPr>
              <w:t>Notes</w:t>
            </w:r>
          </w:p>
        </w:tc>
      </w:tr>
      <w:tr w:rsidR="00E52677" w:rsidRPr="003B5CD6" w:rsidTr="00072FE1">
        <w:tc>
          <w:tcPr>
            <w:tcW w:w="0" w:type="auto"/>
            <w:tcBorders>
              <w:top w:val="single" w:sz="4" w:space="0" w:color="auto"/>
              <w:left w:val="single" w:sz="4" w:space="0" w:color="auto"/>
              <w:bottom w:val="single" w:sz="4" w:space="0" w:color="auto"/>
              <w:right w:val="single" w:sz="4" w:space="0" w:color="auto"/>
            </w:tcBorders>
            <w:hideMark/>
          </w:tcPr>
          <w:p w:rsidR="006B65CA" w:rsidRPr="003B5CD6" w:rsidRDefault="006B65CA" w:rsidP="005576EB">
            <w:pPr>
              <w:rPr>
                <w:rFonts w:ascii="Verdana" w:hAnsi="Verdana"/>
                <w:sz w:val="24"/>
              </w:rPr>
            </w:pPr>
            <w:r w:rsidRPr="003B5CD6">
              <w:rPr>
                <w:rFonts w:ascii="Verdana" w:hAnsi="Verdana"/>
                <w:sz w:val="24"/>
              </w:rPr>
              <w:t>Correct</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SimBraille" w:hAnsi="SimBraille"/>
                <w:sz w:val="32"/>
              </w:rPr>
            </w:pPr>
            <w:r w:rsidRPr="003B5CD6">
              <w:rPr>
                <w:rFonts w:ascii="SimBraille" w:hAnsi="SimBraille"/>
                <w:sz w:val="32"/>
              </w:rPr>
              <w:t>c_/o</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r w:rsidRPr="003B5CD6">
              <w:rPr>
                <w:rFonts w:ascii="Verdana" w:hAnsi="Verdana"/>
                <w:sz w:val="24"/>
              </w:rPr>
              <w:t>c/o</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p>
        </w:tc>
      </w:tr>
      <w:tr w:rsidR="00E52677" w:rsidRPr="003B5CD6" w:rsidTr="00072FE1">
        <w:tc>
          <w:tcPr>
            <w:tcW w:w="0" w:type="auto"/>
            <w:tcBorders>
              <w:top w:val="single" w:sz="4" w:space="0" w:color="auto"/>
              <w:left w:val="single" w:sz="4" w:space="0" w:color="auto"/>
              <w:bottom w:val="single" w:sz="4" w:space="0" w:color="auto"/>
              <w:right w:val="single" w:sz="4" w:space="0" w:color="auto"/>
            </w:tcBorders>
            <w:hideMark/>
          </w:tcPr>
          <w:p w:rsidR="006B65CA" w:rsidRPr="003B5CD6" w:rsidRDefault="006B65CA" w:rsidP="005576EB">
            <w:pPr>
              <w:rPr>
                <w:rFonts w:ascii="Verdana" w:hAnsi="Verdana"/>
                <w:sz w:val="24"/>
              </w:rPr>
            </w:pPr>
            <w:r w:rsidRPr="003B5CD6">
              <w:rPr>
                <w:rFonts w:ascii="Verdana" w:hAnsi="Verdana"/>
                <w:sz w:val="24"/>
              </w:rPr>
              <w:t>JAWS</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SimBraille" w:hAnsi="SimBraille"/>
                <w:sz w:val="32"/>
              </w:rPr>
            </w:pPr>
            <w:r w:rsidRPr="003B5CD6">
              <w:rPr>
                <w:rFonts w:ascii="SimBraille" w:hAnsi="SimBraille"/>
                <w:sz w:val="32"/>
              </w:rPr>
              <w:t>;c_/o</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r w:rsidRPr="003B5CD6">
              <w:rPr>
                <w:rFonts w:ascii="Verdana" w:hAnsi="Verdana"/>
                <w:sz w:val="24"/>
              </w:rPr>
              <w:t>c/o</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51599C" w:rsidP="005576EB">
            <w:pPr>
              <w:rPr>
                <w:rFonts w:ascii="Verdana" w:hAnsi="Verdana"/>
                <w:sz w:val="24"/>
              </w:rPr>
            </w:pPr>
            <w:r w:rsidRPr="003B5CD6">
              <w:rPr>
                <w:rFonts w:ascii="Verdana" w:hAnsi="Verdana"/>
                <w:sz w:val="24"/>
              </w:rPr>
              <w:t>[</w:t>
            </w:r>
            <w:hyperlink r:id="rId26" w:anchor="Note2" w:history="1">
              <w:r w:rsidRPr="003B5CD6">
                <w:rPr>
                  <w:rStyle w:val="Hyperlink"/>
                  <w:rFonts w:ascii="Verdana" w:hAnsi="Verdana"/>
                  <w:sz w:val="24"/>
                </w:rPr>
                <w:t>2</w:t>
              </w:r>
            </w:hyperlink>
            <w:r w:rsidRPr="003B5CD6">
              <w:rPr>
                <w:rFonts w:ascii="Verdana" w:hAnsi="Verdana"/>
                <w:sz w:val="24"/>
              </w:rPr>
              <w:t>]</w:t>
            </w:r>
          </w:p>
        </w:tc>
      </w:tr>
      <w:tr w:rsidR="00E52677" w:rsidRPr="003B5CD6" w:rsidTr="00072FE1">
        <w:tc>
          <w:tcPr>
            <w:tcW w:w="0" w:type="auto"/>
            <w:tcBorders>
              <w:top w:val="single" w:sz="4" w:space="0" w:color="auto"/>
              <w:left w:val="single" w:sz="4" w:space="0" w:color="auto"/>
              <w:bottom w:val="single" w:sz="4" w:space="0" w:color="auto"/>
              <w:right w:val="single" w:sz="4" w:space="0" w:color="auto"/>
            </w:tcBorders>
            <w:hideMark/>
          </w:tcPr>
          <w:p w:rsidR="006B65CA" w:rsidRPr="003B5CD6" w:rsidRDefault="006B65CA" w:rsidP="005576EB">
            <w:pPr>
              <w:rPr>
                <w:rFonts w:ascii="Verdana" w:hAnsi="Verdana"/>
                <w:sz w:val="24"/>
              </w:rPr>
            </w:pPr>
            <w:r w:rsidRPr="003B5CD6">
              <w:rPr>
                <w:rFonts w:ascii="Verdana" w:hAnsi="Verdana"/>
                <w:sz w:val="24"/>
              </w:rPr>
              <w:t>Window-Eyes</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SimBraille" w:hAnsi="SimBraille"/>
                <w:sz w:val="32"/>
              </w:rPr>
            </w:pPr>
            <w:r w:rsidRPr="003B5CD6">
              <w:rPr>
                <w:rFonts w:ascii="SimBraille" w:hAnsi="SimBraille"/>
                <w:sz w:val="32"/>
              </w:rPr>
              <w:t>c_/o</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r w:rsidRPr="003B5CD6">
              <w:rPr>
                <w:rFonts w:ascii="Verdana" w:hAnsi="Verdana"/>
                <w:sz w:val="24"/>
              </w:rPr>
              <w:t>c/o</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p>
        </w:tc>
      </w:tr>
      <w:tr w:rsidR="00E52677" w:rsidRPr="003B5CD6" w:rsidTr="00072FE1">
        <w:tc>
          <w:tcPr>
            <w:tcW w:w="0" w:type="auto"/>
            <w:tcBorders>
              <w:top w:val="single" w:sz="4" w:space="0" w:color="auto"/>
              <w:left w:val="single" w:sz="4" w:space="0" w:color="auto"/>
              <w:bottom w:val="single" w:sz="4" w:space="0" w:color="auto"/>
              <w:right w:val="single" w:sz="4" w:space="0" w:color="auto"/>
            </w:tcBorders>
            <w:hideMark/>
          </w:tcPr>
          <w:p w:rsidR="006B65CA" w:rsidRPr="003B5CD6" w:rsidRDefault="006B65CA" w:rsidP="005576EB">
            <w:pPr>
              <w:rPr>
                <w:rFonts w:ascii="Verdana" w:hAnsi="Verdana"/>
                <w:sz w:val="24"/>
              </w:rPr>
            </w:pPr>
            <w:proofErr w:type="spellStart"/>
            <w:r w:rsidRPr="003B5CD6">
              <w:rPr>
                <w:rFonts w:ascii="Verdana" w:hAnsi="Verdana"/>
                <w:sz w:val="24"/>
              </w:rPr>
              <w:t>VoiceOver</w:t>
            </w:r>
            <w:proofErr w:type="spellEnd"/>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SimBraille" w:hAnsi="SimBraille"/>
                <w:sz w:val="32"/>
              </w:rPr>
            </w:pPr>
            <w:r w:rsidRPr="003B5CD6">
              <w:rPr>
                <w:rFonts w:ascii="SimBraille" w:hAnsi="SimBraille"/>
                <w:sz w:val="32"/>
              </w:rPr>
              <w:t>c_/o</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r w:rsidRPr="003B5CD6">
              <w:rPr>
                <w:rFonts w:ascii="Verdana" w:hAnsi="Verdana"/>
                <w:sz w:val="24"/>
              </w:rPr>
              <w:t>c/o</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p>
        </w:tc>
      </w:tr>
      <w:tr w:rsidR="00E52677" w:rsidRPr="003B5CD6" w:rsidTr="00072FE1">
        <w:tc>
          <w:tcPr>
            <w:tcW w:w="0" w:type="auto"/>
            <w:tcBorders>
              <w:top w:val="single" w:sz="4" w:space="0" w:color="auto"/>
              <w:left w:val="single" w:sz="4" w:space="0" w:color="auto"/>
              <w:bottom w:val="single" w:sz="4" w:space="0" w:color="auto"/>
              <w:right w:val="single" w:sz="4" w:space="0" w:color="auto"/>
            </w:tcBorders>
            <w:hideMark/>
          </w:tcPr>
          <w:p w:rsidR="006B65CA" w:rsidRPr="003B5CD6" w:rsidRDefault="006B65CA" w:rsidP="005576EB">
            <w:pPr>
              <w:rPr>
                <w:rFonts w:ascii="Verdana" w:hAnsi="Verdana"/>
                <w:sz w:val="24"/>
              </w:rPr>
            </w:pPr>
            <w:proofErr w:type="spellStart"/>
            <w:r w:rsidRPr="003B5CD6">
              <w:rPr>
                <w:rFonts w:ascii="Verdana" w:hAnsi="Verdana"/>
                <w:sz w:val="24"/>
              </w:rPr>
              <w:t>BrailleBack</w:t>
            </w:r>
            <w:proofErr w:type="spellEnd"/>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SimBraille" w:hAnsi="SimBraille"/>
                <w:sz w:val="32"/>
              </w:rPr>
            </w:pPr>
            <w:r w:rsidRPr="003B5CD6">
              <w:rPr>
                <w:rFonts w:ascii="SimBraille" w:hAnsi="SimBraille"/>
                <w:sz w:val="32"/>
              </w:rPr>
              <w:t>;c_/o</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r w:rsidRPr="003B5CD6">
              <w:rPr>
                <w:rFonts w:ascii="Verdana" w:hAnsi="Verdana"/>
                <w:sz w:val="24"/>
              </w:rPr>
              <w:t>c/o</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51599C" w:rsidP="005576EB">
            <w:pPr>
              <w:rPr>
                <w:rFonts w:ascii="Verdana" w:hAnsi="Verdana"/>
                <w:sz w:val="24"/>
              </w:rPr>
            </w:pPr>
            <w:r w:rsidRPr="003B5CD6">
              <w:rPr>
                <w:rFonts w:ascii="Verdana" w:hAnsi="Verdana"/>
                <w:sz w:val="24"/>
              </w:rPr>
              <w:t>[</w:t>
            </w:r>
            <w:hyperlink r:id="rId27" w:anchor="Note2" w:history="1">
              <w:r w:rsidRPr="003B5CD6">
                <w:rPr>
                  <w:rStyle w:val="Hyperlink"/>
                  <w:rFonts w:ascii="Verdana" w:hAnsi="Verdana"/>
                  <w:sz w:val="24"/>
                </w:rPr>
                <w:t>2</w:t>
              </w:r>
            </w:hyperlink>
            <w:r w:rsidRPr="003B5CD6">
              <w:rPr>
                <w:rFonts w:ascii="Verdana" w:hAnsi="Verdana"/>
                <w:sz w:val="24"/>
              </w:rPr>
              <w:t>]</w:t>
            </w:r>
          </w:p>
        </w:tc>
      </w:tr>
      <w:tr w:rsidR="006B65CA" w:rsidRPr="003B5CD6" w:rsidTr="00072FE1">
        <w:tc>
          <w:tcPr>
            <w:tcW w:w="0" w:type="auto"/>
            <w:tcBorders>
              <w:top w:val="single" w:sz="4" w:space="0" w:color="auto"/>
              <w:left w:val="single" w:sz="4" w:space="0" w:color="auto"/>
              <w:bottom w:val="single" w:sz="4" w:space="0" w:color="auto"/>
              <w:right w:val="single" w:sz="4" w:space="0" w:color="auto"/>
            </w:tcBorders>
            <w:hideMark/>
          </w:tcPr>
          <w:p w:rsidR="006B65CA" w:rsidRPr="003B5CD6" w:rsidRDefault="006B65CA" w:rsidP="005576EB">
            <w:pPr>
              <w:rPr>
                <w:rFonts w:ascii="Verdana" w:hAnsi="Verdana"/>
                <w:sz w:val="24"/>
              </w:rPr>
            </w:pPr>
            <w:r w:rsidRPr="003B5CD6">
              <w:rPr>
                <w:rFonts w:ascii="Verdana" w:hAnsi="Verdana"/>
                <w:sz w:val="24"/>
              </w:rPr>
              <w:t>NVDA</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SimBraille" w:hAnsi="SimBraille"/>
                <w:sz w:val="32"/>
              </w:rPr>
            </w:pPr>
            <w:r w:rsidRPr="003B5CD6">
              <w:rPr>
                <w:rFonts w:ascii="SimBraille" w:hAnsi="SimBraille"/>
                <w:sz w:val="32"/>
              </w:rPr>
              <w:t>;c_/;o</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r w:rsidRPr="003B5CD6">
              <w:rPr>
                <w:rFonts w:ascii="Verdana" w:hAnsi="Verdana"/>
                <w:sz w:val="24"/>
              </w:rPr>
              <w:t>c/o</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29485C" w:rsidP="005576EB">
            <w:pPr>
              <w:rPr>
                <w:rFonts w:ascii="Verdana" w:hAnsi="Verdana"/>
                <w:sz w:val="24"/>
              </w:rPr>
            </w:pPr>
            <w:r w:rsidRPr="003B5CD6">
              <w:rPr>
                <w:rFonts w:ascii="Verdana" w:hAnsi="Verdana"/>
                <w:sz w:val="24"/>
              </w:rPr>
              <w:t>[</w:t>
            </w:r>
            <w:hyperlink r:id="rId28" w:anchor="Note2" w:history="1">
              <w:r w:rsidRPr="003B5CD6">
                <w:rPr>
                  <w:rStyle w:val="Hyperlink"/>
                  <w:rFonts w:ascii="Verdana" w:hAnsi="Verdana"/>
                  <w:sz w:val="24"/>
                </w:rPr>
                <w:t>2</w:t>
              </w:r>
            </w:hyperlink>
            <w:r w:rsidRPr="003B5CD6">
              <w:rPr>
                <w:rFonts w:ascii="Verdana" w:hAnsi="Verdana"/>
                <w:sz w:val="24"/>
              </w:rPr>
              <w:t>]</w:t>
            </w:r>
          </w:p>
        </w:tc>
      </w:tr>
    </w:tbl>
    <w:p w:rsidR="006B65CA" w:rsidRDefault="006B65CA" w:rsidP="005576EB">
      <w:pPr>
        <w:spacing w:line="240" w:lineRule="auto"/>
        <w:rPr>
          <w:rFonts w:ascii="Verdana" w:hAnsi="Verdana"/>
          <w:sz w:val="24"/>
        </w:rPr>
      </w:pPr>
    </w:p>
    <w:p w:rsidR="00E20671" w:rsidRDefault="00E20671" w:rsidP="005576EB">
      <w:pPr>
        <w:spacing w:line="240" w:lineRule="auto"/>
        <w:rPr>
          <w:rFonts w:ascii="Verdana" w:hAnsi="Verdana"/>
          <w:sz w:val="24"/>
        </w:rPr>
      </w:pPr>
    </w:p>
    <w:p w:rsidR="00E20671" w:rsidRPr="003B5CD6" w:rsidRDefault="00E20671" w:rsidP="005576EB">
      <w:pPr>
        <w:spacing w:line="240" w:lineRule="auto"/>
        <w:rPr>
          <w:rFonts w:ascii="Verdana" w:hAnsi="Verdana"/>
          <w:sz w:val="24"/>
        </w:rPr>
      </w:pPr>
    </w:p>
    <w:p w:rsidR="006B65CA" w:rsidRPr="00F87EA9" w:rsidRDefault="00647DE6" w:rsidP="008501AA">
      <w:pPr>
        <w:pStyle w:val="Heading2"/>
        <w:jc w:val="center"/>
        <w:rPr>
          <w:rFonts w:ascii="Verdana" w:hAnsi="Verdana"/>
          <w:color w:val="auto"/>
          <w:sz w:val="28"/>
        </w:rPr>
      </w:pPr>
      <w:bookmarkStart w:id="52" w:name="_Toc445019912"/>
      <w:r w:rsidRPr="00F87EA9">
        <w:rPr>
          <w:rFonts w:ascii="Verdana" w:hAnsi="Verdana"/>
          <w:color w:val="auto"/>
          <w:sz w:val="28"/>
        </w:rPr>
        <w:lastRenderedPageBreak/>
        <w:t xml:space="preserve">Example 10: </w:t>
      </w:r>
      <w:r w:rsidR="006B65CA" w:rsidRPr="00F87EA9">
        <w:rPr>
          <w:rFonts w:ascii="Verdana" w:hAnsi="Verdana"/>
          <w:color w:val="auto"/>
          <w:sz w:val="28"/>
        </w:rPr>
        <w:t>A Person's Initials</w:t>
      </w:r>
      <w:bookmarkEnd w:id="52"/>
    </w:p>
    <w:p w:rsidR="006B65CA" w:rsidRPr="003B5CD6" w:rsidRDefault="006B65CA" w:rsidP="005576EB">
      <w:pPr>
        <w:spacing w:line="240" w:lineRule="auto"/>
        <w:rPr>
          <w:rFonts w:ascii="Verdana" w:hAnsi="Verdana"/>
          <w:sz w:val="24"/>
        </w:rPr>
      </w:pPr>
    </w:p>
    <w:tbl>
      <w:tblPr>
        <w:tblStyle w:val="TableGrid"/>
        <w:tblW w:w="0" w:type="auto"/>
        <w:tblLook w:val="04A0" w:firstRow="1" w:lastRow="0" w:firstColumn="1" w:lastColumn="0" w:noHBand="0" w:noVBand="1"/>
      </w:tblPr>
      <w:tblGrid>
        <w:gridCol w:w="1834"/>
        <w:gridCol w:w="3454"/>
        <w:gridCol w:w="2685"/>
        <w:gridCol w:w="996"/>
      </w:tblGrid>
      <w:tr w:rsidR="00E52677" w:rsidRPr="003B5CD6" w:rsidTr="00072FE1">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b/>
                <w:sz w:val="24"/>
              </w:rPr>
            </w:pPr>
          </w:p>
        </w:tc>
        <w:tc>
          <w:tcPr>
            <w:tcW w:w="0" w:type="auto"/>
            <w:tcBorders>
              <w:top w:val="single" w:sz="4" w:space="0" w:color="auto"/>
              <w:left w:val="single" w:sz="4" w:space="0" w:color="auto"/>
              <w:bottom w:val="single" w:sz="4" w:space="0" w:color="auto"/>
              <w:right w:val="single" w:sz="4" w:space="0" w:color="auto"/>
            </w:tcBorders>
            <w:hideMark/>
          </w:tcPr>
          <w:p w:rsidR="006B65CA" w:rsidRPr="003B5CD6" w:rsidRDefault="006B65CA" w:rsidP="005576EB">
            <w:pPr>
              <w:rPr>
                <w:rFonts w:ascii="Verdana" w:hAnsi="Verdana"/>
                <w:b/>
                <w:sz w:val="24"/>
              </w:rPr>
            </w:pPr>
            <w:r w:rsidRPr="003B5CD6">
              <w:rPr>
                <w:rFonts w:ascii="Verdana" w:hAnsi="Verdana"/>
                <w:b/>
                <w:sz w:val="24"/>
              </w:rPr>
              <w:t>Braille</w:t>
            </w:r>
          </w:p>
        </w:tc>
        <w:tc>
          <w:tcPr>
            <w:tcW w:w="0" w:type="auto"/>
            <w:tcBorders>
              <w:top w:val="single" w:sz="4" w:space="0" w:color="auto"/>
              <w:left w:val="single" w:sz="4" w:space="0" w:color="auto"/>
              <w:bottom w:val="single" w:sz="4" w:space="0" w:color="auto"/>
              <w:right w:val="single" w:sz="4" w:space="0" w:color="auto"/>
            </w:tcBorders>
            <w:hideMark/>
          </w:tcPr>
          <w:p w:rsidR="006B65CA" w:rsidRPr="003B5CD6" w:rsidRDefault="006B65CA" w:rsidP="005576EB">
            <w:pPr>
              <w:rPr>
                <w:rFonts w:ascii="Verdana" w:hAnsi="Verdana"/>
                <w:b/>
                <w:sz w:val="24"/>
              </w:rPr>
            </w:pPr>
            <w:r w:rsidRPr="003B5CD6">
              <w:rPr>
                <w:rFonts w:ascii="Verdana" w:hAnsi="Verdana"/>
                <w:b/>
                <w:sz w:val="24"/>
              </w:rPr>
              <w:t>Back Translation</w:t>
            </w:r>
          </w:p>
        </w:tc>
        <w:tc>
          <w:tcPr>
            <w:tcW w:w="0" w:type="auto"/>
            <w:tcBorders>
              <w:top w:val="single" w:sz="4" w:space="0" w:color="auto"/>
              <w:left w:val="single" w:sz="4" w:space="0" w:color="auto"/>
              <w:bottom w:val="single" w:sz="4" w:space="0" w:color="auto"/>
              <w:right w:val="single" w:sz="4" w:space="0" w:color="auto"/>
            </w:tcBorders>
            <w:hideMark/>
          </w:tcPr>
          <w:p w:rsidR="006B65CA" w:rsidRPr="003B5CD6" w:rsidRDefault="006B65CA" w:rsidP="005576EB">
            <w:pPr>
              <w:rPr>
                <w:rFonts w:ascii="Verdana" w:hAnsi="Verdana"/>
                <w:b/>
                <w:sz w:val="24"/>
              </w:rPr>
            </w:pPr>
            <w:r w:rsidRPr="003B5CD6">
              <w:rPr>
                <w:rFonts w:ascii="Verdana" w:hAnsi="Verdana"/>
                <w:b/>
                <w:sz w:val="24"/>
              </w:rPr>
              <w:t>Notes</w:t>
            </w:r>
          </w:p>
        </w:tc>
      </w:tr>
      <w:tr w:rsidR="00E52677" w:rsidRPr="003B5CD6" w:rsidTr="00072FE1">
        <w:tc>
          <w:tcPr>
            <w:tcW w:w="0" w:type="auto"/>
            <w:tcBorders>
              <w:top w:val="single" w:sz="4" w:space="0" w:color="auto"/>
              <w:left w:val="single" w:sz="4" w:space="0" w:color="auto"/>
              <w:bottom w:val="single" w:sz="4" w:space="0" w:color="auto"/>
              <w:right w:val="single" w:sz="4" w:space="0" w:color="auto"/>
            </w:tcBorders>
            <w:hideMark/>
          </w:tcPr>
          <w:p w:rsidR="006B65CA" w:rsidRPr="003B5CD6" w:rsidRDefault="006B65CA" w:rsidP="005576EB">
            <w:pPr>
              <w:rPr>
                <w:rFonts w:ascii="Verdana" w:hAnsi="Verdana"/>
                <w:sz w:val="24"/>
              </w:rPr>
            </w:pPr>
            <w:r w:rsidRPr="003B5CD6">
              <w:rPr>
                <w:rFonts w:ascii="Verdana" w:hAnsi="Verdana"/>
                <w:sz w:val="24"/>
              </w:rPr>
              <w:t>Correct</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SimBraille" w:hAnsi="SimBraille"/>
                <w:sz w:val="32"/>
              </w:rPr>
            </w:pPr>
            <w:r w:rsidRPr="003B5CD6">
              <w:rPr>
                <w:rFonts w:ascii="SimBraille" w:hAnsi="SimBraille"/>
                <w:sz w:val="32"/>
              </w:rPr>
              <w:t>;,e4 ;,m4 ,=/]</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r w:rsidRPr="003B5CD6">
              <w:rPr>
                <w:rFonts w:ascii="Verdana" w:hAnsi="Verdana"/>
                <w:sz w:val="24"/>
              </w:rPr>
              <w:t>E. M. Forster</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p>
        </w:tc>
      </w:tr>
      <w:tr w:rsidR="00E52677" w:rsidRPr="003B5CD6" w:rsidTr="00072FE1">
        <w:tc>
          <w:tcPr>
            <w:tcW w:w="0" w:type="auto"/>
            <w:tcBorders>
              <w:top w:val="single" w:sz="4" w:space="0" w:color="auto"/>
              <w:left w:val="single" w:sz="4" w:space="0" w:color="auto"/>
              <w:bottom w:val="single" w:sz="4" w:space="0" w:color="auto"/>
              <w:right w:val="single" w:sz="4" w:space="0" w:color="auto"/>
            </w:tcBorders>
            <w:hideMark/>
          </w:tcPr>
          <w:p w:rsidR="006B65CA" w:rsidRPr="003B5CD6" w:rsidRDefault="006B65CA" w:rsidP="005576EB">
            <w:pPr>
              <w:rPr>
                <w:rFonts w:ascii="Verdana" w:hAnsi="Verdana"/>
                <w:sz w:val="24"/>
              </w:rPr>
            </w:pPr>
            <w:r w:rsidRPr="003B5CD6">
              <w:rPr>
                <w:rFonts w:ascii="Verdana" w:hAnsi="Verdana"/>
                <w:sz w:val="24"/>
              </w:rPr>
              <w:t>JAWS</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SimBraille" w:hAnsi="SimBraille"/>
                <w:sz w:val="32"/>
              </w:rPr>
            </w:pPr>
            <w:r w:rsidRPr="003B5CD6">
              <w:rPr>
                <w:rFonts w:ascii="SimBraille" w:hAnsi="SimBraille"/>
                <w:sz w:val="32"/>
              </w:rPr>
              <w:t>,e4 ,m4 ,=/]</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r w:rsidRPr="003B5CD6">
              <w:rPr>
                <w:rFonts w:ascii="Verdana" w:hAnsi="Verdana"/>
                <w:sz w:val="24"/>
              </w:rPr>
              <w:t>Every. More. Forster</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17065F" w:rsidP="005576EB">
            <w:pPr>
              <w:rPr>
                <w:rFonts w:ascii="Verdana" w:hAnsi="Verdana"/>
                <w:sz w:val="24"/>
              </w:rPr>
            </w:pPr>
            <w:r w:rsidRPr="003B5CD6">
              <w:rPr>
                <w:rFonts w:ascii="Verdana" w:hAnsi="Verdana"/>
                <w:sz w:val="24"/>
              </w:rPr>
              <w:t>[</w:t>
            </w:r>
            <w:hyperlink r:id="rId29" w:anchor="Note7" w:history="1">
              <w:r w:rsidRPr="003B5CD6">
                <w:rPr>
                  <w:rStyle w:val="Hyperlink"/>
                  <w:rFonts w:ascii="Verdana" w:hAnsi="Verdana"/>
                  <w:sz w:val="24"/>
                </w:rPr>
                <w:t>7</w:t>
              </w:r>
            </w:hyperlink>
            <w:r w:rsidRPr="003B5CD6">
              <w:rPr>
                <w:rFonts w:ascii="Verdana" w:hAnsi="Verdana"/>
                <w:sz w:val="24"/>
              </w:rPr>
              <w:t>]</w:t>
            </w:r>
          </w:p>
        </w:tc>
      </w:tr>
      <w:tr w:rsidR="00E52677" w:rsidRPr="003B5CD6" w:rsidTr="00072FE1">
        <w:tc>
          <w:tcPr>
            <w:tcW w:w="0" w:type="auto"/>
            <w:tcBorders>
              <w:top w:val="single" w:sz="4" w:space="0" w:color="auto"/>
              <w:left w:val="single" w:sz="4" w:space="0" w:color="auto"/>
              <w:bottom w:val="single" w:sz="4" w:space="0" w:color="auto"/>
              <w:right w:val="single" w:sz="4" w:space="0" w:color="auto"/>
            </w:tcBorders>
            <w:hideMark/>
          </w:tcPr>
          <w:p w:rsidR="006B65CA" w:rsidRPr="003B5CD6" w:rsidRDefault="006B65CA" w:rsidP="005576EB">
            <w:pPr>
              <w:rPr>
                <w:rFonts w:ascii="Verdana" w:hAnsi="Verdana"/>
                <w:sz w:val="24"/>
              </w:rPr>
            </w:pPr>
            <w:r w:rsidRPr="003B5CD6">
              <w:rPr>
                <w:rFonts w:ascii="Verdana" w:hAnsi="Verdana"/>
                <w:sz w:val="24"/>
              </w:rPr>
              <w:t>Window-Eyes</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SimBraille" w:hAnsi="SimBraille"/>
                <w:sz w:val="32"/>
              </w:rPr>
            </w:pPr>
            <w:r w:rsidRPr="003B5CD6">
              <w:rPr>
                <w:rFonts w:ascii="SimBraille" w:hAnsi="SimBraille"/>
                <w:sz w:val="32"/>
              </w:rPr>
              <w:t>;,e4 ;,m4 ,=/]</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r w:rsidRPr="003B5CD6">
              <w:rPr>
                <w:rFonts w:ascii="Verdana" w:hAnsi="Verdana"/>
                <w:sz w:val="24"/>
              </w:rPr>
              <w:t>E. M. Forster</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p>
        </w:tc>
      </w:tr>
      <w:tr w:rsidR="00E52677" w:rsidRPr="003B5CD6" w:rsidTr="00072FE1">
        <w:tc>
          <w:tcPr>
            <w:tcW w:w="0" w:type="auto"/>
            <w:tcBorders>
              <w:top w:val="single" w:sz="4" w:space="0" w:color="auto"/>
              <w:left w:val="single" w:sz="4" w:space="0" w:color="auto"/>
              <w:bottom w:val="single" w:sz="4" w:space="0" w:color="auto"/>
              <w:right w:val="single" w:sz="4" w:space="0" w:color="auto"/>
            </w:tcBorders>
            <w:hideMark/>
          </w:tcPr>
          <w:p w:rsidR="006B65CA" w:rsidRPr="003B5CD6" w:rsidRDefault="006B65CA" w:rsidP="005576EB">
            <w:pPr>
              <w:rPr>
                <w:rFonts w:ascii="Verdana" w:hAnsi="Verdana"/>
                <w:sz w:val="24"/>
              </w:rPr>
            </w:pPr>
            <w:proofErr w:type="spellStart"/>
            <w:r w:rsidRPr="003B5CD6">
              <w:rPr>
                <w:rFonts w:ascii="Verdana" w:hAnsi="Verdana"/>
                <w:sz w:val="24"/>
              </w:rPr>
              <w:t>VoiceOver</w:t>
            </w:r>
            <w:proofErr w:type="spellEnd"/>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SimBraille" w:hAnsi="SimBraille"/>
                <w:sz w:val="32"/>
              </w:rPr>
            </w:pPr>
            <w:r w:rsidRPr="003B5CD6">
              <w:rPr>
                <w:rFonts w:ascii="SimBraille" w:hAnsi="SimBraille"/>
                <w:sz w:val="32"/>
              </w:rPr>
              <w:t>;,e4 ;,m4 ,=/]</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r w:rsidRPr="003B5CD6">
              <w:rPr>
                <w:rFonts w:ascii="Verdana" w:hAnsi="Verdana"/>
                <w:sz w:val="24"/>
              </w:rPr>
              <w:t>E. M. Forster</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p>
        </w:tc>
      </w:tr>
      <w:tr w:rsidR="00E52677" w:rsidRPr="003B5CD6" w:rsidTr="00072FE1">
        <w:tc>
          <w:tcPr>
            <w:tcW w:w="0" w:type="auto"/>
            <w:tcBorders>
              <w:top w:val="single" w:sz="4" w:space="0" w:color="auto"/>
              <w:left w:val="single" w:sz="4" w:space="0" w:color="auto"/>
              <w:bottom w:val="single" w:sz="4" w:space="0" w:color="auto"/>
              <w:right w:val="single" w:sz="4" w:space="0" w:color="auto"/>
            </w:tcBorders>
            <w:hideMark/>
          </w:tcPr>
          <w:p w:rsidR="006B65CA" w:rsidRPr="003B5CD6" w:rsidRDefault="006B65CA" w:rsidP="005576EB">
            <w:pPr>
              <w:rPr>
                <w:rFonts w:ascii="Verdana" w:hAnsi="Verdana"/>
                <w:sz w:val="24"/>
              </w:rPr>
            </w:pPr>
            <w:proofErr w:type="spellStart"/>
            <w:r w:rsidRPr="003B5CD6">
              <w:rPr>
                <w:rFonts w:ascii="Verdana" w:hAnsi="Verdana"/>
                <w:sz w:val="24"/>
              </w:rPr>
              <w:t>BrailleBack</w:t>
            </w:r>
            <w:proofErr w:type="spellEnd"/>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SimBraille" w:hAnsi="SimBraille"/>
                <w:sz w:val="32"/>
              </w:rPr>
            </w:pPr>
            <w:r w:rsidRPr="003B5CD6">
              <w:rPr>
                <w:rFonts w:ascii="SimBraille" w:hAnsi="SimBraille"/>
                <w:sz w:val="32"/>
              </w:rPr>
              <w:t>,e4 ,m4 ,=/]</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r w:rsidRPr="003B5CD6">
              <w:rPr>
                <w:rFonts w:ascii="Verdana" w:hAnsi="Verdana"/>
                <w:sz w:val="24"/>
              </w:rPr>
              <w:t>Every. More. Forster</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EB44E4" w:rsidP="005576EB">
            <w:pPr>
              <w:rPr>
                <w:rFonts w:ascii="Verdana" w:hAnsi="Verdana"/>
                <w:sz w:val="24"/>
              </w:rPr>
            </w:pPr>
            <w:r w:rsidRPr="003B5CD6">
              <w:rPr>
                <w:rFonts w:ascii="Verdana" w:hAnsi="Verdana"/>
                <w:sz w:val="24"/>
              </w:rPr>
              <w:t>[</w:t>
            </w:r>
            <w:hyperlink r:id="rId30" w:anchor="Note7" w:history="1">
              <w:r w:rsidRPr="003B5CD6">
                <w:rPr>
                  <w:rStyle w:val="Hyperlink"/>
                  <w:rFonts w:ascii="Verdana" w:hAnsi="Verdana"/>
                  <w:sz w:val="24"/>
                </w:rPr>
                <w:t>7</w:t>
              </w:r>
            </w:hyperlink>
            <w:r w:rsidRPr="003B5CD6">
              <w:rPr>
                <w:rFonts w:ascii="Verdana" w:hAnsi="Verdana"/>
                <w:sz w:val="24"/>
              </w:rPr>
              <w:t>]</w:t>
            </w:r>
          </w:p>
        </w:tc>
      </w:tr>
      <w:tr w:rsidR="006B65CA" w:rsidRPr="003B5CD6" w:rsidTr="00072FE1">
        <w:tc>
          <w:tcPr>
            <w:tcW w:w="0" w:type="auto"/>
            <w:tcBorders>
              <w:top w:val="single" w:sz="4" w:space="0" w:color="auto"/>
              <w:left w:val="single" w:sz="4" w:space="0" w:color="auto"/>
              <w:bottom w:val="single" w:sz="4" w:space="0" w:color="auto"/>
              <w:right w:val="single" w:sz="4" w:space="0" w:color="auto"/>
            </w:tcBorders>
            <w:hideMark/>
          </w:tcPr>
          <w:p w:rsidR="006B65CA" w:rsidRPr="003B5CD6" w:rsidRDefault="006B65CA" w:rsidP="005576EB">
            <w:pPr>
              <w:rPr>
                <w:rFonts w:ascii="Verdana" w:hAnsi="Verdana"/>
                <w:sz w:val="24"/>
              </w:rPr>
            </w:pPr>
            <w:r w:rsidRPr="003B5CD6">
              <w:rPr>
                <w:rFonts w:ascii="Verdana" w:hAnsi="Verdana"/>
                <w:sz w:val="24"/>
              </w:rPr>
              <w:t>NVDA</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SimBraille" w:hAnsi="SimBraille"/>
                <w:sz w:val="32"/>
              </w:rPr>
            </w:pPr>
            <w:r w:rsidRPr="003B5CD6">
              <w:rPr>
                <w:rFonts w:ascii="SimBraille" w:hAnsi="SimBraille"/>
                <w:sz w:val="32"/>
              </w:rPr>
              <w:t>;,e4 ;,m4 ,=/]</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r w:rsidRPr="003B5CD6">
              <w:rPr>
                <w:rFonts w:ascii="Verdana" w:hAnsi="Verdana"/>
                <w:sz w:val="24"/>
              </w:rPr>
              <w:t>E. M. Forster</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p>
        </w:tc>
      </w:tr>
    </w:tbl>
    <w:p w:rsidR="006B65CA" w:rsidRPr="003B5CD6" w:rsidRDefault="006B65CA" w:rsidP="005576EB">
      <w:pPr>
        <w:spacing w:line="240" w:lineRule="auto"/>
        <w:rPr>
          <w:rFonts w:ascii="Verdana" w:hAnsi="Verdana"/>
          <w:sz w:val="24"/>
        </w:rPr>
      </w:pPr>
    </w:p>
    <w:p w:rsidR="006B65CA" w:rsidRPr="005C476F" w:rsidRDefault="00647DE6" w:rsidP="005C476F">
      <w:pPr>
        <w:pStyle w:val="Heading2"/>
        <w:jc w:val="center"/>
        <w:rPr>
          <w:rFonts w:ascii="Verdana" w:hAnsi="Verdana"/>
          <w:color w:val="auto"/>
          <w:sz w:val="28"/>
        </w:rPr>
      </w:pPr>
      <w:bookmarkStart w:id="53" w:name="_Toc445019913"/>
      <w:r w:rsidRPr="005C476F">
        <w:rPr>
          <w:rFonts w:ascii="Verdana" w:hAnsi="Verdana"/>
          <w:color w:val="auto"/>
          <w:sz w:val="28"/>
        </w:rPr>
        <w:t xml:space="preserve">Example 11: </w:t>
      </w:r>
      <w:r w:rsidR="007A520B" w:rsidRPr="005C476F">
        <w:rPr>
          <w:rFonts w:ascii="Verdana" w:hAnsi="Verdana"/>
          <w:color w:val="auto"/>
          <w:sz w:val="28"/>
        </w:rPr>
        <w:t>Common Word #2</w:t>
      </w:r>
      <w:bookmarkEnd w:id="53"/>
    </w:p>
    <w:p w:rsidR="006B65CA" w:rsidRPr="003B5CD6" w:rsidRDefault="006B65CA" w:rsidP="005576EB">
      <w:pPr>
        <w:spacing w:line="240" w:lineRule="auto"/>
        <w:rPr>
          <w:rFonts w:ascii="Verdana" w:hAnsi="Verdana"/>
          <w:sz w:val="24"/>
        </w:rPr>
      </w:pPr>
    </w:p>
    <w:tbl>
      <w:tblPr>
        <w:tblStyle w:val="TableGrid"/>
        <w:tblW w:w="0" w:type="auto"/>
        <w:tblLook w:val="04A0" w:firstRow="1" w:lastRow="0" w:firstColumn="1" w:lastColumn="0" w:noHBand="0" w:noVBand="1"/>
      </w:tblPr>
      <w:tblGrid>
        <w:gridCol w:w="1834"/>
        <w:gridCol w:w="1373"/>
        <w:gridCol w:w="2470"/>
        <w:gridCol w:w="996"/>
      </w:tblGrid>
      <w:tr w:rsidR="00E52677" w:rsidRPr="003B5CD6" w:rsidTr="00072FE1">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b/>
                <w:sz w:val="24"/>
              </w:rPr>
            </w:pPr>
          </w:p>
        </w:tc>
        <w:tc>
          <w:tcPr>
            <w:tcW w:w="0" w:type="auto"/>
            <w:tcBorders>
              <w:top w:val="single" w:sz="4" w:space="0" w:color="auto"/>
              <w:left w:val="single" w:sz="4" w:space="0" w:color="auto"/>
              <w:bottom w:val="single" w:sz="4" w:space="0" w:color="auto"/>
              <w:right w:val="single" w:sz="4" w:space="0" w:color="auto"/>
            </w:tcBorders>
            <w:hideMark/>
          </w:tcPr>
          <w:p w:rsidR="006B65CA" w:rsidRPr="005C7A1D" w:rsidRDefault="006B65CA" w:rsidP="005576EB">
            <w:pPr>
              <w:rPr>
                <w:rFonts w:ascii="Verdana" w:hAnsi="Verdana"/>
                <w:b/>
                <w:sz w:val="24"/>
              </w:rPr>
            </w:pPr>
            <w:r w:rsidRPr="005C7A1D">
              <w:rPr>
                <w:rFonts w:ascii="Verdana" w:hAnsi="Verdana"/>
                <w:b/>
                <w:sz w:val="24"/>
              </w:rPr>
              <w:t>Braille</w:t>
            </w:r>
          </w:p>
        </w:tc>
        <w:tc>
          <w:tcPr>
            <w:tcW w:w="0" w:type="auto"/>
            <w:tcBorders>
              <w:top w:val="single" w:sz="4" w:space="0" w:color="auto"/>
              <w:left w:val="single" w:sz="4" w:space="0" w:color="auto"/>
              <w:bottom w:val="single" w:sz="4" w:space="0" w:color="auto"/>
              <w:right w:val="single" w:sz="4" w:space="0" w:color="auto"/>
            </w:tcBorders>
            <w:hideMark/>
          </w:tcPr>
          <w:p w:rsidR="006B65CA" w:rsidRPr="003B5CD6" w:rsidRDefault="006B65CA" w:rsidP="005576EB">
            <w:pPr>
              <w:rPr>
                <w:rFonts w:ascii="Verdana" w:hAnsi="Verdana"/>
                <w:b/>
                <w:sz w:val="24"/>
              </w:rPr>
            </w:pPr>
            <w:r w:rsidRPr="003B5CD6">
              <w:rPr>
                <w:rFonts w:ascii="Verdana" w:hAnsi="Verdana"/>
                <w:b/>
                <w:sz w:val="24"/>
              </w:rPr>
              <w:t>Back Translation</w:t>
            </w:r>
          </w:p>
        </w:tc>
        <w:tc>
          <w:tcPr>
            <w:tcW w:w="0" w:type="auto"/>
            <w:tcBorders>
              <w:top w:val="single" w:sz="4" w:space="0" w:color="auto"/>
              <w:left w:val="single" w:sz="4" w:space="0" w:color="auto"/>
              <w:bottom w:val="single" w:sz="4" w:space="0" w:color="auto"/>
              <w:right w:val="single" w:sz="4" w:space="0" w:color="auto"/>
            </w:tcBorders>
            <w:hideMark/>
          </w:tcPr>
          <w:p w:rsidR="006B65CA" w:rsidRPr="003B5CD6" w:rsidRDefault="006B65CA" w:rsidP="005576EB">
            <w:pPr>
              <w:rPr>
                <w:rFonts w:ascii="Verdana" w:hAnsi="Verdana"/>
                <w:b/>
                <w:sz w:val="24"/>
              </w:rPr>
            </w:pPr>
            <w:r w:rsidRPr="003B5CD6">
              <w:rPr>
                <w:rFonts w:ascii="Verdana" w:hAnsi="Verdana"/>
                <w:b/>
                <w:sz w:val="24"/>
              </w:rPr>
              <w:t>Notes</w:t>
            </w:r>
          </w:p>
        </w:tc>
      </w:tr>
      <w:tr w:rsidR="00E52677" w:rsidRPr="003B5CD6" w:rsidTr="00072FE1">
        <w:tc>
          <w:tcPr>
            <w:tcW w:w="0" w:type="auto"/>
            <w:tcBorders>
              <w:top w:val="single" w:sz="4" w:space="0" w:color="auto"/>
              <w:left w:val="single" w:sz="4" w:space="0" w:color="auto"/>
              <w:bottom w:val="single" w:sz="4" w:space="0" w:color="auto"/>
              <w:right w:val="single" w:sz="4" w:space="0" w:color="auto"/>
            </w:tcBorders>
            <w:hideMark/>
          </w:tcPr>
          <w:p w:rsidR="006B65CA" w:rsidRPr="003B5CD6" w:rsidRDefault="006B65CA" w:rsidP="005576EB">
            <w:pPr>
              <w:rPr>
                <w:rFonts w:ascii="Verdana" w:hAnsi="Verdana"/>
                <w:sz w:val="24"/>
              </w:rPr>
            </w:pPr>
            <w:r w:rsidRPr="003B5CD6">
              <w:rPr>
                <w:rFonts w:ascii="Verdana" w:hAnsi="Verdana"/>
                <w:sz w:val="24"/>
              </w:rPr>
              <w:t>Correct</w:t>
            </w:r>
          </w:p>
        </w:tc>
        <w:tc>
          <w:tcPr>
            <w:tcW w:w="0" w:type="auto"/>
            <w:tcBorders>
              <w:top w:val="single" w:sz="4" w:space="0" w:color="auto"/>
              <w:left w:val="single" w:sz="4" w:space="0" w:color="auto"/>
              <w:bottom w:val="single" w:sz="4" w:space="0" w:color="auto"/>
              <w:right w:val="single" w:sz="4" w:space="0" w:color="auto"/>
            </w:tcBorders>
          </w:tcPr>
          <w:p w:rsidR="006B65CA" w:rsidRPr="00620756" w:rsidRDefault="006B65CA" w:rsidP="005576EB">
            <w:pPr>
              <w:rPr>
                <w:rFonts w:ascii="SimBraille" w:hAnsi="SimBraille"/>
                <w:sz w:val="32"/>
              </w:rPr>
            </w:pPr>
            <w:r w:rsidRPr="00620756">
              <w:rPr>
                <w:rFonts w:ascii="SimBraille" w:hAnsi="SimBraille"/>
                <w:sz w:val="32"/>
              </w:rPr>
              <w:t>rev]e</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r w:rsidRPr="003B5CD6">
              <w:rPr>
                <w:rFonts w:ascii="Verdana" w:hAnsi="Verdana"/>
                <w:sz w:val="24"/>
              </w:rPr>
              <w:t>revere</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p>
        </w:tc>
      </w:tr>
      <w:tr w:rsidR="00E52677" w:rsidRPr="003B5CD6" w:rsidTr="00072FE1">
        <w:tc>
          <w:tcPr>
            <w:tcW w:w="0" w:type="auto"/>
            <w:tcBorders>
              <w:top w:val="single" w:sz="4" w:space="0" w:color="auto"/>
              <w:left w:val="single" w:sz="4" w:space="0" w:color="auto"/>
              <w:bottom w:val="single" w:sz="4" w:space="0" w:color="auto"/>
              <w:right w:val="single" w:sz="4" w:space="0" w:color="auto"/>
            </w:tcBorders>
            <w:hideMark/>
          </w:tcPr>
          <w:p w:rsidR="006B65CA" w:rsidRPr="003B5CD6" w:rsidRDefault="006B65CA" w:rsidP="005576EB">
            <w:pPr>
              <w:rPr>
                <w:rFonts w:ascii="Verdana" w:hAnsi="Verdana"/>
                <w:sz w:val="24"/>
              </w:rPr>
            </w:pPr>
            <w:r w:rsidRPr="003B5CD6">
              <w:rPr>
                <w:rFonts w:ascii="Verdana" w:hAnsi="Verdana"/>
                <w:sz w:val="24"/>
              </w:rPr>
              <w:t>JAWS</w:t>
            </w:r>
          </w:p>
        </w:tc>
        <w:tc>
          <w:tcPr>
            <w:tcW w:w="0" w:type="auto"/>
            <w:tcBorders>
              <w:top w:val="single" w:sz="4" w:space="0" w:color="auto"/>
              <w:left w:val="single" w:sz="4" w:space="0" w:color="auto"/>
              <w:bottom w:val="single" w:sz="4" w:space="0" w:color="auto"/>
              <w:right w:val="single" w:sz="4" w:space="0" w:color="auto"/>
            </w:tcBorders>
          </w:tcPr>
          <w:p w:rsidR="006B65CA" w:rsidRPr="00620756" w:rsidRDefault="006B65CA" w:rsidP="005576EB">
            <w:pPr>
              <w:rPr>
                <w:rFonts w:ascii="SimBraille" w:hAnsi="SimBraille"/>
                <w:sz w:val="32"/>
              </w:rPr>
            </w:pPr>
            <w:proofErr w:type="spellStart"/>
            <w:r w:rsidRPr="00620756">
              <w:rPr>
                <w:rFonts w:ascii="SimBraille" w:hAnsi="SimBraille"/>
                <w:sz w:val="32"/>
              </w:rPr>
              <w:t>r"ee</w:t>
            </w:r>
            <w:proofErr w:type="spellEnd"/>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r w:rsidRPr="003B5CD6">
              <w:rPr>
                <w:rFonts w:ascii="Verdana" w:hAnsi="Verdana"/>
                <w:sz w:val="24"/>
              </w:rPr>
              <w:t>revere</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r w:rsidRPr="003B5CD6">
              <w:rPr>
                <w:rFonts w:ascii="Verdana" w:hAnsi="Verdana"/>
                <w:sz w:val="24"/>
              </w:rPr>
              <w:t>[</w:t>
            </w:r>
            <w:hyperlink w:anchor="Note1" w:history="1">
              <w:r w:rsidRPr="003B5CD6">
                <w:rPr>
                  <w:rStyle w:val="Hyperlink"/>
                  <w:rFonts w:ascii="Verdana" w:hAnsi="Verdana"/>
                  <w:sz w:val="24"/>
                </w:rPr>
                <w:t>1</w:t>
              </w:r>
            </w:hyperlink>
            <w:r w:rsidRPr="003B5CD6">
              <w:rPr>
                <w:rFonts w:ascii="Verdana" w:hAnsi="Verdana"/>
                <w:sz w:val="24"/>
              </w:rPr>
              <w:t>]</w:t>
            </w:r>
          </w:p>
        </w:tc>
      </w:tr>
      <w:tr w:rsidR="00E52677" w:rsidRPr="003B5CD6" w:rsidTr="00072FE1">
        <w:tc>
          <w:tcPr>
            <w:tcW w:w="0" w:type="auto"/>
            <w:tcBorders>
              <w:top w:val="single" w:sz="4" w:space="0" w:color="auto"/>
              <w:left w:val="single" w:sz="4" w:space="0" w:color="auto"/>
              <w:bottom w:val="single" w:sz="4" w:space="0" w:color="auto"/>
              <w:right w:val="single" w:sz="4" w:space="0" w:color="auto"/>
            </w:tcBorders>
            <w:hideMark/>
          </w:tcPr>
          <w:p w:rsidR="006B65CA" w:rsidRPr="003B5CD6" w:rsidRDefault="006B65CA" w:rsidP="005576EB">
            <w:pPr>
              <w:rPr>
                <w:rFonts w:ascii="Verdana" w:hAnsi="Verdana"/>
                <w:sz w:val="24"/>
              </w:rPr>
            </w:pPr>
            <w:r w:rsidRPr="003B5CD6">
              <w:rPr>
                <w:rFonts w:ascii="Verdana" w:hAnsi="Verdana"/>
                <w:sz w:val="24"/>
              </w:rPr>
              <w:t>Window-Eyes</w:t>
            </w:r>
          </w:p>
        </w:tc>
        <w:tc>
          <w:tcPr>
            <w:tcW w:w="0" w:type="auto"/>
            <w:tcBorders>
              <w:top w:val="single" w:sz="4" w:space="0" w:color="auto"/>
              <w:left w:val="single" w:sz="4" w:space="0" w:color="auto"/>
              <w:bottom w:val="single" w:sz="4" w:space="0" w:color="auto"/>
              <w:right w:val="single" w:sz="4" w:space="0" w:color="auto"/>
            </w:tcBorders>
          </w:tcPr>
          <w:p w:rsidR="006B65CA" w:rsidRPr="00620756" w:rsidRDefault="006B65CA" w:rsidP="005576EB">
            <w:pPr>
              <w:rPr>
                <w:rFonts w:ascii="SimBraille" w:hAnsi="SimBraille"/>
                <w:sz w:val="32"/>
              </w:rPr>
            </w:pPr>
            <w:r w:rsidRPr="00620756">
              <w:rPr>
                <w:rFonts w:ascii="SimBraille" w:hAnsi="SimBraille"/>
                <w:sz w:val="32"/>
              </w:rPr>
              <w:t>rev]e</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r w:rsidRPr="003B5CD6">
              <w:rPr>
                <w:rFonts w:ascii="Verdana" w:hAnsi="Verdana"/>
                <w:sz w:val="24"/>
              </w:rPr>
              <w:t>revere</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p>
        </w:tc>
      </w:tr>
      <w:tr w:rsidR="00E52677" w:rsidRPr="003B5CD6" w:rsidTr="00072FE1">
        <w:tc>
          <w:tcPr>
            <w:tcW w:w="0" w:type="auto"/>
            <w:tcBorders>
              <w:top w:val="single" w:sz="4" w:space="0" w:color="auto"/>
              <w:left w:val="single" w:sz="4" w:space="0" w:color="auto"/>
              <w:bottom w:val="single" w:sz="4" w:space="0" w:color="auto"/>
              <w:right w:val="single" w:sz="4" w:space="0" w:color="auto"/>
            </w:tcBorders>
            <w:hideMark/>
          </w:tcPr>
          <w:p w:rsidR="006B65CA" w:rsidRPr="003B5CD6" w:rsidRDefault="006B65CA" w:rsidP="005576EB">
            <w:pPr>
              <w:rPr>
                <w:rFonts w:ascii="Verdana" w:hAnsi="Verdana"/>
                <w:sz w:val="24"/>
              </w:rPr>
            </w:pPr>
            <w:proofErr w:type="spellStart"/>
            <w:r w:rsidRPr="003B5CD6">
              <w:rPr>
                <w:rFonts w:ascii="Verdana" w:hAnsi="Verdana"/>
                <w:sz w:val="24"/>
              </w:rPr>
              <w:t>VoiceOver</w:t>
            </w:r>
            <w:proofErr w:type="spellEnd"/>
          </w:p>
        </w:tc>
        <w:tc>
          <w:tcPr>
            <w:tcW w:w="0" w:type="auto"/>
            <w:tcBorders>
              <w:top w:val="single" w:sz="4" w:space="0" w:color="auto"/>
              <w:left w:val="single" w:sz="4" w:space="0" w:color="auto"/>
              <w:bottom w:val="single" w:sz="4" w:space="0" w:color="auto"/>
              <w:right w:val="single" w:sz="4" w:space="0" w:color="auto"/>
            </w:tcBorders>
          </w:tcPr>
          <w:p w:rsidR="006B65CA" w:rsidRPr="00620756" w:rsidRDefault="006B65CA" w:rsidP="005576EB">
            <w:pPr>
              <w:rPr>
                <w:rFonts w:ascii="SimBraille" w:hAnsi="SimBraille"/>
                <w:sz w:val="32"/>
              </w:rPr>
            </w:pPr>
            <w:r w:rsidRPr="00620756">
              <w:rPr>
                <w:rFonts w:ascii="SimBraille" w:hAnsi="SimBraille"/>
                <w:sz w:val="32"/>
              </w:rPr>
              <w:t>rev]e</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r w:rsidRPr="003B5CD6">
              <w:rPr>
                <w:rFonts w:ascii="Verdana" w:hAnsi="Verdana"/>
                <w:sz w:val="24"/>
              </w:rPr>
              <w:t>revere</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p>
        </w:tc>
      </w:tr>
      <w:tr w:rsidR="00E52677" w:rsidRPr="003B5CD6" w:rsidTr="00072FE1">
        <w:tc>
          <w:tcPr>
            <w:tcW w:w="0" w:type="auto"/>
            <w:tcBorders>
              <w:top w:val="single" w:sz="4" w:space="0" w:color="auto"/>
              <w:left w:val="single" w:sz="4" w:space="0" w:color="auto"/>
              <w:bottom w:val="single" w:sz="4" w:space="0" w:color="auto"/>
              <w:right w:val="single" w:sz="4" w:space="0" w:color="auto"/>
            </w:tcBorders>
            <w:hideMark/>
          </w:tcPr>
          <w:p w:rsidR="006B65CA" w:rsidRPr="003B5CD6" w:rsidRDefault="006B65CA" w:rsidP="005576EB">
            <w:pPr>
              <w:rPr>
                <w:rFonts w:ascii="Verdana" w:hAnsi="Verdana"/>
                <w:sz w:val="24"/>
              </w:rPr>
            </w:pPr>
            <w:proofErr w:type="spellStart"/>
            <w:r w:rsidRPr="003B5CD6">
              <w:rPr>
                <w:rFonts w:ascii="Verdana" w:hAnsi="Verdana"/>
                <w:sz w:val="24"/>
              </w:rPr>
              <w:t>BrailleBack</w:t>
            </w:r>
            <w:proofErr w:type="spellEnd"/>
          </w:p>
        </w:tc>
        <w:tc>
          <w:tcPr>
            <w:tcW w:w="0" w:type="auto"/>
            <w:tcBorders>
              <w:top w:val="single" w:sz="4" w:space="0" w:color="auto"/>
              <w:left w:val="single" w:sz="4" w:space="0" w:color="auto"/>
              <w:bottom w:val="single" w:sz="4" w:space="0" w:color="auto"/>
              <w:right w:val="single" w:sz="4" w:space="0" w:color="auto"/>
            </w:tcBorders>
          </w:tcPr>
          <w:p w:rsidR="006B65CA" w:rsidRPr="00620756" w:rsidRDefault="006B65CA" w:rsidP="005576EB">
            <w:pPr>
              <w:rPr>
                <w:rFonts w:ascii="SimBraille" w:hAnsi="SimBraille"/>
                <w:sz w:val="32"/>
              </w:rPr>
            </w:pPr>
            <w:proofErr w:type="spellStart"/>
            <w:r w:rsidRPr="00620756">
              <w:rPr>
                <w:rFonts w:ascii="SimBraille" w:hAnsi="SimBraille"/>
                <w:sz w:val="32"/>
              </w:rPr>
              <w:t>r"ee</w:t>
            </w:r>
            <w:proofErr w:type="spellEnd"/>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r w:rsidRPr="003B5CD6">
              <w:rPr>
                <w:rFonts w:ascii="Verdana" w:hAnsi="Verdana"/>
                <w:sz w:val="24"/>
              </w:rPr>
              <w:t>revere</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r w:rsidRPr="003B5CD6">
              <w:rPr>
                <w:rFonts w:ascii="Verdana" w:hAnsi="Verdana"/>
                <w:sz w:val="24"/>
              </w:rPr>
              <w:t>[</w:t>
            </w:r>
            <w:hyperlink w:anchor="Note1" w:history="1">
              <w:r w:rsidRPr="003B5CD6">
                <w:rPr>
                  <w:rStyle w:val="Hyperlink"/>
                  <w:rFonts w:ascii="Verdana" w:hAnsi="Verdana"/>
                  <w:sz w:val="24"/>
                </w:rPr>
                <w:t>1</w:t>
              </w:r>
            </w:hyperlink>
            <w:r w:rsidRPr="003B5CD6">
              <w:rPr>
                <w:rFonts w:ascii="Verdana" w:hAnsi="Verdana"/>
                <w:sz w:val="24"/>
              </w:rPr>
              <w:t>]</w:t>
            </w:r>
          </w:p>
        </w:tc>
      </w:tr>
      <w:tr w:rsidR="006B65CA" w:rsidRPr="003B5CD6" w:rsidTr="00072FE1">
        <w:tc>
          <w:tcPr>
            <w:tcW w:w="0" w:type="auto"/>
            <w:tcBorders>
              <w:top w:val="single" w:sz="4" w:space="0" w:color="auto"/>
              <w:left w:val="single" w:sz="4" w:space="0" w:color="auto"/>
              <w:bottom w:val="single" w:sz="4" w:space="0" w:color="auto"/>
              <w:right w:val="single" w:sz="4" w:space="0" w:color="auto"/>
            </w:tcBorders>
            <w:hideMark/>
          </w:tcPr>
          <w:p w:rsidR="006B65CA" w:rsidRPr="003B5CD6" w:rsidRDefault="006B65CA" w:rsidP="005576EB">
            <w:pPr>
              <w:rPr>
                <w:rFonts w:ascii="Verdana" w:hAnsi="Verdana"/>
                <w:sz w:val="24"/>
              </w:rPr>
            </w:pPr>
            <w:r w:rsidRPr="003B5CD6">
              <w:rPr>
                <w:rFonts w:ascii="Verdana" w:hAnsi="Verdana"/>
                <w:sz w:val="24"/>
              </w:rPr>
              <w:t>NVDA</w:t>
            </w:r>
          </w:p>
        </w:tc>
        <w:tc>
          <w:tcPr>
            <w:tcW w:w="0" w:type="auto"/>
            <w:tcBorders>
              <w:top w:val="single" w:sz="4" w:space="0" w:color="auto"/>
              <w:left w:val="single" w:sz="4" w:space="0" w:color="auto"/>
              <w:bottom w:val="single" w:sz="4" w:space="0" w:color="auto"/>
              <w:right w:val="single" w:sz="4" w:space="0" w:color="auto"/>
            </w:tcBorders>
          </w:tcPr>
          <w:p w:rsidR="006B65CA" w:rsidRPr="00620756" w:rsidRDefault="006B65CA" w:rsidP="005576EB">
            <w:pPr>
              <w:rPr>
                <w:rFonts w:ascii="SimBraille" w:hAnsi="SimBraille"/>
                <w:sz w:val="32"/>
              </w:rPr>
            </w:pPr>
            <w:proofErr w:type="spellStart"/>
            <w:r w:rsidRPr="00620756">
              <w:rPr>
                <w:rFonts w:ascii="SimBraille" w:hAnsi="SimBraille"/>
                <w:sz w:val="32"/>
              </w:rPr>
              <w:t>r"ee</w:t>
            </w:r>
            <w:proofErr w:type="spellEnd"/>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r w:rsidRPr="003B5CD6">
              <w:rPr>
                <w:rFonts w:ascii="Verdana" w:hAnsi="Verdana"/>
                <w:sz w:val="24"/>
              </w:rPr>
              <w:t>revere</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r w:rsidRPr="003B5CD6">
              <w:rPr>
                <w:rFonts w:ascii="Verdana" w:hAnsi="Verdana"/>
                <w:sz w:val="24"/>
              </w:rPr>
              <w:t>[</w:t>
            </w:r>
            <w:hyperlink w:anchor="Note1" w:history="1">
              <w:r w:rsidRPr="003B5CD6">
                <w:rPr>
                  <w:rStyle w:val="Hyperlink"/>
                  <w:rFonts w:ascii="Verdana" w:hAnsi="Verdana"/>
                  <w:sz w:val="24"/>
                </w:rPr>
                <w:t>1</w:t>
              </w:r>
            </w:hyperlink>
            <w:r w:rsidRPr="003B5CD6">
              <w:rPr>
                <w:rFonts w:ascii="Verdana" w:hAnsi="Verdana"/>
                <w:sz w:val="24"/>
              </w:rPr>
              <w:t>]</w:t>
            </w:r>
          </w:p>
        </w:tc>
      </w:tr>
    </w:tbl>
    <w:p w:rsidR="006B65CA" w:rsidRPr="003B5CD6" w:rsidRDefault="006B65CA" w:rsidP="005576EB">
      <w:pPr>
        <w:spacing w:line="240" w:lineRule="auto"/>
        <w:rPr>
          <w:rFonts w:ascii="Verdana" w:hAnsi="Verdana"/>
          <w:sz w:val="24"/>
        </w:rPr>
      </w:pPr>
    </w:p>
    <w:p w:rsidR="006B65CA" w:rsidRPr="005C476F" w:rsidRDefault="00647DE6" w:rsidP="00244113">
      <w:pPr>
        <w:pStyle w:val="Heading2"/>
        <w:jc w:val="center"/>
        <w:rPr>
          <w:rFonts w:ascii="Verdana" w:hAnsi="Verdana"/>
          <w:color w:val="auto"/>
          <w:sz w:val="28"/>
        </w:rPr>
      </w:pPr>
      <w:bookmarkStart w:id="54" w:name="_Toc445019914"/>
      <w:r w:rsidRPr="005C476F">
        <w:rPr>
          <w:rFonts w:ascii="Verdana" w:hAnsi="Verdana"/>
          <w:color w:val="auto"/>
          <w:sz w:val="28"/>
        </w:rPr>
        <w:t xml:space="preserve">Example 12: </w:t>
      </w:r>
      <w:r w:rsidR="00471697" w:rsidRPr="005C476F">
        <w:rPr>
          <w:rFonts w:ascii="Verdana" w:hAnsi="Verdana"/>
          <w:color w:val="auto"/>
          <w:sz w:val="28"/>
        </w:rPr>
        <w:t>Common Word #3</w:t>
      </w:r>
      <w:bookmarkEnd w:id="54"/>
    </w:p>
    <w:p w:rsidR="006B65CA" w:rsidRPr="003B5CD6" w:rsidRDefault="006B65CA" w:rsidP="005576EB">
      <w:pPr>
        <w:spacing w:line="240" w:lineRule="auto"/>
        <w:rPr>
          <w:rFonts w:ascii="Verdana" w:hAnsi="Verdana"/>
          <w:sz w:val="24"/>
        </w:rPr>
      </w:pPr>
    </w:p>
    <w:tbl>
      <w:tblPr>
        <w:tblStyle w:val="TableGrid"/>
        <w:tblW w:w="0" w:type="auto"/>
        <w:tblLook w:val="04A0" w:firstRow="1" w:lastRow="0" w:firstColumn="1" w:lastColumn="0" w:noHBand="0" w:noVBand="1"/>
      </w:tblPr>
      <w:tblGrid>
        <w:gridCol w:w="1834"/>
        <w:gridCol w:w="1835"/>
        <w:gridCol w:w="2470"/>
        <w:gridCol w:w="996"/>
      </w:tblGrid>
      <w:tr w:rsidR="00E52677" w:rsidRPr="003B5CD6" w:rsidTr="00072FE1">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b/>
                <w:sz w:val="24"/>
              </w:rPr>
            </w:pPr>
          </w:p>
        </w:tc>
        <w:tc>
          <w:tcPr>
            <w:tcW w:w="0" w:type="auto"/>
            <w:tcBorders>
              <w:top w:val="single" w:sz="4" w:space="0" w:color="auto"/>
              <w:left w:val="single" w:sz="4" w:space="0" w:color="auto"/>
              <w:bottom w:val="single" w:sz="4" w:space="0" w:color="auto"/>
              <w:right w:val="single" w:sz="4" w:space="0" w:color="auto"/>
            </w:tcBorders>
            <w:hideMark/>
          </w:tcPr>
          <w:p w:rsidR="006B65CA" w:rsidRPr="003B5CD6" w:rsidRDefault="006B65CA" w:rsidP="005576EB">
            <w:pPr>
              <w:rPr>
                <w:rFonts w:ascii="Verdana" w:hAnsi="Verdana"/>
                <w:b/>
                <w:sz w:val="24"/>
              </w:rPr>
            </w:pPr>
            <w:r w:rsidRPr="003B5CD6">
              <w:rPr>
                <w:rFonts w:ascii="Verdana" w:hAnsi="Verdana"/>
                <w:b/>
                <w:sz w:val="24"/>
              </w:rPr>
              <w:t>Braille</w:t>
            </w:r>
          </w:p>
        </w:tc>
        <w:tc>
          <w:tcPr>
            <w:tcW w:w="0" w:type="auto"/>
            <w:tcBorders>
              <w:top w:val="single" w:sz="4" w:space="0" w:color="auto"/>
              <w:left w:val="single" w:sz="4" w:space="0" w:color="auto"/>
              <w:bottom w:val="single" w:sz="4" w:space="0" w:color="auto"/>
              <w:right w:val="single" w:sz="4" w:space="0" w:color="auto"/>
            </w:tcBorders>
            <w:hideMark/>
          </w:tcPr>
          <w:p w:rsidR="006B65CA" w:rsidRPr="003B5CD6" w:rsidRDefault="006B65CA" w:rsidP="005576EB">
            <w:pPr>
              <w:rPr>
                <w:rFonts w:ascii="Verdana" w:hAnsi="Verdana"/>
                <w:b/>
                <w:sz w:val="24"/>
              </w:rPr>
            </w:pPr>
            <w:r w:rsidRPr="003B5CD6">
              <w:rPr>
                <w:rFonts w:ascii="Verdana" w:hAnsi="Verdana"/>
                <w:b/>
                <w:sz w:val="24"/>
              </w:rPr>
              <w:t>Back Translation</w:t>
            </w:r>
          </w:p>
        </w:tc>
        <w:tc>
          <w:tcPr>
            <w:tcW w:w="0" w:type="auto"/>
            <w:tcBorders>
              <w:top w:val="single" w:sz="4" w:space="0" w:color="auto"/>
              <w:left w:val="single" w:sz="4" w:space="0" w:color="auto"/>
              <w:bottom w:val="single" w:sz="4" w:space="0" w:color="auto"/>
              <w:right w:val="single" w:sz="4" w:space="0" w:color="auto"/>
            </w:tcBorders>
            <w:hideMark/>
          </w:tcPr>
          <w:p w:rsidR="006B65CA" w:rsidRPr="003B5CD6" w:rsidRDefault="006B65CA" w:rsidP="005576EB">
            <w:pPr>
              <w:rPr>
                <w:rFonts w:ascii="Verdana" w:hAnsi="Verdana"/>
                <w:b/>
                <w:sz w:val="24"/>
              </w:rPr>
            </w:pPr>
            <w:r w:rsidRPr="003B5CD6">
              <w:rPr>
                <w:rFonts w:ascii="Verdana" w:hAnsi="Verdana"/>
                <w:b/>
                <w:sz w:val="24"/>
              </w:rPr>
              <w:t>Notes</w:t>
            </w:r>
          </w:p>
        </w:tc>
      </w:tr>
      <w:tr w:rsidR="00E52677" w:rsidRPr="003B5CD6" w:rsidTr="00072FE1">
        <w:tc>
          <w:tcPr>
            <w:tcW w:w="0" w:type="auto"/>
            <w:tcBorders>
              <w:top w:val="single" w:sz="4" w:space="0" w:color="auto"/>
              <w:left w:val="single" w:sz="4" w:space="0" w:color="auto"/>
              <w:bottom w:val="single" w:sz="4" w:space="0" w:color="auto"/>
              <w:right w:val="single" w:sz="4" w:space="0" w:color="auto"/>
            </w:tcBorders>
            <w:hideMark/>
          </w:tcPr>
          <w:p w:rsidR="006B65CA" w:rsidRPr="003B5CD6" w:rsidRDefault="006B65CA" w:rsidP="005576EB">
            <w:pPr>
              <w:rPr>
                <w:rFonts w:ascii="Verdana" w:hAnsi="Verdana"/>
                <w:sz w:val="24"/>
              </w:rPr>
            </w:pPr>
            <w:r w:rsidRPr="003B5CD6">
              <w:rPr>
                <w:rFonts w:ascii="Verdana" w:hAnsi="Verdana"/>
                <w:sz w:val="24"/>
              </w:rPr>
              <w:t>Correct</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SimBraille" w:hAnsi="SimBraille"/>
                <w:sz w:val="32"/>
              </w:rPr>
            </w:pPr>
            <w:proofErr w:type="spellStart"/>
            <w:r w:rsidRPr="003B5CD6">
              <w:rPr>
                <w:rFonts w:ascii="SimBraille" w:hAnsi="SimBraille"/>
                <w:sz w:val="32"/>
              </w:rPr>
              <w:t>pr$ict</w:t>
            </w:r>
            <w:proofErr w:type="spellEnd"/>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r w:rsidRPr="003B5CD6">
              <w:rPr>
                <w:rFonts w:ascii="Verdana" w:hAnsi="Verdana"/>
                <w:sz w:val="24"/>
              </w:rPr>
              <w:t>predict</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p>
        </w:tc>
      </w:tr>
      <w:tr w:rsidR="00E52677" w:rsidRPr="003B5CD6" w:rsidTr="00072FE1">
        <w:tc>
          <w:tcPr>
            <w:tcW w:w="0" w:type="auto"/>
            <w:tcBorders>
              <w:top w:val="single" w:sz="4" w:space="0" w:color="auto"/>
              <w:left w:val="single" w:sz="4" w:space="0" w:color="auto"/>
              <w:bottom w:val="single" w:sz="4" w:space="0" w:color="auto"/>
              <w:right w:val="single" w:sz="4" w:space="0" w:color="auto"/>
            </w:tcBorders>
            <w:hideMark/>
          </w:tcPr>
          <w:p w:rsidR="006B65CA" w:rsidRPr="003B5CD6" w:rsidRDefault="006B65CA" w:rsidP="005576EB">
            <w:pPr>
              <w:rPr>
                <w:rFonts w:ascii="Verdana" w:hAnsi="Verdana"/>
                <w:sz w:val="24"/>
              </w:rPr>
            </w:pPr>
            <w:r w:rsidRPr="003B5CD6">
              <w:rPr>
                <w:rFonts w:ascii="Verdana" w:hAnsi="Verdana"/>
                <w:sz w:val="24"/>
              </w:rPr>
              <w:t>JAWS</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SimBraille" w:hAnsi="SimBraille"/>
                <w:sz w:val="32"/>
              </w:rPr>
            </w:pPr>
            <w:r w:rsidRPr="003B5CD6">
              <w:rPr>
                <w:rFonts w:ascii="SimBraille" w:hAnsi="SimBraille"/>
                <w:sz w:val="32"/>
              </w:rPr>
              <w:t>predict</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r w:rsidRPr="003B5CD6">
              <w:rPr>
                <w:rFonts w:ascii="Verdana" w:hAnsi="Verdana"/>
                <w:sz w:val="24"/>
              </w:rPr>
              <w:t>predict</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r w:rsidRPr="003B5CD6">
              <w:rPr>
                <w:rFonts w:ascii="Verdana" w:hAnsi="Verdana"/>
                <w:sz w:val="24"/>
              </w:rPr>
              <w:t>[</w:t>
            </w:r>
            <w:hyperlink w:anchor="Note3" w:history="1">
              <w:r w:rsidRPr="003B5CD6">
                <w:rPr>
                  <w:rStyle w:val="Hyperlink"/>
                  <w:rFonts w:ascii="Verdana" w:hAnsi="Verdana"/>
                  <w:sz w:val="24"/>
                </w:rPr>
                <w:t>3</w:t>
              </w:r>
            </w:hyperlink>
            <w:r w:rsidRPr="003B5CD6">
              <w:rPr>
                <w:rFonts w:ascii="Verdana" w:hAnsi="Verdana"/>
                <w:sz w:val="24"/>
              </w:rPr>
              <w:t>]</w:t>
            </w:r>
          </w:p>
        </w:tc>
      </w:tr>
      <w:tr w:rsidR="00E52677" w:rsidRPr="003B5CD6" w:rsidTr="00072FE1">
        <w:tc>
          <w:tcPr>
            <w:tcW w:w="0" w:type="auto"/>
            <w:tcBorders>
              <w:top w:val="single" w:sz="4" w:space="0" w:color="auto"/>
              <w:left w:val="single" w:sz="4" w:space="0" w:color="auto"/>
              <w:bottom w:val="single" w:sz="4" w:space="0" w:color="auto"/>
              <w:right w:val="single" w:sz="4" w:space="0" w:color="auto"/>
            </w:tcBorders>
            <w:hideMark/>
          </w:tcPr>
          <w:p w:rsidR="006B65CA" w:rsidRPr="003B5CD6" w:rsidRDefault="006B65CA" w:rsidP="005576EB">
            <w:pPr>
              <w:rPr>
                <w:rFonts w:ascii="Verdana" w:hAnsi="Verdana"/>
                <w:sz w:val="24"/>
              </w:rPr>
            </w:pPr>
            <w:r w:rsidRPr="003B5CD6">
              <w:rPr>
                <w:rFonts w:ascii="Verdana" w:hAnsi="Verdana"/>
                <w:sz w:val="24"/>
              </w:rPr>
              <w:t>Window-Eyes</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SimBraille" w:hAnsi="SimBraille"/>
                <w:sz w:val="32"/>
              </w:rPr>
            </w:pPr>
            <w:proofErr w:type="spellStart"/>
            <w:r w:rsidRPr="003B5CD6">
              <w:rPr>
                <w:rFonts w:ascii="SimBraille" w:hAnsi="SimBraille"/>
                <w:sz w:val="32"/>
              </w:rPr>
              <w:t>pr$ict</w:t>
            </w:r>
            <w:proofErr w:type="spellEnd"/>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r w:rsidRPr="003B5CD6">
              <w:rPr>
                <w:rFonts w:ascii="Verdana" w:hAnsi="Verdana"/>
                <w:sz w:val="24"/>
              </w:rPr>
              <w:t>predict</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p>
        </w:tc>
      </w:tr>
      <w:tr w:rsidR="00E52677" w:rsidRPr="003B5CD6" w:rsidTr="00072FE1">
        <w:tc>
          <w:tcPr>
            <w:tcW w:w="0" w:type="auto"/>
            <w:tcBorders>
              <w:top w:val="single" w:sz="4" w:space="0" w:color="auto"/>
              <w:left w:val="single" w:sz="4" w:space="0" w:color="auto"/>
              <w:bottom w:val="single" w:sz="4" w:space="0" w:color="auto"/>
              <w:right w:val="single" w:sz="4" w:space="0" w:color="auto"/>
            </w:tcBorders>
            <w:hideMark/>
          </w:tcPr>
          <w:p w:rsidR="006B65CA" w:rsidRPr="003B5CD6" w:rsidRDefault="006B65CA" w:rsidP="005576EB">
            <w:pPr>
              <w:rPr>
                <w:rFonts w:ascii="Verdana" w:hAnsi="Verdana"/>
                <w:sz w:val="24"/>
              </w:rPr>
            </w:pPr>
            <w:proofErr w:type="spellStart"/>
            <w:r w:rsidRPr="003B5CD6">
              <w:rPr>
                <w:rFonts w:ascii="Verdana" w:hAnsi="Verdana"/>
                <w:sz w:val="24"/>
              </w:rPr>
              <w:t>VoiceOver</w:t>
            </w:r>
            <w:proofErr w:type="spellEnd"/>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SimBraille" w:hAnsi="SimBraille"/>
                <w:sz w:val="32"/>
              </w:rPr>
            </w:pPr>
            <w:proofErr w:type="spellStart"/>
            <w:r w:rsidRPr="003B5CD6">
              <w:rPr>
                <w:rFonts w:ascii="SimBraille" w:hAnsi="SimBraille"/>
                <w:sz w:val="32"/>
              </w:rPr>
              <w:t>pr$ict</w:t>
            </w:r>
            <w:proofErr w:type="spellEnd"/>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r w:rsidRPr="003B5CD6">
              <w:rPr>
                <w:rFonts w:ascii="Verdana" w:hAnsi="Verdana"/>
                <w:sz w:val="24"/>
              </w:rPr>
              <w:t>predict</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p>
        </w:tc>
      </w:tr>
      <w:tr w:rsidR="00E52677" w:rsidRPr="003B5CD6" w:rsidTr="00072FE1">
        <w:tc>
          <w:tcPr>
            <w:tcW w:w="0" w:type="auto"/>
            <w:tcBorders>
              <w:top w:val="single" w:sz="4" w:space="0" w:color="auto"/>
              <w:left w:val="single" w:sz="4" w:space="0" w:color="auto"/>
              <w:bottom w:val="single" w:sz="4" w:space="0" w:color="auto"/>
              <w:right w:val="single" w:sz="4" w:space="0" w:color="auto"/>
            </w:tcBorders>
            <w:hideMark/>
          </w:tcPr>
          <w:p w:rsidR="006B65CA" w:rsidRPr="003B5CD6" w:rsidRDefault="006B65CA" w:rsidP="005576EB">
            <w:pPr>
              <w:rPr>
                <w:rFonts w:ascii="Verdana" w:hAnsi="Verdana"/>
                <w:sz w:val="24"/>
              </w:rPr>
            </w:pPr>
            <w:proofErr w:type="spellStart"/>
            <w:r w:rsidRPr="003B5CD6">
              <w:rPr>
                <w:rFonts w:ascii="Verdana" w:hAnsi="Verdana"/>
                <w:sz w:val="24"/>
              </w:rPr>
              <w:t>BrailleBack</w:t>
            </w:r>
            <w:proofErr w:type="spellEnd"/>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SimBraille" w:hAnsi="SimBraille"/>
                <w:sz w:val="32"/>
              </w:rPr>
            </w:pPr>
            <w:r w:rsidRPr="003B5CD6">
              <w:rPr>
                <w:rFonts w:ascii="SimBraille" w:hAnsi="SimBraille"/>
                <w:sz w:val="32"/>
              </w:rPr>
              <w:t>predict</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r w:rsidRPr="003B5CD6">
              <w:rPr>
                <w:rFonts w:ascii="Verdana" w:hAnsi="Verdana"/>
                <w:sz w:val="24"/>
              </w:rPr>
              <w:t>predict</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8C74E7" w:rsidP="005576EB">
            <w:pPr>
              <w:rPr>
                <w:rFonts w:ascii="Verdana" w:hAnsi="Verdana"/>
                <w:sz w:val="24"/>
              </w:rPr>
            </w:pPr>
            <w:r w:rsidRPr="003B5CD6">
              <w:rPr>
                <w:rFonts w:ascii="Verdana" w:hAnsi="Verdana"/>
                <w:sz w:val="24"/>
              </w:rPr>
              <w:t>[</w:t>
            </w:r>
            <w:hyperlink r:id="rId31" w:anchor="Note3" w:history="1">
              <w:r w:rsidRPr="003B5CD6">
                <w:rPr>
                  <w:rStyle w:val="Hyperlink"/>
                  <w:rFonts w:ascii="Verdana" w:hAnsi="Verdana"/>
                  <w:sz w:val="24"/>
                </w:rPr>
                <w:t>3</w:t>
              </w:r>
            </w:hyperlink>
            <w:r w:rsidRPr="003B5CD6">
              <w:rPr>
                <w:rFonts w:ascii="Verdana" w:hAnsi="Verdana"/>
                <w:sz w:val="24"/>
              </w:rPr>
              <w:t>]</w:t>
            </w:r>
          </w:p>
        </w:tc>
      </w:tr>
      <w:tr w:rsidR="006B65CA" w:rsidRPr="003B5CD6" w:rsidTr="00072FE1">
        <w:tc>
          <w:tcPr>
            <w:tcW w:w="0" w:type="auto"/>
            <w:tcBorders>
              <w:top w:val="single" w:sz="4" w:space="0" w:color="auto"/>
              <w:left w:val="single" w:sz="4" w:space="0" w:color="auto"/>
              <w:bottom w:val="single" w:sz="4" w:space="0" w:color="auto"/>
              <w:right w:val="single" w:sz="4" w:space="0" w:color="auto"/>
            </w:tcBorders>
            <w:hideMark/>
          </w:tcPr>
          <w:p w:rsidR="006B65CA" w:rsidRPr="003B5CD6" w:rsidRDefault="006B65CA" w:rsidP="005576EB">
            <w:pPr>
              <w:rPr>
                <w:rFonts w:ascii="Verdana" w:hAnsi="Verdana"/>
                <w:sz w:val="24"/>
              </w:rPr>
            </w:pPr>
            <w:r w:rsidRPr="003B5CD6">
              <w:rPr>
                <w:rFonts w:ascii="Verdana" w:hAnsi="Verdana"/>
                <w:sz w:val="24"/>
              </w:rPr>
              <w:t>NVDA</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SimBraille" w:hAnsi="SimBraille"/>
                <w:sz w:val="32"/>
              </w:rPr>
            </w:pPr>
            <w:r w:rsidRPr="003B5CD6">
              <w:rPr>
                <w:rFonts w:ascii="SimBraille" w:hAnsi="SimBraille"/>
                <w:sz w:val="32"/>
              </w:rPr>
              <w:t>predict</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r w:rsidRPr="003B5CD6">
              <w:rPr>
                <w:rFonts w:ascii="Verdana" w:hAnsi="Verdana"/>
                <w:sz w:val="24"/>
              </w:rPr>
              <w:t>predict</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8C74E7" w:rsidP="005576EB">
            <w:pPr>
              <w:rPr>
                <w:rFonts w:ascii="Verdana" w:hAnsi="Verdana"/>
                <w:sz w:val="24"/>
              </w:rPr>
            </w:pPr>
            <w:r w:rsidRPr="003B5CD6">
              <w:rPr>
                <w:rFonts w:ascii="Verdana" w:hAnsi="Verdana"/>
                <w:sz w:val="24"/>
              </w:rPr>
              <w:t>[</w:t>
            </w:r>
            <w:hyperlink r:id="rId32" w:anchor="Note3" w:history="1">
              <w:r w:rsidRPr="003B5CD6">
                <w:rPr>
                  <w:rStyle w:val="Hyperlink"/>
                  <w:rFonts w:ascii="Verdana" w:hAnsi="Verdana"/>
                  <w:sz w:val="24"/>
                </w:rPr>
                <w:t>3</w:t>
              </w:r>
            </w:hyperlink>
            <w:r w:rsidRPr="003B5CD6">
              <w:rPr>
                <w:rFonts w:ascii="Verdana" w:hAnsi="Verdana"/>
                <w:sz w:val="24"/>
              </w:rPr>
              <w:t>]</w:t>
            </w:r>
          </w:p>
        </w:tc>
      </w:tr>
    </w:tbl>
    <w:p w:rsidR="006B65CA" w:rsidRDefault="006B65CA" w:rsidP="005576EB">
      <w:pPr>
        <w:spacing w:line="240" w:lineRule="auto"/>
        <w:rPr>
          <w:rFonts w:ascii="Verdana" w:hAnsi="Verdana"/>
          <w:sz w:val="24"/>
        </w:rPr>
      </w:pPr>
    </w:p>
    <w:p w:rsidR="00E20671" w:rsidRDefault="00E20671" w:rsidP="005576EB">
      <w:pPr>
        <w:spacing w:line="240" w:lineRule="auto"/>
        <w:rPr>
          <w:rFonts w:ascii="Verdana" w:hAnsi="Verdana"/>
          <w:sz w:val="24"/>
        </w:rPr>
      </w:pPr>
    </w:p>
    <w:p w:rsidR="00E20671" w:rsidRPr="003B5CD6" w:rsidRDefault="00E20671" w:rsidP="005576EB">
      <w:pPr>
        <w:spacing w:line="240" w:lineRule="auto"/>
        <w:rPr>
          <w:rFonts w:ascii="Verdana" w:hAnsi="Verdana"/>
          <w:sz w:val="24"/>
        </w:rPr>
      </w:pPr>
    </w:p>
    <w:p w:rsidR="006B65CA" w:rsidRPr="002C7D33" w:rsidRDefault="00647DE6" w:rsidP="004A65E4">
      <w:pPr>
        <w:pStyle w:val="Heading2"/>
        <w:jc w:val="center"/>
        <w:rPr>
          <w:rFonts w:ascii="Verdana" w:hAnsi="Verdana"/>
          <w:color w:val="auto"/>
          <w:sz w:val="28"/>
        </w:rPr>
      </w:pPr>
      <w:bookmarkStart w:id="55" w:name="_Toc445019915"/>
      <w:r w:rsidRPr="002C7D33">
        <w:rPr>
          <w:rFonts w:ascii="Verdana" w:hAnsi="Verdana"/>
          <w:color w:val="auto"/>
          <w:sz w:val="28"/>
        </w:rPr>
        <w:lastRenderedPageBreak/>
        <w:t xml:space="preserve">Example 13: </w:t>
      </w:r>
      <w:r w:rsidR="00BC0B78" w:rsidRPr="002C7D33">
        <w:rPr>
          <w:rFonts w:ascii="Verdana" w:hAnsi="Verdana"/>
          <w:color w:val="auto"/>
          <w:sz w:val="28"/>
        </w:rPr>
        <w:t>Another Company Name</w:t>
      </w:r>
      <w:bookmarkEnd w:id="55"/>
    </w:p>
    <w:p w:rsidR="006B65CA" w:rsidRPr="003B5CD6" w:rsidRDefault="006B65CA" w:rsidP="005576EB">
      <w:pPr>
        <w:spacing w:line="240" w:lineRule="auto"/>
        <w:rPr>
          <w:rFonts w:ascii="Verdana" w:hAnsi="Verdana"/>
          <w:sz w:val="24"/>
        </w:rPr>
      </w:pPr>
    </w:p>
    <w:tbl>
      <w:tblPr>
        <w:tblStyle w:val="TableGrid"/>
        <w:tblW w:w="0" w:type="auto"/>
        <w:tblLook w:val="04A0" w:firstRow="1" w:lastRow="0" w:firstColumn="1" w:lastColumn="0" w:noHBand="0" w:noVBand="1"/>
      </w:tblPr>
      <w:tblGrid>
        <w:gridCol w:w="1834"/>
        <w:gridCol w:w="2066"/>
        <w:gridCol w:w="2470"/>
        <w:gridCol w:w="996"/>
      </w:tblGrid>
      <w:tr w:rsidR="00E52677" w:rsidRPr="003B5CD6" w:rsidTr="00072FE1">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b/>
                <w:sz w:val="24"/>
              </w:rPr>
            </w:pPr>
          </w:p>
        </w:tc>
        <w:tc>
          <w:tcPr>
            <w:tcW w:w="0" w:type="auto"/>
            <w:tcBorders>
              <w:top w:val="single" w:sz="4" w:space="0" w:color="auto"/>
              <w:left w:val="single" w:sz="4" w:space="0" w:color="auto"/>
              <w:bottom w:val="single" w:sz="4" w:space="0" w:color="auto"/>
              <w:right w:val="single" w:sz="4" w:space="0" w:color="auto"/>
            </w:tcBorders>
            <w:hideMark/>
          </w:tcPr>
          <w:p w:rsidR="006B65CA" w:rsidRPr="003B5CD6" w:rsidRDefault="006B65CA" w:rsidP="005576EB">
            <w:pPr>
              <w:rPr>
                <w:rFonts w:ascii="Verdana" w:hAnsi="Verdana"/>
                <w:b/>
                <w:sz w:val="24"/>
              </w:rPr>
            </w:pPr>
            <w:r w:rsidRPr="003B5CD6">
              <w:rPr>
                <w:rFonts w:ascii="Verdana" w:hAnsi="Verdana"/>
                <w:b/>
                <w:sz w:val="24"/>
              </w:rPr>
              <w:t>Braille</w:t>
            </w:r>
          </w:p>
        </w:tc>
        <w:tc>
          <w:tcPr>
            <w:tcW w:w="0" w:type="auto"/>
            <w:tcBorders>
              <w:top w:val="single" w:sz="4" w:space="0" w:color="auto"/>
              <w:left w:val="single" w:sz="4" w:space="0" w:color="auto"/>
              <w:bottom w:val="single" w:sz="4" w:space="0" w:color="auto"/>
              <w:right w:val="single" w:sz="4" w:space="0" w:color="auto"/>
            </w:tcBorders>
            <w:hideMark/>
          </w:tcPr>
          <w:p w:rsidR="006B65CA" w:rsidRPr="003B5CD6" w:rsidRDefault="006B65CA" w:rsidP="005576EB">
            <w:pPr>
              <w:rPr>
                <w:rFonts w:ascii="Verdana" w:hAnsi="Verdana"/>
                <w:b/>
                <w:sz w:val="24"/>
              </w:rPr>
            </w:pPr>
            <w:r w:rsidRPr="003B5CD6">
              <w:rPr>
                <w:rFonts w:ascii="Verdana" w:hAnsi="Verdana"/>
                <w:b/>
                <w:sz w:val="24"/>
              </w:rPr>
              <w:t>Back Translation</w:t>
            </w:r>
          </w:p>
        </w:tc>
        <w:tc>
          <w:tcPr>
            <w:tcW w:w="0" w:type="auto"/>
            <w:tcBorders>
              <w:top w:val="single" w:sz="4" w:space="0" w:color="auto"/>
              <w:left w:val="single" w:sz="4" w:space="0" w:color="auto"/>
              <w:bottom w:val="single" w:sz="4" w:space="0" w:color="auto"/>
              <w:right w:val="single" w:sz="4" w:space="0" w:color="auto"/>
            </w:tcBorders>
            <w:hideMark/>
          </w:tcPr>
          <w:p w:rsidR="006B65CA" w:rsidRPr="003B5CD6" w:rsidRDefault="006B65CA" w:rsidP="005576EB">
            <w:pPr>
              <w:rPr>
                <w:rFonts w:ascii="Verdana" w:hAnsi="Verdana"/>
                <w:b/>
                <w:sz w:val="24"/>
              </w:rPr>
            </w:pPr>
            <w:r w:rsidRPr="003B5CD6">
              <w:rPr>
                <w:rFonts w:ascii="Verdana" w:hAnsi="Verdana"/>
                <w:b/>
                <w:sz w:val="24"/>
              </w:rPr>
              <w:t>Notes</w:t>
            </w:r>
          </w:p>
        </w:tc>
      </w:tr>
      <w:tr w:rsidR="00E52677" w:rsidRPr="003B5CD6" w:rsidTr="00072FE1">
        <w:tc>
          <w:tcPr>
            <w:tcW w:w="0" w:type="auto"/>
            <w:tcBorders>
              <w:top w:val="single" w:sz="4" w:space="0" w:color="auto"/>
              <w:left w:val="single" w:sz="4" w:space="0" w:color="auto"/>
              <w:bottom w:val="single" w:sz="4" w:space="0" w:color="auto"/>
              <w:right w:val="single" w:sz="4" w:space="0" w:color="auto"/>
            </w:tcBorders>
            <w:hideMark/>
          </w:tcPr>
          <w:p w:rsidR="006B65CA" w:rsidRPr="003B5CD6" w:rsidRDefault="006B65CA" w:rsidP="005576EB">
            <w:pPr>
              <w:rPr>
                <w:rFonts w:ascii="Verdana" w:hAnsi="Verdana"/>
                <w:sz w:val="24"/>
              </w:rPr>
            </w:pPr>
            <w:r w:rsidRPr="003B5CD6">
              <w:rPr>
                <w:rFonts w:ascii="Verdana" w:hAnsi="Verdana"/>
                <w:sz w:val="24"/>
              </w:rPr>
              <w:t>Correct</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SimBraille" w:hAnsi="SimBraille"/>
                <w:sz w:val="32"/>
              </w:rPr>
            </w:pPr>
            <w:r w:rsidRPr="003B5CD6">
              <w:rPr>
                <w:rFonts w:ascii="SimBraille" w:hAnsi="SimBraille"/>
                <w:sz w:val="32"/>
              </w:rPr>
              <w:t>,d\</w:t>
            </w:r>
            <w:proofErr w:type="spellStart"/>
            <w:r w:rsidRPr="003B5CD6">
              <w:rPr>
                <w:rFonts w:ascii="SimBraille" w:hAnsi="SimBraille"/>
                <w:sz w:val="32"/>
              </w:rPr>
              <w:t>ble"d</w:t>
            </w:r>
            <w:proofErr w:type="spellEnd"/>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r w:rsidRPr="003B5CD6">
              <w:rPr>
                <w:rFonts w:ascii="Verdana" w:hAnsi="Verdana"/>
                <w:sz w:val="24"/>
              </w:rPr>
              <w:t>Doubleday</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p>
        </w:tc>
      </w:tr>
      <w:tr w:rsidR="00E52677" w:rsidRPr="003B5CD6" w:rsidTr="00072FE1">
        <w:tc>
          <w:tcPr>
            <w:tcW w:w="0" w:type="auto"/>
            <w:tcBorders>
              <w:top w:val="single" w:sz="4" w:space="0" w:color="auto"/>
              <w:left w:val="single" w:sz="4" w:space="0" w:color="auto"/>
              <w:bottom w:val="single" w:sz="4" w:space="0" w:color="auto"/>
              <w:right w:val="single" w:sz="4" w:space="0" w:color="auto"/>
            </w:tcBorders>
            <w:hideMark/>
          </w:tcPr>
          <w:p w:rsidR="006B65CA" w:rsidRPr="003B5CD6" w:rsidRDefault="006B65CA" w:rsidP="005576EB">
            <w:pPr>
              <w:rPr>
                <w:rFonts w:ascii="Verdana" w:hAnsi="Verdana"/>
                <w:sz w:val="24"/>
              </w:rPr>
            </w:pPr>
            <w:r w:rsidRPr="003B5CD6">
              <w:rPr>
                <w:rFonts w:ascii="Verdana" w:hAnsi="Verdana"/>
                <w:sz w:val="24"/>
              </w:rPr>
              <w:t>JAWS</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SimBraille" w:hAnsi="SimBraille"/>
                <w:sz w:val="32"/>
              </w:rPr>
            </w:pPr>
            <w:r w:rsidRPr="003B5CD6">
              <w:rPr>
                <w:rFonts w:ascii="SimBraille" w:hAnsi="SimBraille"/>
                <w:sz w:val="32"/>
              </w:rPr>
              <w:t>,d\</w:t>
            </w:r>
            <w:proofErr w:type="spellStart"/>
            <w:r w:rsidRPr="003B5CD6">
              <w:rPr>
                <w:rFonts w:ascii="SimBraille" w:hAnsi="SimBraille"/>
                <w:sz w:val="32"/>
              </w:rPr>
              <w:t>bl$ay</w:t>
            </w:r>
            <w:proofErr w:type="spellEnd"/>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r w:rsidRPr="003B5CD6">
              <w:rPr>
                <w:rFonts w:ascii="Verdana" w:hAnsi="Verdana"/>
                <w:sz w:val="24"/>
              </w:rPr>
              <w:t>Doubleday</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r w:rsidRPr="003B5CD6">
              <w:rPr>
                <w:rFonts w:ascii="Verdana" w:hAnsi="Verdana"/>
                <w:sz w:val="24"/>
              </w:rPr>
              <w:t>[</w:t>
            </w:r>
            <w:hyperlink w:anchor="Note1" w:history="1">
              <w:r w:rsidRPr="003B5CD6">
                <w:rPr>
                  <w:rStyle w:val="Hyperlink"/>
                  <w:rFonts w:ascii="Verdana" w:hAnsi="Verdana"/>
                  <w:sz w:val="24"/>
                </w:rPr>
                <w:t>1</w:t>
              </w:r>
            </w:hyperlink>
            <w:r w:rsidRPr="003B5CD6">
              <w:rPr>
                <w:rFonts w:ascii="Verdana" w:hAnsi="Verdana"/>
                <w:sz w:val="24"/>
              </w:rPr>
              <w:t>]</w:t>
            </w:r>
          </w:p>
        </w:tc>
      </w:tr>
      <w:tr w:rsidR="00E52677" w:rsidRPr="003B5CD6" w:rsidTr="00072FE1">
        <w:tc>
          <w:tcPr>
            <w:tcW w:w="0" w:type="auto"/>
            <w:tcBorders>
              <w:top w:val="single" w:sz="4" w:space="0" w:color="auto"/>
              <w:left w:val="single" w:sz="4" w:space="0" w:color="auto"/>
              <w:bottom w:val="single" w:sz="4" w:space="0" w:color="auto"/>
              <w:right w:val="single" w:sz="4" w:space="0" w:color="auto"/>
            </w:tcBorders>
            <w:hideMark/>
          </w:tcPr>
          <w:p w:rsidR="006B65CA" w:rsidRPr="003B5CD6" w:rsidRDefault="006B65CA" w:rsidP="005576EB">
            <w:pPr>
              <w:rPr>
                <w:rFonts w:ascii="Verdana" w:hAnsi="Verdana"/>
                <w:sz w:val="24"/>
              </w:rPr>
            </w:pPr>
            <w:r w:rsidRPr="003B5CD6">
              <w:rPr>
                <w:rFonts w:ascii="Verdana" w:hAnsi="Verdana"/>
                <w:sz w:val="24"/>
              </w:rPr>
              <w:t>Window-Eyes</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SimBraille" w:hAnsi="SimBraille"/>
                <w:sz w:val="32"/>
              </w:rPr>
            </w:pPr>
            <w:r w:rsidRPr="003B5CD6">
              <w:rPr>
                <w:rFonts w:ascii="SimBraille" w:hAnsi="SimBraille"/>
                <w:sz w:val="32"/>
              </w:rPr>
              <w:t>,d\</w:t>
            </w:r>
            <w:proofErr w:type="spellStart"/>
            <w:r w:rsidRPr="003B5CD6">
              <w:rPr>
                <w:rFonts w:ascii="SimBraille" w:hAnsi="SimBraille"/>
                <w:sz w:val="32"/>
              </w:rPr>
              <w:t>bl$ay</w:t>
            </w:r>
            <w:proofErr w:type="spellEnd"/>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r w:rsidRPr="003B5CD6">
              <w:rPr>
                <w:rFonts w:ascii="Verdana" w:hAnsi="Verdana"/>
                <w:sz w:val="24"/>
              </w:rPr>
              <w:t>Doubleday</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5A663E" w:rsidP="005576EB">
            <w:pPr>
              <w:rPr>
                <w:rFonts w:ascii="Verdana" w:hAnsi="Verdana"/>
                <w:sz w:val="24"/>
              </w:rPr>
            </w:pPr>
            <w:r w:rsidRPr="003B5CD6">
              <w:rPr>
                <w:rFonts w:ascii="Verdana" w:hAnsi="Verdana"/>
                <w:sz w:val="24"/>
              </w:rPr>
              <w:t>[</w:t>
            </w:r>
            <w:hyperlink r:id="rId33" w:anchor="Note1" w:history="1">
              <w:r w:rsidRPr="003B5CD6">
                <w:rPr>
                  <w:rStyle w:val="Hyperlink"/>
                  <w:rFonts w:ascii="Verdana" w:hAnsi="Verdana"/>
                  <w:sz w:val="24"/>
                </w:rPr>
                <w:t>1</w:t>
              </w:r>
            </w:hyperlink>
            <w:r w:rsidRPr="003B5CD6">
              <w:rPr>
                <w:rFonts w:ascii="Verdana" w:hAnsi="Verdana"/>
                <w:sz w:val="24"/>
              </w:rPr>
              <w:t>]</w:t>
            </w:r>
          </w:p>
        </w:tc>
      </w:tr>
      <w:tr w:rsidR="00E52677" w:rsidRPr="003B5CD6" w:rsidTr="00072FE1">
        <w:tc>
          <w:tcPr>
            <w:tcW w:w="0" w:type="auto"/>
            <w:tcBorders>
              <w:top w:val="single" w:sz="4" w:space="0" w:color="auto"/>
              <w:left w:val="single" w:sz="4" w:space="0" w:color="auto"/>
              <w:bottom w:val="single" w:sz="4" w:space="0" w:color="auto"/>
              <w:right w:val="single" w:sz="4" w:space="0" w:color="auto"/>
            </w:tcBorders>
            <w:hideMark/>
          </w:tcPr>
          <w:p w:rsidR="006B65CA" w:rsidRPr="003B5CD6" w:rsidRDefault="006B65CA" w:rsidP="005576EB">
            <w:pPr>
              <w:rPr>
                <w:rFonts w:ascii="Verdana" w:hAnsi="Verdana"/>
                <w:sz w:val="24"/>
              </w:rPr>
            </w:pPr>
            <w:proofErr w:type="spellStart"/>
            <w:r w:rsidRPr="003B5CD6">
              <w:rPr>
                <w:rFonts w:ascii="Verdana" w:hAnsi="Verdana"/>
                <w:sz w:val="24"/>
              </w:rPr>
              <w:t>VoiceOver</w:t>
            </w:r>
            <w:proofErr w:type="spellEnd"/>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SimBraille" w:hAnsi="SimBraille"/>
                <w:sz w:val="32"/>
              </w:rPr>
            </w:pPr>
            <w:r w:rsidRPr="003B5CD6">
              <w:rPr>
                <w:rFonts w:ascii="SimBraille" w:hAnsi="SimBraille"/>
                <w:sz w:val="32"/>
              </w:rPr>
              <w:t>,d\</w:t>
            </w:r>
            <w:proofErr w:type="spellStart"/>
            <w:r w:rsidRPr="003B5CD6">
              <w:rPr>
                <w:rFonts w:ascii="SimBraille" w:hAnsi="SimBraille"/>
                <w:sz w:val="32"/>
              </w:rPr>
              <w:t>bl$ay</w:t>
            </w:r>
            <w:proofErr w:type="spellEnd"/>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r w:rsidRPr="003B5CD6">
              <w:rPr>
                <w:rFonts w:ascii="Verdana" w:hAnsi="Verdana"/>
                <w:sz w:val="24"/>
              </w:rPr>
              <w:t>Doubleday</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5A663E" w:rsidP="005576EB">
            <w:pPr>
              <w:rPr>
                <w:rFonts w:ascii="Verdana" w:hAnsi="Verdana"/>
                <w:sz w:val="24"/>
              </w:rPr>
            </w:pPr>
            <w:r w:rsidRPr="003B5CD6">
              <w:rPr>
                <w:rFonts w:ascii="Verdana" w:hAnsi="Verdana"/>
                <w:sz w:val="24"/>
              </w:rPr>
              <w:t>[</w:t>
            </w:r>
            <w:hyperlink r:id="rId34" w:anchor="Note1" w:history="1">
              <w:r w:rsidRPr="003B5CD6">
                <w:rPr>
                  <w:rStyle w:val="Hyperlink"/>
                  <w:rFonts w:ascii="Verdana" w:hAnsi="Verdana"/>
                  <w:sz w:val="24"/>
                </w:rPr>
                <w:t>1</w:t>
              </w:r>
            </w:hyperlink>
            <w:r w:rsidRPr="003B5CD6">
              <w:rPr>
                <w:rFonts w:ascii="Verdana" w:hAnsi="Verdana"/>
                <w:sz w:val="24"/>
              </w:rPr>
              <w:t>]</w:t>
            </w:r>
          </w:p>
        </w:tc>
      </w:tr>
      <w:tr w:rsidR="00E52677" w:rsidRPr="003B5CD6" w:rsidTr="00072FE1">
        <w:tc>
          <w:tcPr>
            <w:tcW w:w="0" w:type="auto"/>
            <w:tcBorders>
              <w:top w:val="single" w:sz="4" w:space="0" w:color="auto"/>
              <w:left w:val="single" w:sz="4" w:space="0" w:color="auto"/>
              <w:bottom w:val="single" w:sz="4" w:space="0" w:color="auto"/>
              <w:right w:val="single" w:sz="4" w:space="0" w:color="auto"/>
            </w:tcBorders>
            <w:hideMark/>
          </w:tcPr>
          <w:p w:rsidR="006B65CA" w:rsidRPr="003B5CD6" w:rsidRDefault="006B65CA" w:rsidP="005576EB">
            <w:pPr>
              <w:rPr>
                <w:rFonts w:ascii="Verdana" w:hAnsi="Verdana"/>
                <w:sz w:val="24"/>
              </w:rPr>
            </w:pPr>
            <w:proofErr w:type="spellStart"/>
            <w:r w:rsidRPr="003B5CD6">
              <w:rPr>
                <w:rFonts w:ascii="Verdana" w:hAnsi="Verdana"/>
                <w:sz w:val="24"/>
              </w:rPr>
              <w:t>BrailleBack</w:t>
            </w:r>
            <w:proofErr w:type="spellEnd"/>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SimBraille" w:hAnsi="SimBraille"/>
                <w:sz w:val="32"/>
              </w:rPr>
            </w:pPr>
            <w:r w:rsidRPr="003B5CD6">
              <w:rPr>
                <w:rFonts w:ascii="SimBraille" w:hAnsi="SimBraille"/>
                <w:sz w:val="32"/>
              </w:rPr>
              <w:t>,d\</w:t>
            </w:r>
            <w:proofErr w:type="spellStart"/>
            <w:r w:rsidRPr="003B5CD6">
              <w:rPr>
                <w:rFonts w:ascii="SimBraille" w:hAnsi="SimBraille"/>
                <w:sz w:val="32"/>
              </w:rPr>
              <w:t>bl$ay</w:t>
            </w:r>
            <w:proofErr w:type="spellEnd"/>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r w:rsidRPr="003B5CD6">
              <w:rPr>
                <w:rFonts w:ascii="Verdana" w:hAnsi="Verdana"/>
                <w:sz w:val="24"/>
              </w:rPr>
              <w:t>Doubleday</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5A663E" w:rsidP="005576EB">
            <w:pPr>
              <w:rPr>
                <w:rFonts w:ascii="Verdana" w:hAnsi="Verdana"/>
                <w:sz w:val="24"/>
              </w:rPr>
            </w:pPr>
            <w:r w:rsidRPr="003B5CD6">
              <w:rPr>
                <w:rFonts w:ascii="Verdana" w:hAnsi="Verdana"/>
                <w:sz w:val="24"/>
              </w:rPr>
              <w:t>[</w:t>
            </w:r>
            <w:hyperlink r:id="rId35" w:anchor="Note1" w:history="1">
              <w:r w:rsidRPr="003B5CD6">
                <w:rPr>
                  <w:rStyle w:val="Hyperlink"/>
                  <w:rFonts w:ascii="Verdana" w:hAnsi="Verdana"/>
                  <w:sz w:val="24"/>
                </w:rPr>
                <w:t>1</w:t>
              </w:r>
            </w:hyperlink>
            <w:r w:rsidRPr="003B5CD6">
              <w:rPr>
                <w:rFonts w:ascii="Verdana" w:hAnsi="Verdana"/>
                <w:sz w:val="24"/>
              </w:rPr>
              <w:t>]</w:t>
            </w:r>
          </w:p>
        </w:tc>
      </w:tr>
      <w:tr w:rsidR="006B65CA" w:rsidRPr="003B5CD6" w:rsidTr="00072FE1">
        <w:tc>
          <w:tcPr>
            <w:tcW w:w="0" w:type="auto"/>
            <w:tcBorders>
              <w:top w:val="single" w:sz="4" w:space="0" w:color="auto"/>
              <w:left w:val="single" w:sz="4" w:space="0" w:color="auto"/>
              <w:bottom w:val="single" w:sz="4" w:space="0" w:color="auto"/>
              <w:right w:val="single" w:sz="4" w:space="0" w:color="auto"/>
            </w:tcBorders>
            <w:hideMark/>
          </w:tcPr>
          <w:p w:rsidR="006B65CA" w:rsidRPr="003B5CD6" w:rsidRDefault="006B65CA" w:rsidP="005576EB">
            <w:pPr>
              <w:rPr>
                <w:rFonts w:ascii="Verdana" w:hAnsi="Verdana"/>
                <w:sz w:val="24"/>
              </w:rPr>
            </w:pPr>
            <w:r w:rsidRPr="003B5CD6">
              <w:rPr>
                <w:rFonts w:ascii="Verdana" w:hAnsi="Verdana"/>
                <w:sz w:val="24"/>
              </w:rPr>
              <w:t>NVDA</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SimBraille" w:hAnsi="SimBraille"/>
                <w:sz w:val="32"/>
              </w:rPr>
            </w:pPr>
            <w:r w:rsidRPr="003B5CD6">
              <w:rPr>
                <w:rFonts w:ascii="SimBraille" w:hAnsi="SimBraille"/>
                <w:sz w:val="32"/>
              </w:rPr>
              <w:t>,d\</w:t>
            </w:r>
            <w:proofErr w:type="spellStart"/>
            <w:r w:rsidRPr="003B5CD6">
              <w:rPr>
                <w:rFonts w:ascii="SimBraille" w:hAnsi="SimBraille"/>
                <w:sz w:val="32"/>
              </w:rPr>
              <w:t>bl$ay</w:t>
            </w:r>
            <w:proofErr w:type="spellEnd"/>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65CA" w:rsidP="005576EB">
            <w:pPr>
              <w:rPr>
                <w:rFonts w:ascii="Verdana" w:hAnsi="Verdana"/>
                <w:sz w:val="24"/>
              </w:rPr>
            </w:pPr>
            <w:r w:rsidRPr="003B5CD6">
              <w:rPr>
                <w:rFonts w:ascii="Verdana" w:hAnsi="Verdana"/>
                <w:sz w:val="24"/>
              </w:rPr>
              <w:t>Doubleday</w:t>
            </w:r>
          </w:p>
        </w:tc>
        <w:tc>
          <w:tcPr>
            <w:tcW w:w="0" w:type="auto"/>
            <w:tcBorders>
              <w:top w:val="single" w:sz="4" w:space="0" w:color="auto"/>
              <w:left w:val="single" w:sz="4" w:space="0" w:color="auto"/>
              <w:bottom w:val="single" w:sz="4" w:space="0" w:color="auto"/>
              <w:right w:val="single" w:sz="4" w:space="0" w:color="auto"/>
            </w:tcBorders>
          </w:tcPr>
          <w:p w:rsidR="006B65CA" w:rsidRPr="003B5CD6" w:rsidRDefault="006B2CF9" w:rsidP="005576EB">
            <w:pPr>
              <w:rPr>
                <w:rFonts w:ascii="Verdana" w:hAnsi="Verdana"/>
                <w:sz w:val="24"/>
              </w:rPr>
            </w:pPr>
            <w:r w:rsidRPr="003B5CD6">
              <w:rPr>
                <w:rFonts w:ascii="Verdana" w:hAnsi="Verdana"/>
                <w:sz w:val="24"/>
              </w:rPr>
              <w:t>[</w:t>
            </w:r>
            <w:hyperlink r:id="rId36" w:anchor="Note1" w:history="1">
              <w:r w:rsidRPr="003B5CD6">
                <w:rPr>
                  <w:rStyle w:val="Hyperlink"/>
                  <w:rFonts w:ascii="Verdana" w:hAnsi="Verdana"/>
                  <w:sz w:val="24"/>
                </w:rPr>
                <w:t>1</w:t>
              </w:r>
            </w:hyperlink>
            <w:r w:rsidRPr="003B5CD6">
              <w:rPr>
                <w:rFonts w:ascii="Verdana" w:hAnsi="Verdana"/>
                <w:sz w:val="24"/>
              </w:rPr>
              <w:t>]</w:t>
            </w:r>
          </w:p>
        </w:tc>
      </w:tr>
    </w:tbl>
    <w:p w:rsidR="00C44FE1" w:rsidRPr="003B5CD6" w:rsidRDefault="00C44FE1" w:rsidP="005576EB">
      <w:pPr>
        <w:spacing w:line="240" w:lineRule="auto"/>
        <w:rPr>
          <w:rFonts w:ascii="Verdana" w:hAnsi="Verdana"/>
          <w:sz w:val="24"/>
        </w:rPr>
      </w:pPr>
    </w:p>
    <w:p w:rsidR="009828FD" w:rsidRPr="006D1A35" w:rsidRDefault="00647DE6" w:rsidP="004A65E4">
      <w:pPr>
        <w:pStyle w:val="Heading2"/>
        <w:jc w:val="center"/>
        <w:rPr>
          <w:rFonts w:ascii="Verdana" w:hAnsi="Verdana"/>
          <w:color w:val="auto"/>
          <w:sz w:val="28"/>
        </w:rPr>
      </w:pPr>
      <w:bookmarkStart w:id="56" w:name="_Toc445019916"/>
      <w:r w:rsidRPr="006D1A35">
        <w:rPr>
          <w:rFonts w:ascii="Verdana" w:hAnsi="Verdana"/>
          <w:color w:val="auto"/>
          <w:sz w:val="28"/>
        </w:rPr>
        <w:t xml:space="preserve">Example 14: </w:t>
      </w:r>
      <w:r w:rsidR="008D4800" w:rsidRPr="006D1A35">
        <w:rPr>
          <w:rFonts w:ascii="Verdana" w:hAnsi="Verdana"/>
          <w:color w:val="auto"/>
          <w:sz w:val="28"/>
        </w:rPr>
        <w:t>A City Name</w:t>
      </w:r>
      <w:bookmarkEnd w:id="56"/>
    </w:p>
    <w:p w:rsidR="009828FD" w:rsidRPr="003B5CD6" w:rsidRDefault="009828FD" w:rsidP="005576EB">
      <w:pPr>
        <w:spacing w:line="240" w:lineRule="auto"/>
        <w:rPr>
          <w:rFonts w:ascii="Verdana" w:hAnsi="Verdana"/>
          <w:sz w:val="24"/>
        </w:rPr>
      </w:pPr>
    </w:p>
    <w:tbl>
      <w:tblPr>
        <w:tblStyle w:val="TableGrid"/>
        <w:tblW w:w="0" w:type="auto"/>
        <w:tblLook w:val="04A0" w:firstRow="1" w:lastRow="0" w:firstColumn="1" w:lastColumn="0" w:noHBand="0" w:noVBand="1"/>
      </w:tblPr>
      <w:tblGrid>
        <w:gridCol w:w="1834"/>
        <w:gridCol w:w="1835"/>
        <w:gridCol w:w="2470"/>
        <w:gridCol w:w="996"/>
      </w:tblGrid>
      <w:tr w:rsidR="00E52677" w:rsidRPr="003B5CD6" w:rsidTr="009828FD">
        <w:tc>
          <w:tcPr>
            <w:tcW w:w="0" w:type="auto"/>
            <w:tcBorders>
              <w:top w:val="single" w:sz="4" w:space="0" w:color="auto"/>
              <w:left w:val="single" w:sz="4" w:space="0" w:color="auto"/>
              <w:bottom w:val="single" w:sz="4" w:space="0" w:color="auto"/>
              <w:right w:val="single" w:sz="4" w:space="0" w:color="auto"/>
            </w:tcBorders>
          </w:tcPr>
          <w:p w:rsidR="009828FD" w:rsidRPr="003B5CD6" w:rsidRDefault="009828FD" w:rsidP="005576EB">
            <w:pPr>
              <w:rPr>
                <w:rFonts w:ascii="Verdana" w:hAnsi="Verdana"/>
                <w:b/>
                <w:sz w:val="24"/>
              </w:rPr>
            </w:pP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b/>
                <w:sz w:val="24"/>
              </w:rPr>
            </w:pPr>
            <w:r w:rsidRPr="003B5CD6">
              <w:rPr>
                <w:rFonts w:ascii="Verdana" w:hAnsi="Verdana"/>
                <w:b/>
                <w:sz w:val="24"/>
              </w:rPr>
              <w:t>Braille</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b/>
                <w:sz w:val="24"/>
              </w:rPr>
            </w:pPr>
            <w:r w:rsidRPr="003B5CD6">
              <w:rPr>
                <w:rFonts w:ascii="Verdana" w:hAnsi="Verdana"/>
                <w:b/>
                <w:sz w:val="24"/>
              </w:rPr>
              <w:t>Back Translation</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b/>
                <w:sz w:val="24"/>
              </w:rPr>
            </w:pPr>
            <w:r w:rsidRPr="003B5CD6">
              <w:rPr>
                <w:rFonts w:ascii="Verdana" w:hAnsi="Verdana"/>
                <w:b/>
                <w:sz w:val="24"/>
              </w:rPr>
              <w:t>Notes</w:t>
            </w:r>
          </w:p>
        </w:tc>
      </w:tr>
      <w:tr w:rsidR="00E52677" w:rsidRPr="003B5CD6" w:rsidTr="009828FD">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Correct</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SimBraille" w:hAnsi="SimBraille"/>
                <w:sz w:val="32"/>
              </w:rPr>
            </w:pPr>
            <w:r w:rsidRPr="003B5CD6">
              <w:rPr>
                <w:rFonts w:ascii="SimBraille" w:hAnsi="SimBraille"/>
                <w:sz w:val="32"/>
              </w:rPr>
              <w:t>,2!sda</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Bethesda</w:t>
            </w:r>
          </w:p>
        </w:tc>
        <w:tc>
          <w:tcPr>
            <w:tcW w:w="0" w:type="auto"/>
            <w:tcBorders>
              <w:top w:val="single" w:sz="4" w:space="0" w:color="auto"/>
              <w:left w:val="single" w:sz="4" w:space="0" w:color="auto"/>
              <w:bottom w:val="single" w:sz="4" w:space="0" w:color="auto"/>
              <w:right w:val="single" w:sz="4" w:space="0" w:color="auto"/>
            </w:tcBorders>
          </w:tcPr>
          <w:p w:rsidR="009828FD" w:rsidRPr="003B5CD6" w:rsidRDefault="009828FD" w:rsidP="005576EB">
            <w:pPr>
              <w:rPr>
                <w:rFonts w:ascii="Verdana" w:hAnsi="Verdana"/>
                <w:sz w:val="24"/>
              </w:rPr>
            </w:pPr>
          </w:p>
        </w:tc>
      </w:tr>
      <w:tr w:rsidR="00E52677" w:rsidRPr="003B5CD6" w:rsidTr="009828FD">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JAWS</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SimBraille" w:hAnsi="SimBraille"/>
                <w:sz w:val="32"/>
              </w:rPr>
            </w:pPr>
            <w:r w:rsidRPr="003B5CD6">
              <w:rPr>
                <w:rFonts w:ascii="SimBraille" w:hAnsi="SimBraille"/>
                <w:sz w:val="32"/>
              </w:rPr>
              <w:t>,</w:t>
            </w:r>
            <w:proofErr w:type="spellStart"/>
            <w:r w:rsidRPr="003B5CD6">
              <w:rPr>
                <w:rFonts w:ascii="SimBraille" w:hAnsi="SimBraille"/>
                <w:sz w:val="32"/>
              </w:rPr>
              <w:t>be!sda</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Bethesda</w:t>
            </w:r>
          </w:p>
        </w:tc>
        <w:tc>
          <w:tcPr>
            <w:tcW w:w="0" w:type="auto"/>
            <w:tcBorders>
              <w:top w:val="single" w:sz="4" w:space="0" w:color="auto"/>
              <w:left w:val="single" w:sz="4" w:space="0" w:color="auto"/>
              <w:bottom w:val="single" w:sz="4" w:space="0" w:color="auto"/>
              <w:right w:val="single" w:sz="4" w:space="0" w:color="auto"/>
            </w:tcBorders>
          </w:tcPr>
          <w:p w:rsidR="009828FD" w:rsidRPr="003B5CD6" w:rsidRDefault="00666283" w:rsidP="005576EB">
            <w:pPr>
              <w:rPr>
                <w:rFonts w:ascii="Verdana" w:hAnsi="Verdana"/>
                <w:sz w:val="24"/>
              </w:rPr>
            </w:pPr>
            <w:r w:rsidRPr="003B5CD6">
              <w:rPr>
                <w:rFonts w:ascii="Verdana" w:hAnsi="Verdana"/>
                <w:sz w:val="24"/>
              </w:rPr>
              <w:t>[</w:t>
            </w:r>
            <w:hyperlink r:id="rId37" w:anchor="Note3" w:history="1">
              <w:r w:rsidRPr="003B5CD6">
                <w:rPr>
                  <w:rStyle w:val="Hyperlink"/>
                  <w:rFonts w:ascii="Verdana" w:hAnsi="Verdana"/>
                  <w:sz w:val="24"/>
                </w:rPr>
                <w:t>3</w:t>
              </w:r>
            </w:hyperlink>
            <w:r w:rsidRPr="003B5CD6">
              <w:rPr>
                <w:rFonts w:ascii="Verdana" w:hAnsi="Verdana"/>
                <w:sz w:val="24"/>
              </w:rPr>
              <w:t>]</w:t>
            </w:r>
          </w:p>
        </w:tc>
      </w:tr>
      <w:tr w:rsidR="00E52677" w:rsidRPr="003B5CD6" w:rsidTr="009828FD">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Window-Eyes</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SimBraille" w:hAnsi="SimBraille"/>
                <w:sz w:val="32"/>
              </w:rPr>
            </w:pPr>
            <w:r w:rsidRPr="003B5CD6">
              <w:rPr>
                <w:rFonts w:ascii="SimBraille" w:hAnsi="SimBraille"/>
                <w:sz w:val="32"/>
              </w:rPr>
              <w:t>,</w:t>
            </w:r>
            <w:proofErr w:type="spellStart"/>
            <w:r w:rsidRPr="003B5CD6">
              <w:rPr>
                <w:rFonts w:ascii="SimBraille" w:hAnsi="SimBraille"/>
                <w:sz w:val="32"/>
              </w:rPr>
              <w:t>be!sda</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Bethesda</w:t>
            </w:r>
          </w:p>
        </w:tc>
        <w:tc>
          <w:tcPr>
            <w:tcW w:w="0" w:type="auto"/>
            <w:tcBorders>
              <w:top w:val="single" w:sz="4" w:space="0" w:color="auto"/>
              <w:left w:val="single" w:sz="4" w:space="0" w:color="auto"/>
              <w:bottom w:val="single" w:sz="4" w:space="0" w:color="auto"/>
              <w:right w:val="single" w:sz="4" w:space="0" w:color="auto"/>
            </w:tcBorders>
          </w:tcPr>
          <w:p w:rsidR="009828FD" w:rsidRPr="003B5CD6" w:rsidRDefault="00666283" w:rsidP="005576EB">
            <w:pPr>
              <w:rPr>
                <w:rFonts w:ascii="Verdana" w:hAnsi="Verdana"/>
                <w:sz w:val="24"/>
              </w:rPr>
            </w:pPr>
            <w:r w:rsidRPr="003B5CD6">
              <w:rPr>
                <w:rFonts w:ascii="Verdana" w:hAnsi="Verdana"/>
                <w:sz w:val="24"/>
              </w:rPr>
              <w:t>[</w:t>
            </w:r>
            <w:hyperlink r:id="rId38" w:anchor="Note3" w:history="1">
              <w:r w:rsidRPr="003B5CD6">
                <w:rPr>
                  <w:rStyle w:val="Hyperlink"/>
                  <w:rFonts w:ascii="Verdana" w:hAnsi="Verdana"/>
                  <w:sz w:val="24"/>
                </w:rPr>
                <w:t>3</w:t>
              </w:r>
            </w:hyperlink>
            <w:r w:rsidRPr="003B5CD6">
              <w:rPr>
                <w:rFonts w:ascii="Verdana" w:hAnsi="Verdana"/>
                <w:sz w:val="24"/>
              </w:rPr>
              <w:t>]</w:t>
            </w:r>
          </w:p>
        </w:tc>
      </w:tr>
      <w:tr w:rsidR="00E52677" w:rsidRPr="003B5CD6" w:rsidTr="009828FD">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proofErr w:type="spellStart"/>
            <w:r w:rsidRPr="003B5CD6">
              <w:rPr>
                <w:rFonts w:ascii="Verdana" w:hAnsi="Verdana"/>
                <w:sz w:val="24"/>
              </w:rPr>
              <w:t>VoiceOver</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SimBraille" w:hAnsi="SimBraille"/>
                <w:sz w:val="32"/>
              </w:rPr>
            </w:pPr>
            <w:r w:rsidRPr="003B5CD6">
              <w:rPr>
                <w:rFonts w:ascii="SimBraille" w:hAnsi="SimBraille"/>
                <w:sz w:val="32"/>
              </w:rPr>
              <w:t>,</w:t>
            </w:r>
            <w:proofErr w:type="spellStart"/>
            <w:r w:rsidRPr="003B5CD6">
              <w:rPr>
                <w:rFonts w:ascii="SimBraille" w:hAnsi="SimBraille"/>
                <w:sz w:val="32"/>
              </w:rPr>
              <w:t>be!sda</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Bethesda</w:t>
            </w:r>
          </w:p>
        </w:tc>
        <w:tc>
          <w:tcPr>
            <w:tcW w:w="0" w:type="auto"/>
            <w:tcBorders>
              <w:top w:val="single" w:sz="4" w:space="0" w:color="auto"/>
              <w:left w:val="single" w:sz="4" w:space="0" w:color="auto"/>
              <w:bottom w:val="single" w:sz="4" w:space="0" w:color="auto"/>
              <w:right w:val="single" w:sz="4" w:space="0" w:color="auto"/>
            </w:tcBorders>
          </w:tcPr>
          <w:p w:rsidR="009828FD" w:rsidRPr="003B5CD6" w:rsidRDefault="00666283" w:rsidP="005576EB">
            <w:pPr>
              <w:rPr>
                <w:rFonts w:ascii="Verdana" w:hAnsi="Verdana"/>
                <w:sz w:val="24"/>
              </w:rPr>
            </w:pPr>
            <w:r w:rsidRPr="003B5CD6">
              <w:rPr>
                <w:rFonts w:ascii="Verdana" w:hAnsi="Verdana"/>
                <w:sz w:val="24"/>
              </w:rPr>
              <w:t>[</w:t>
            </w:r>
            <w:hyperlink r:id="rId39" w:anchor="Note3" w:history="1">
              <w:r w:rsidRPr="003B5CD6">
                <w:rPr>
                  <w:rStyle w:val="Hyperlink"/>
                  <w:rFonts w:ascii="Verdana" w:hAnsi="Verdana"/>
                  <w:sz w:val="24"/>
                </w:rPr>
                <w:t>3</w:t>
              </w:r>
            </w:hyperlink>
            <w:r w:rsidRPr="003B5CD6">
              <w:rPr>
                <w:rFonts w:ascii="Verdana" w:hAnsi="Verdana"/>
                <w:sz w:val="24"/>
              </w:rPr>
              <w:t>]</w:t>
            </w:r>
          </w:p>
        </w:tc>
      </w:tr>
      <w:tr w:rsidR="00E52677" w:rsidRPr="003B5CD6" w:rsidTr="009828FD">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proofErr w:type="spellStart"/>
            <w:r w:rsidRPr="003B5CD6">
              <w:rPr>
                <w:rFonts w:ascii="Verdana" w:hAnsi="Verdana"/>
                <w:sz w:val="24"/>
              </w:rPr>
              <w:t>BrailleBack</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SimBraille" w:hAnsi="SimBraille"/>
                <w:sz w:val="32"/>
              </w:rPr>
            </w:pPr>
            <w:r w:rsidRPr="003B5CD6">
              <w:rPr>
                <w:rFonts w:ascii="SimBraille" w:hAnsi="SimBraille"/>
                <w:sz w:val="32"/>
              </w:rPr>
              <w:t>,</w:t>
            </w:r>
            <w:proofErr w:type="spellStart"/>
            <w:r w:rsidRPr="003B5CD6">
              <w:rPr>
                <w:rFonts w:ascii="SimBraille" w:hAnsi="SimBraille"/>
                <w:sz w:val="32"/>
              </w:rPr>
              <w:t>be!sda</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Bethesda</w:t>
            </w:r>
          </w:p>
        </w:tc>
        <w:tc>
          <w:tcPr>
            <w:tcW w:w="0" w:type="auto"/>
            <w:tcBorders>
              <w:top w:val="single" w:sz="4" w:space="0" w:color="auto"/>
              <w:left w:val="single" w:sz="4" w:space="0" w:color="auto"/>
              <w:bottom w:val="single" w:sz="4" w:space="0" w:color="auto"/>
              <w:right w:val="single" w:sz="4" w:space="0" w:color="auto"/>
            </w:tcBorders>
          </w:tcPr>
          <w:p w:rsidR="009828FD" w:rsidRPr="003B5CD6" w:rsidRDefault="00666283" w:rsidP="005576EB">
            <w:pPr>
              <w:rPr>
                <w:rFonts w:ascii="Verdana" w:hAnsi="Verdana"/>
                <w:sz w:val="24"/>
              </w:rPr>
            </w:pPr>
            <w:r w:rsidRPr="003B5CD6">
              <w:rPr>
                <w:rFonts w:ascii="Verdana" w:hAnsi="Verdana"/>
                <w:sz w:val="24"/>
              </w:rPr>
              <w:t>[</w:t>
            </w:r>
            <w:hyperlink r:id="rId40" w:anchor="Note3" w:history="1">
              <w:r w:rsidRPr="003B5CD6">
                <w:rPr>
                  <w:rStyle w:val="Hyperlink"/>
                  <w:rFonts w:ascii="Verdana" w:hAnsi="Verdana"/>
                  <w:sz w:val="24"/>
                </w:rPr>
                <w:t>3</w:t>
              </w:r>
            </w:hyperlink>
            <w:r w:rsidRPr="003B5CD6">
              <w:rPr>
                <w:rFonts w:ascii="Verdana" w:hAnsi="Verdana"/>
                <w:sz w:val="24"/>
              </w:rPr>
              <w:t>]</w:t>
            </w:r>
          </w:p>
        </w:tc>
      </w:tr>
      <w:tr w:rsidR="009828FD" w:rsidRPr="003B5CD6" w:rsidTr="009828FD">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NVDA</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SimBraille" w:hAnsi="SimBraille"/>
                <w:sz w:val="32"/>
              </w:rPr>
            </w:pPr>
            <w:r w:rsidRPr="003B5CD6">
              <w:rPr>
                <w:rFonts w:ascii="SimBraille" w:hAnsi="SimBraille"/>
                <w:sz w:val="32"/>
              </w:rPr>
              <w:t>,</w:t>
            </w:r>
            <w:proofErr w:type="spellStart"/>
            <w:r w:rsidRPr="003B5CD6">
              <w:rPr>
                <w:rFonts w:ascii="SimBraille" w:hAnsi="SimBraille"/>
                <w:sz w:val="32"/>
              </w:rPr>
              <w:t>be!sda</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Bethesda</w:t>
            </w:r>
          </w:p>
        </w:tc>
        <w:tc>
          <w:tcPr>
            <w:tcW w:w="0" w:type="auto"/>
            <w:tcBorders>
              <w:top w:val="single" w:sz="4" w:space="0" w:color="auto"/>
              <w:left w:val="single" w:sz="4" w:space="0" w:color="auto"/>
              <w:bottom w:val="single" w:sz="4" w:space="0" w:color="auto"/>
              <w:right w:val="single" w:sz="4" w:space="0" w:color="auto"/>
            </w:tcBorders>
          </w:tcPr>
          <w:p w:rsidR="009828FD" w:rsidRPr="003B5CD6" w:rsidRDefault="008F3307" w:rsidP="005576EB">
            <w:pPr>
              <w:rPr>
                <w:rFonts w:ascii="Verdana" w:hAnsi="Verdana"/>
                <w:sz w:val="24"/>
              </w:rPr>
            </w:pPr>
            <w:r w:rsidRPr="003B5CD6">
              <w:rPr>
                <w:rFonts w:ascii="Verdana" w:hAnsi="Verdana"/>
                <w:sz w:val="24"/>
              </w:rPr>
              <w:t>[</w:t>
            </w:r>
            <w:hyperlink r:id="rId41" w:anchor="Note3" w:history="1">
              <w:r w:rsidRPr="003B5CD6">
                <w:rPr>
                  <w:rStyle w:val="Hyperlink"/>
                  <w:rFonts w:ascii="Verdana" w:hAnsi="Verdana"/>
                  <w:sz w:val="24"/>
                </w:rPr>
                <w:t>3</w:t>
              </w:r>
            </w:hyperlink>
            <w:r w:rsidRPr="003B5CD6">
              <w:rPr>
                <w:rFonts w:ascii="Verdana" w:hAnsi="Verdana"/>
                <w:sz w:val="24"/>
              </w:rPr>
              <w:t>]</w:t>
            </w:r>
          </w:p>
        </w:tc>
      </w:tr>
    </w:tbl>
    <w:p w:rsidR="009828FD" w:rsidRPr="003B5CD6" w:rsidRDefault="009828FD" w:rsidP="005576EB">
      <w:pPr>
        <w:spacing w:line="240" w:lineRule="auto"/>
        <w:rPr>
          <w:rFonts w:ascii="Verdana" w:hAnsi="Verdana"/>
          <w:sz w:val="24"/>
          <w:szCs w:val="20"/>
        </w:rPr>
      </w:pPr>
    </w:p>
    <w:p w:rsidR="009828FD" w:rsidRPr="00797E86" w:rsidRDefault="00647DE6" w:rsidP="004A65E4">
      <w:pPr>
        <w:pStyle w:val="Heading2"/>
        <w:jc w:val="center"/>
        <w:rPr>
          <w:rFonts w:ascii="Verdana" w:hAnsi="Verdana"/>
          <w:color w:val="auto"/>
          <w:sz w:val="28"/>
        </w:rPr>
      </w:pPr>
      <w:bookmarkStart w:id="57" w:name="_Toc445019917"/>
      <w:r w:rsidRPr="00797E86">
        <w:rPr>
          <w:rFonts w:ascii="Verdana" w:hAnsi="Verdana"/>
          <w:color w:val="auto"/>
          <w:sz w:val="28"/>
        </w:rPr>
        <w:t xml:space="preserve">Example 15: </w:t>
      </w:r>
      <w:r w:rsidR="009828FD" w:rsidRPr="00797E86">
        <w:rPr>
          <w:rFonts w:ascii="Verdana" w:hAnsi="Verdana"/>
          <w:color w:val="auto"/>
          <w:sz w:val="28"/>
        </w:rPr>
        <w:t>Fraction</w:t>
      </w:r>
      <w:r w:rsidR="00B112FB" w:rsidRPr="00797E86">
        <w:rPr>
          <w:rFonts w:ascii="Verdana" w:hAnsi="Verdana"/>
          <w:color w:val="auto"/>
          <w:sz w:val="28"/>
        </w:rPr>
        <w:t>s</w:t>
      </w:r>
      <w:bookmarkEnd w:id="57"/>
    </w:p>
    <w:p w:rsidR="00A6032D" w:rsidRPr="003B5CD6" w:rsidRDefault="00A6032D" w:rsidP="005576EB">
      <w:pPr>
        <w:spacing w:line="240" w:lineRule="auto"/>
        <w:rPr>
          <w:rFonts w:ascii="Verdana" w:hAnsi="Verdana"/>
          <w:sz w:val="24"/>
        </w:rPr>
      </w:pPr>
    </w:p>
    <w:tbl>
      <w:tblPr>
        <w:tblStyle w:val="TableGrid"/>
        <w:tblW w:w="0" w:type="auto"/>
        <w:tblLook w:val="04A0" w:firstRow="1" w:lastRow="0" w:firstColumn="1" w:lastColumn="0" w:noHBand="0" w:noVBand="1"/>
      </w:tblPr>
      <w:tblGrid>
        <w:gridCol w:w="1826"/>
        <w:gridCol w:w="4090"/>
        <w:gridCol w:w="2450"/>
        <w:gridCol w:w="1210"/>
      </w:tblGrid>
      <w:tr w:rsidR="00E52677" w:rsidRPr="003B5CD6" w:rsidTr="009828FD">
        <w:tc>
          <w:tcPr>
            <w:tcW w:w="0" w:type="auto"/>
            <w:tcBorders>
              <w:top w:val="single" w:sz="4" w:space="0" w:color="auto"/>
              <w:left w:val="single" w:sz="4" w:space="0" w:color="auto"/>
              <w:bottom w:val="single" w:sz="4" w:space="0" w:color="auto"/>
              <w:right w:val="single" w:sz="4" w:space="0" w:color="auto"/>
            </w:tcBorders>
          </w:tcPr>
          <w:p w:rsidR="009828FD" w:rsidRPr="003B5CD6" w:rsidRDefault="009828FD" w:rsidP="005576EB">
            <w:pPr>
              <w:rPr>
                <w:rFonts w:ascii="Verdana" w:hAnsi="Verdana"/>
                <w:b/>
                <w:sz w:val="24"/>
              </w:rPr>
            </w:pPr>
          </w:p>
        </w:tc>
        <w:tc>
          <w:tcPr>
            <w:tcW w:w="0" w:type="auto"/>
            <w:tcBorders>
              <w:top w:val="single" w:sz="4" w:space="0" w:color="auto"/>
              <w:left w:val="single" w:sz="4" w:space="0" w:color="auto"/>
              <w:bottom w:val="single" w:sz="4" w:space="0" w:color="auto"/>
              <w:right w:val="single" w:sz="4" w:space="0" w:color="auto"/>
            </w:tcBorders>
            <w:hideMark/>
          </w:tcPr>
          <w:p w:rsidR="009828FD" w:rsidRPr="00E70295" w:rsidRDefault="009828FD" w:rsidP="005576EB">
            <w:pPr>
              <w:rPr>
                <w:rFonts w:ascii="Verdana" w:hAnsi="Verdana"/>
                <w:b/>
                <w:sz w:val="24"/>
              </w:rPr>
            </w:pPr>
            <w:r w:rsidRPr="00E70295">
              <w:rPr>
                <w:rFonts w:ascii="Verdana" w:hAnsi="Verdana"/>
                <w:b/>
                <w:sz w:val="24"/>
              </w:rPr>
              <w:t>Braille</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b/>
                <w:sz w:val="24"/>
              </w:rPr>
            </w:pPr>
            <w:r w:rsidRPr="003B5CD6">
              <w:rPr>
                <w:rFonts w:ascii="Verdana" w:hAnsi="Verdana"/>
                <w:b/>
                <w:sz w:val="24"/>
              </w:rPr>
              <w:t>Back Translation</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b/>
                <w:sz w:val="24"/>
              </w:rPr>
            </w:pPr>
            <w:r w:rsidRPr="003B5CD6">
              <w:rPr>
                <w:rFonts w:ascii="Verdana" w:hAnsi="Verdana"/>
                <w:b/>
                <w:sz w:val="24"/>
              </w:rPr>
              <w:t>Notes</w:t>
            </w:r>
          </w:p>
        </w:tc>
      </w:tr>
      <w:tr w:rsidR="00E52677" w:rsidRPr="003B5CD6" w:rsidTr="009828FD">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Correct</w:t>
            </w:r>
          </w:p>
        </w:tc>
        <w:tc>
          <w:tcPr>
            <w:tcW w:w="0" w:type="auto"/>
            <w:tcBorders>
              <w:top w:val="single" w:sz="4" w:space="0" w:color="auto"/>
              <w:left w:val="single" w:sz="4" w:space="0" w:color="auto"/>
              <w:bottom w:val="single" w:sz="4" w:space="0" w:color="auto"/>
              <w:right w:val="single" w:sz="4" w:space="0" w:color="auto"/>
            </w:tcBorders>
            <w:hideMark/>
          </w:tcPr>
          <w:p w:rsidR="009828FD" w:rsidRPr="006E3082" w:rsidRDefault="009828FD" w:rsidP="005576EB">
            <w:pPr>
              <w:rPr>
                <w:rFonts w:ascii="SimBraille" w:hAnsi="SimBraille"/>
                <w:sz w:val="32"/>
              </w:rPr>
            </w:pPr>
            <w:r w:rsidRPr="006E3082">
              <w:rPr>
                <w:rFonts w:ascii="SimBraille" w:hAnsi="SimBraille"/>
                <w:sz w:val="32"/>
              </w:rPr>
              <w:t>#a/b</w:t>
            </w:r>
            <w:r w:rsidR="00F54B01" w:rsidRPr="006E3082">
              <w:rPr>
                <w:rFonts w:ascii="SimBraille" w:hAnsi="SimBraille"/>
                <w:sz w:val="32"/>
              </w:rPr>
              <w:t xml:space="preserve"> #a/c</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½</w:t>
            </w:r>
            <w:r w:rsidR="00F54B01" w:rsidRPr="003B5CD6">
              <w:rPr>
                <w:rFonts w:ascii="Verdana" w:hAnsi="Verdana"/>
                <w:sz w:val="24"/>
              </w:rPr>
              <w:t xml:space="preserve"> </w:t>
            </w:r>
            <w:r w:rsidR="00F54B01" w:rsidRPr="003B5CD6">
              <w:rPr>
                <w:rFonts w:ascii="Arial" w:hAnsi="Arial" w:cs="Arial"/>
                <w:sz w:val="24"/>
              </w:rPr>
              <w:t>⅓</w:t>
            </w:r>
          </w:p>
        </w:tc>
        <w:tc>
          <w:tcPr>
            <w:tcW w:w="0" w:type="auto"/>
            <w:tcBorders>
              <w:top w:val="single" w:sz="4" w:space="0" w:color="auto"/>
              <w:left w:val="single" w:sz="4" w:space="0" w:color="auto"/>
              <w:bottom w:val="single" w:sz="4" w:space="0" w:color="auto"/>
              <w:right w:val="single" w:sz="4" w:space="0" w:color="auto"/>
            </w:tcBorders>
          </w:tcPr>
          <w:p w:rsidR="009828FD" w:rsidRPr="003B5CD6" w:rsidRDefault="009828FD" w:rsidP="005576EB">
            <w:pPr>
              <w:rPr>
                <w:rFonts w:ascii="Verdana" w:hAnsi="Verdana"/>
                <w:sz w:val="24"/>
              </w:rPr>
            </w:pPr>
          </w:p>
        </w:tc>
      </w:tr>
      <w:tr w:rsidR="00E52677" w:rsidRPr="003B5CD6" w:rsidTr="009828FD">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JAWS</w:t>
            </w:r>
          </w:p>
        </w:tc>
        <w:tc>
          <w:tcPr>
            <w:tcW w:w="0" w:type="auto"/>
            <w:tcBorders>
              <w:top w:val="single" w:sz="4" w:space="0" w:color="auto"/>
              <w:left w:val="single" w:sz="4" w:space="0" w:color="auto"/>
              <w:bottom w:val="single" w:sz="4" w:space="0" w:color="auto"/>
              <w:right w:val="single" w:sz="4" w:space="0" w:color="auto"/>
            </w:tcBorders>
            <w:hideMark/>
          </w:tcPr>
          <w:p w:rsidR="009828FD" w:rsidRPr="006E3082" w:rsidRDefault="009828FD" w:rsidP="005576EB">
            <w:pPr>
              <w:rPr>
                <w:rFonts w:ascii="SimBraille" w:hAnsi="SimBraille"/>
                <w:sz w:val="32"/>
              </w:rPr>
            </w:pPr>
            <w:r w:rsidRPr="006E3082">
              <w:rPr>
                <w:rFonts w:ascii="SimBraille" w:hAnsi="SimBraille"/>
                <w:sz w:val="32"/>
              </w:rPr>
              <w:t>#a/b</w:t>
            </w:r>
            <w:r w:rsidR="00537F76" w:rsidRPr="006E3082">
              <w:rPr>
                <w:rFonts w:ascii="SimBraille" w:hAnsi="SimBraille"/>
                <w:sz w:val="32"/>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p>
        </w:tc>
        <w:tc>
          <w:tcPr>
            <w:tcW w:w="0" w:type="auto"/>
            <w:tcBorders>
              <w:top w:val="single" w:sz="4" w:space="0" w:color="auto"/>
              <w:left w:val="single" w:sz="4" w:space="0" w:color="auto"/>
              <w:bottom w:val="single" w:sz="4" w:space="0" w:color="auto"/>
              <w:right w:val="single" w:sz="4" w:space="0" w:color="auto"/>
            </w:tcBorders>
          </w:tcPr>
          <w:p w:rsidR="009828FD" w:rsidRPr="003B5CD6" w:rsidRDefault="00A726FE" w:rsidP="005576EB">
            <w:pPr>
              <w:rPr>
                <w:rFonts w:ascii="Verdana" w:hAnsi="Verdana"/>
                <w:sz w:val="24"/>
              </w:rPr>
            </w:pPr>
            <w:r w:rsidRPr="003B5CD6">
              <w:rPr>
                <w:rFonts w:ascii="Verdana" w:hAnsi="Verdana"/>
                <w:sz w:val="24"/>
              </w:rPr>
              <w:t>[</w:t>
            </w:r>
            <w:hyperlink w:anchor="Note6" w:history="1">
              <w:r w:rsidR="004C32A8" w:rsidRPr="003B5CD6">
                <w:rPr>
                  <w:rStyle w:val="Hyperlink"/>
                  <w:rFonts w:ascii="Verdana" w:hAnsi="Verdana"/>
                  <w:sz w:val="24"/>
                </w:rPr>
                <w:t>6</w:t>
              </w:r>
            </w:hyperlink>
            <w:r w:rsidR="004C32A8" w:rsidRPr="003B5CD6">
              <w:rPr>
                <w:rFonts w:ascii="Verdana" w:hAnsi="Verdana"/>
                <w:sz w:val="24"/>
              </w:rPr>
              <w:t xml:space="preserve">, </w:t>
            </w:r>
            <w:hyperlink w:anchor="Note11" w:history="1">
              <w:r w:rsidRPr="003B5CD6">
                <w:rPr>
                  <w:rStyle w:val="Hyperlink"/>
                  <w:rFonts w:ascii="Verdana" w:hAnsi="Verdana"/>
                  <w:sz w:val="24"/>
                </w:rPr>
                <w:t>11</w:t>
              </w:r>
            </w:hyperlink>
            <w:r w:rsidRPr="003B5CD6">
              <w:rPr>
                <w:rFonts w:ascii="Verdana" w:hAnsi="Verdana"/>
                <w:sz w:val="24"/>
              </w:rPr>
              <w:t>]</w:t>
            </w:r>
          </w:p>
        </w:tc>
      </w:tr>
      <w:tr w:rsidR="00E52677" w:rsidRPr="003B5CD6" w:rsidTr="009828FD">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Window-Eyes</w:t>
            </w:r>
          </w:p>
        </w:tc>
        <w:tc>
          <w:tcPr>
            <w:tcW w:w="0" w:type="auto"/>
            <w:tcBorders>
              <w:top w:val="single" w:sz="4" w:space="0" w:color="auto"/>
              <w:left w:val="single" w:sz="4" w:space="0" w:color="auto"/>
              <w:bottom w:val="single" w:sz="4" w:space="0" w:color="auto"/>
              <w:right w:val="single" w:sz="4" w:space="0" w:color="auto"/>
            </w:tcBorders>
            <w:hideMark/>
          </w:tcPr>
          <w:p w:rsidR="009828FD" w:rsidRPr="006E3082" w:rsidRDefault="009828FD" w:rsidP="005576EB">
            <w:pPr>
              <w:rPr>
                <w:rFonts w:ascii="SimBraille" w:hAnsi="SimBraille"/>
                <w:sz w:val="32"/>
              </w:rPr>
            </w:pPr>
            <w:r w:rsidRPr="006E3082">
              <w:rPr>
                <w:rFonts w:ascii="SimBraille" w:hAnsi="SimBraille"/>
                <w:sz w:val="32"/>
              </w:rPr>
              <w:t>#a/b</w:t>
            </w:r>
            <w:r w:rsidR="00B112FB" w:rsidRPr="006E3082">
              <w:rPr>
                <w:rFonts w:ascii="SimBraille" w:hAnsi="SimBraille"/>
                <w:sz w:val="32"/>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p>
        </w:tc>
        <w:tc>
          <w:tcPr>
            <w:tcW w:w="0" w:type="auto"/>
            <w:tcBorders>
              <w:top w:val="single" w:sz="4" w:space="0" w:color="auto"/>
              <w:left w:val="single" w:sz="4" w:space="0" w:color="auto"/>
              <w:bottom w:val="single" w:sz="4" w:space="0" w:color="auto"/>
              <w:right w:val="single" w:sz="4" w:space="0" w:color="auto"/>
            </w:tcBorders>
          </w:tcPr>
          <w:p w:rsidR="009828FD" w:rsidRPr="003B5CD6" w:rsidRDefault="003E30A6" w:rsidP="005576EB">
            <w:pPr>
              <w:rPr>
                <w:rFonts w:ascii="Verdana" w:hAnsi="Verdana"/>
                <w:sz w:val="24"/>
              </w:rPr>
            </w:pPr>
            <w:r w:rsidRPr="003B5CD6">
              <w:rPr>
                <w:rFonts w:ascii="Verdana" w:hAnsi="Verdana"/>
                <w:sz w:val="24"/>
              </w:rPr>
              <w:t>[</w:t>
            </w:r>
            <w:hyperlink r:id="rId42" w:anchor="Note11" w:history="1">
              <w:r w:rsidRPr="003B5CD6">
                <w:rPr>
                  <w:rStyle w:val="Hyperlink"/>
                  <w:rFonts w:ascii="Verdana" w:hAnsi="Verdana"/>
                  <w:sz w:val="24"/>
                </w:rPr>
                <w:t>11</w:t>
              </w:r>
            </w:hyperlink>
            <w:r w:rsidRPr="003B5CD6">
              <w:rPr>
                <w:rFonts w:ascii="Verdana" w:hAnsi="Verdana"/>
                <w:sz w:val="24"/>
              </w:rPr>
              <w:t>]</w:t>
            </w:r>
          </w:p>
        </w:tc>
      </w:tr>
      <w:tr w:rsidR="00E52677" w:rsidRPr="003B5CD6" w:rsidTr="009828FD">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proofErr w:type="spellStart"/>
            <w:r w:rsidRPr="003B5CD6">
              <w:rPr>
                <w:rFonts w:ascii="Verdana" w:hAnsi="Verdana"/>
                <w:sz w:val="24"/>
              </w:rPr>
              <w:t>VoiceOver</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828FD" w:rsidRPr="006E3082" w:rsidRDefault="009828FD" w:rsidP="005576EB">
            <w:pPr>
              <w:rPr>
                <w:rFonts w:ascii="SimBraille" w:hAnsi="SimBraille"/>
                <w:sz w:val="32"/>
              </w:rPr>
            </w:pPr>
            <w:r w:rsidRPr="006E3082">
              <w:rPr>
                <w:rFonts w:ascii="SimBraille" w:hAnsi="SimBraille"/>
                <w:sz w:val="32"/>
              </w:rPr>
              <w:t>#a/b</w:t>
            </w:r>
            <w:r w:rsidR="009A0439" w:rsidRPr="006E3082">
              <w:rPr>
                <w:rFonts w:ascii="SimBraille" w:hAnsi="SimBraille"/>
                <w:sz w:val="32"/>
              </w:rPr>
              <w:t xml:space="preserve"> #a/c</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p>
        </w:tc>
        <w:tc>
          <w:tcPr>
            <w:tcW w:w="0" w:type="auto"/>
            <w:tcBorders>
              <w:top w:val="single" w:sz="4" w:space="0" w:color="auto"/>
              <w:left w:val="single" w:sz="4" w:space="0" w:color="auto"/>
              <w:bottom w:val="single" w:sz="4" w:space="0" w:color="auto"/>
              <w:right w:val="single" w:sz="4" w:space="0" w:color="auto"/>
            </w:tcBorders>
          </w:tcPr>
          <w:p w:rsidR="009828FD" w:rsidRPr="003B5CD6" w:rsidRDefault="00BE22EA" w:rsidP="005576EB">
            <w:pPr>
              <w:rPr>
                <w:rFonts w:ascii="Verdana" w:hAnsi="Verdana"/>
                <w:sz w:val="24"/>
              </w:rPr>
            </w:pPr>
            <w:r w:rsidRPr="003B5CD6">
              <w:rPr>
                <w:rFonts w:ascii="Verdana" w:hAnsi="Verdana"/>
                <w:sz w:val="24"/>
              </w:rPr>
              <w:t>[</w:t>
            </w:r>
            <w:hyperlink r:id="rId43" w:anchor="Note6" w:history="1">
              <w:r w:rsidRPr="003B5CD6">
                <w:rPr>
                  <w:rStyle w:val="Hyperlink"/>
                  <w:rFonts w:ascii="Verdana" w:hAnsi="Verdana"/>
                  <w:sz w:val="24"/>
                </w:rPr>
                <w:t>6</w:t>
              </w:r>
            </w:hyperlink>
            <w:r w:rsidRPr="003B5CD6">
              <w:rPr>
                <w:rFonts w:ascii="Verdana" w:hAnsi="Verdana"/>
                <w:sz w:val="24"/>
              </w:rPr>
              <w:t xml:space="preserve">, </w:t>
            </w:r>
            <w:hyperlink r:id="rId44" w:anchor="Note11" w:history="1">
              <w:r w:rsidRPr="003B5CD6">
                <w:rPr>
                  <w:rStyle w:val="Hyperlink"/>
                  <w:rFonts w:ascii="Verdana" w:hAnsi="Verdana"/>
                  <w:sz w:val="24"/>
                </w:rPr>
                <w:t>11</w:t>
              </w:r>
            </w:hyperlink>
            <w:r w:rsidRPr="003B5CD6">
              <w:rPr>
                <w:rFonts w:ascii="Verdana" w:hAnsi="Verdana"/>
                <w:sz w:val="24"/>
              </w:rPr>
              <w:t>]</w:t>
            </w:r>
          </w:p>
        </w:tc>
      </w:tr>
      <w:tr w:rsidR="00E52677" w:rsidRPr="003B5CD6" w:rsidTr="009828FD">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proofErr w:type="spellStart"/>
            <w:r w:rsidRPr="003B5CD6">
              <w:rPr>
                <w:rFonts w:ascii="Verdana" w:hAnsi="Verdana"/>
                <w:sz w:val="24"/>
              </w:rPr>
              <w:t>BrailleBack</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828FD" w:rsidRPr="006E3082" w:rsidRDefault="00FD6E5E" w:rsidP="005576EB">
            <w:pPr>
              <w:rPr>
                <w:rFonts w:ascii="SimBraille" w:hAnsi="SimBraille"/>
                <w:sz w:val="32"/>
              </w:rPr>
            </w:pPr>
            <w:r w:rsidRPr="006E3082">
              <w:rPr>
                <w:rFonts w:ascii="SimBraille" w:hAnsi="SimBraille"/>
                <w:sz w:val="32"/>
              </w:rPr>
              <w:t>?1/2</w:t>
            </w:r>
            <w:r w:rsidR="00DA7B42" w:rsidRPr="006E3082">
              <w:rPr>
                <w:rFonts w:ascii="SimBraille" w:hAnsi="SimBraille"/>
                <w:sz w:val="32"/>
              </w:rPr>
              <w:t>#</w:t>
            </w:r>
            <w:r w:rsidRPr="006E3082">
              <w:rPr>
                <w:rFonts w:ascii="SimBraille" w:hAnsi="SimBraille"/>
                <w:sz w:val="32"/>
              </w:rPr>
              <w:t xml:space="preserve"> '\x2153'</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p>
        </w:tc>
        <w:tc>
          <w:tcPr>
            <w:tcW w:w="0" w:type="auto"/>
            <w:tcBorders>
              <w:top w:val="single" w:sz="4" w:space="0" w:color="auto"/>
              <w:left w:val="single" w:sz="4" w:space="0" w:color="auto"/>
              <w:bottom w:val="single" w:sz="4" w:space="0" w:color="auto"/>
              <w:right w:val="single" w:sz="4" w:space="0" w:color="auto"/>
            </w:tcBorders>
          </w:tcPr>
          <w:p w:rsidR="009828FD" w:rsidRPr="003B5CD6" w:rsidRDefault="003E30A6" w:rsidP="005576EB">
            <w:pPr>
              <w:rPr>
                <w:rFonts w:ascii="Verdana" w:hAnsi="Verdana"/>
                <w:sz w:val="24"/>
              </w:rPr>
            </w:pPr>
            <w:r w:rsidRPr="003B5CD6">
              <w:rPr>
                <w:rFonts w:ascii="Verdana" w:hAnsi="Verdana"/>
                <w:sz w:val="24"/>
              </w:rPr>
              <w:t>[</w:t>
            </w:r>
            <w:hyperlink r:id="rId45" w:anchor="Note11" w:history="1">
              <w:r w:rsidRPr="003B5CD6">
                <w:rPr>
                  <w:rStyle w:val="Hyperlink"/>
                  <w:rFonts w:ascii="Verdana" w:hAnsi="Verdana"/>
                  <w:sz w:val="24"/>
                </w:rPr>
                <w:t>11</w:t>
              </w:r>
            </w:hyperlink>
            <w:r w:rsidR="00FD6E5E" w:rsidRPr="003B5CD6">
              <w:rPr>
                <w:rStyle w:val="Hyperlink"/>
                <w:rFonts w:ascii="Verdana" w:hAnsi="Verdana"/>
                <w:sz w:val="24"/>
              </w:rPr>
              <w:t xml:space="preserve">, </w:t>
            </w:r>
            <w:hyperlink w:anchor="Note16" w:history="1">
              <w:r w:rsidR="00FD6E5E" w:rsidRPr="003B5CD6">
                <w:rPr>
                  <w:rStyle w:val="Hyperlink"/>
                  <w:rFonts w:ascii="Verdana" w:hAnsi="Verdana"/>
                  <w:sz w:val="24"/>
                </w:rPr>
                <w:t>16</w:t>
              </w:r>
            </w:hyperlink>
            <w:r w:rsidRPr="003B5CD6">
              <w:rPr>
                <w:rFonts w:ascii="Verdana" w:hAnsi="Verdana"/>
                <w:sz w:val="24"/>
              </w:rPr>
              <w:t>]</w:t>
            </w:r>
          </w:p>
        </w:tc>
      </w:tr>
      <w:tr w:rsidR="009828FD" w:rsidRPr="003B5CD6" w:rsidTr="009828FD">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NVDA</w:t>
            </w:r>
          </w:p>
        </w:tc>
        <w:tc>
          <w:tcPr>
            <w:tcW w:w="0" w:type="auto"/>
            <w:tcBorders>
              <w:top w:val="single" w:sz="4" w:space="0" w:color="auto"/>
              <w:left w:val="single" w:sz="4" w:space="0" w:color="auto"/>
              <w:bottom w:val="single" w:sz="4" w:space="0" w:color="auto"/>
              <w:right w:val="single" w:sz="4" w:space="0" w:color="auto"/>
            </w:tcBorders>
            <w:hideMark/>
          </w:tcPr>
          <w:p w:rsidR="009828FD" w:rsidRPr="006E3082" w:rsidRDefault="009828FD" w:rsidP="005576EB">
            <w:pPr>
              <w:rPr>
                <w:rFonts w:ascii="SimBraille" w:hAnsi="SimBraille"/>
                <w:sz w:val="32"/>
              </w:rPr>
            </w:pPr>
            <w:r w:rsidRPr="006E3082">
              <w:rPr>
                <w:rFonts w:ascii="SimBraille" w:hAnsi="SimBraille"/>
                <w:sz w:val="32"/>
              </w:rPr>
              <w:t>'\x00bd'</w:t>
            </w:r>
            <w:r w:rsidR="00B112FB" w:rsidRPr="006E3082">
              <w:rPr>
                <w:rFonts w:ascii="SimBraille" w:hAnsi="SimBraille"/>
                <w:sz w:val="32"/>
              </w:rPr>
              <w:t xml:space="preserve"> '\x2153'</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w:t>
            </w:r>
            <w:hyperlink w:anchor="Note6" w:history="1">
              <w:r w:rsidRPr="003B5CD6">
                <w:rPr>
                  <w:rStyle w:val="Hyperlink"/>
                  <w:rFonts w:ascii="Verdana" w:hAnsi="Verdana"/>
                  <w:sz w:val="24"/>
                </w:rPr>
                <w:t>6</w:t>
              </w:r>
            </w:hyperlink>
            <w:r w:rsidR="00540963" w:rsidRPr="003B5CD6">
              <w:rPr>
                <w:rFonts w:ascii="Verdana" w:hAnsi="Verdana"/>
                <w:sz w:val="24"/>
              </w:rPr>
              <w:t>,</w:t>
            </w:r>
            <w:r w:rsidR="00613357" w:rsidRPr="003B5CD6">
              <w:rPr>
                <w:rStyle w:val="Hyperlink"/>
                <w:rFonts w:ascii="Verdana" w:hAnsi="Verdana"/>
                <w:sz w:val="24"/>
              </w:rPr>
              <w:t xml:space="preserve"> </w:t>
            </w:r>
            <w:hyperlink w:anchor="Note15" w:history="1">
              <w:r w:rsidR="00613357" w:rsidRPr="003B5CD6">
                <w:rPr>
                  <w:rStyle w:val="Hyperlink"/>
                  <w:rFonts w:ascii="Verdana" w:hAnsi="Verdana"/>
                  <w:sz w:val="24"/>
                </w:rPr>
                <w:t>15</w:t>
              </w:r>
            </w:hyperlink>
            <w:r w:rsidRPr="003B5CD6">
              <w:rPr>
                <w:rFonts w:ascii="Verdana" w:hAnsi="Verdana"/>
                <w:sz w:val="24"/>
              </w:rPr>
              <w:t>]</w:t>
            </w:r>
          </w:p>
        </w:tc>
      </w:tr>
    </w:tbl>
    <w:p w:rsidR="009828FD" w:rsidRDefault="009828FD" w:rsidP="005576EB">
      <w:pPr>
        <w:spacing w:line="240" w:lineRule="auto"/>
        <w:rPr>
          <w:rFonts w:ascii="Verdana" w:hAnsi="Verdana"/>
          <w:sz w:val="24"/>
          <w:szCs w:val="20"/>
        </w:rPr>
      </w:pPr>
    </w:p>
    <w:p w:rsidR="00E20671" w:rsidRDefault="00E20671" w:rsidP="005576EB">
      <w:pPr>
        <w:spacing w:line="240" w:lineRule="auto"/>
        <w:rPr>
          <w:rFonts w:ascii="Verdana" w:hAnsi="Verdana"/>
          <w:sz w:val="24"/>
          <w:szCs w:val="20"/>
        </w:rPr>
      </w:pPr>
    </w:p>
    <w:p w:rsidR="00E20671" w:rsidRPr="003B5CD6" w:rsidRDefault="00E20671" w:rsidP="005576EB">
      <w:pPr>
        <w:spacing w:line="240" w:lineRule="auto"/>
        <w:rPr>
          <w:rFonts w:ascii="Verdana" w:hAnsi="Verdana"/>
          <w:sz w:val="24"/>
          <w:szCs w:val="20"/>
        </w:rPr>
      </w:pPr>
    </w:p>
    <w:p w:rsidR="009828FD" w:rsidRPr="00D87BCB" w:rsidRDefault="00647DE6" w:rsidP="002F28C1">
      <w:pPr>
        <w:pStyle w:val="Heading2"/>
        <w:jc w:val="center"/>
        <w:rPr>
          <w:rFonts w:ascii="Verdana" w:hAnsi="Verdana"/>
          <w:color w:val="auto"/>
          <w:sz w:val="28"/>
        </w:rPr>
      </w:pPr>
      <w:bookmarkStart w:id="58" w:name="_Toc445019918"/>
      <w:r w:rsidRPr="00D87BCB">
        <w:rPr>
          <w:rFonts w:ascii="Verdana" w:hAnsi="Verdana"/>
          <w:color w:val="auto"/>
          <w:sz w:val="28"/>
        </w:rPr>
        <w:t xml:space="preserve">Example 16: </w:t>
      </w:r>
      <w:r w:rsidR="009828FD" w:rsidRPr="00D87BCB">
        <w:rPr>
          <w:rFonts w:ascii="Verdana" w:hAnsi="Verdana"/>
          <w:color w:val="auto"/>
          <w:sz w:val="28"/>
        </w:rPr>
        <w:t>Subscript</w:t>
      </w:r>
      <w:bookmarkEnd w:id="58"/>
    </w:p>
    <w:p w:rsidR="009828FD" w:rsidRPr="003B5CD6" w:rsidRDefault="009828FD" w:rsidP="005576EB">
      <w:pPr>
        <w:spacing w:line="240" w:lineRule="auto"/>
        <w:rPr>
          <w:rFonts w:ascii="Verdana" w:hAnsi="Verdana"/>
          <w:sz w:val="24"/>
        </w:rPr>
      </w:pPr>
    </w:p>
    <w:tbl>
      <w:tblPr>
        <w:tblStyle w:val="TableGrid"/>
        <w:tblW w:w="0" w:type="auto"/>
        <w:tblLook w:val="04A0" w:firstRow="1" w:lastRow="0" w:firstColumn="1" w:lastColumn="0" w:noHBand="0" w:noVBand="1"/>
      </w:tblPr>
      <w:tblGrid>
        <w:gridCol w:w="1834"/>
        <w:gridCol w:w="2066"/>
        <w:gridCol w:w="2470"/>
        <w:gridCol w:w="1064"/>
      </w:tblGrid>
      <w:tr w:rsidR="00E52677" w:rsidRPr="003B5CD6" w:rsidTr="009828FD">
        <w:tc>
          <w:tcPr>
            <w:tcW w:w="0" w:type="auto"/>
            <w:tcBorders>
              <w:top w:val="single" w:sz="4" w:space="0" w:color="auto"/>
              <w:left w:val="single" w:sz="4" w:space="0" w:color="auto"/>
              <w:bottom w:val="single" w:sz="4" w:space="0" w:color="auto"/>
              <w:right w:val="single" w:sz="4" w:space="0" w:color="auto"/>
            </w:tcBorders>
          </w:tcPr>
          <w:p w:rsidR="009828FD" w:rsidRPr="003B5CD6" w:rsidRDefault="009828FD" w:rsidP="005576EB">
            <w:pPr>
              <w:rPr>
                <w:rFonts w:ascii="Verdana" w:hAnsi="Verdana"/>
                <w:b/>
                <w:sz w:val="24"/>
              </w:rPr>
            </w:pP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b/>
                <w:sz w:val="24"/>
              </w:rPr>
            </w:pPr>
            <w:r w:rsidRPr="003B5CD6">
              <w:rPr>
                <w:rFonts w:ascii="Verdana" w:hAnsi="Verdana"/>
                <w:b/>
                <w:sz w:val="24"/>
              </w:rPr>
              <w:t>Braille</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b/>
                <w:sz w:val="24"/>
              </w:rPr>
            </w:pPr>
            <w:r w:rsidRPr="003B5CD6">
              <w:rPr>
                <w:rFonts w:ascii="Verdana" w:hAnsi="Verdana"/>
                <w:b/>
                <w:sz w:val="24"/>
              </w:rPr>
              <w:t>Back Translation</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b/>
                <w:sz w:val="24"/>
              </w:rPr>
            </w:pPr>
            <w:r w:rsidRPr="003B5CD6">
              <w:rPr>
                <w:rFonts w:ascii="Verdana" w:hAnsi="Verdana"/>
                <w:b/>
                <w:sz w:val="24"/>
              </w:rPr>
              <w:t>Notes</w:t>
            </w:r>
          </w:p>
        </w:tc>
      </w:tr>
      <w:tr w:rsidR="00E52677" w:rsidRPr="003B5CD6" w:rsidTr="009828FD">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Correct</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SimBraille" w:hAnsi="SimBraille"/>
                <w:sz w:val="32"/>
              </w:rPr>
            </w:pPr>
            <w:r w:rsidRPr="003B5CD6">
              <w:rPr>
                <w:rFonts w:ascii="SimBraille" w:hAnsi="SimBraille"/>
                <w:sz w:val="32"/>
              </w:rPr>
              <w:t>,h;5#b,o</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H</w:t>
            </w:r>
            <w:r w:rsidRPr="003B5CD6">
              <w:rPr>
                <w:rFonts w:ascii="Verdana" w:hAnsi="Verdana"/>
                <w:sz w:val="24"/>
                <w:vertAlign w:val="subscript"/>
              </w:rPr>
              <w:t>2</w:t>
            </w:r>
            <w:r w:rsidRPr="003B5CD6">
              <w:rPr>
                <w:rFonts w:ascii="Verdana" w:hAnsi="Verdana"/>
                <w:sz w:val="24"/>
              </w:rPr>
              <w:t>O</w:t>
            </w:r>
          </w:p>
        </w:tc>
        <w:tc>
          <w:tcPr>
            <w:tcW w:w="0" w:type="auto"/>
            <w:tcBorders>
              <w:top w:val="single" w:sz="4" w:space="0" w:color="auto"/>
              <w:left w:val="single" w:sz="4" w:space="0" w:color="auto"/>
              <w:bottom w:val="single" w:sz="4" w:space="0" w:color="auto"/>
              <w:right w:val="single" w:sz="4" w:space="0" w:color="auto"/>
            </w:tcBorders>
          </w:tcPr>
          <w:p w:rsidR="009828FD" w:rsidRPr="003B5CD6" w:rsidRDefault="009828FD" w:rsidP="005576EB">
            <w:pPr>
              <w:rPr>
                <w:rFonts w:ascii="Verdana" w:hAnsi="Verdana"/>
                <w:sz w:val="24"/>
              </w:rPr>
            </w:pPr>
          </w:p>
        </w:tc>
      </w:tr>
      <w:tr w:rsidR="00E52677" w:rsidRPr="003B5CD6" w:rsidTr="009828FD">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JAWS</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SimBraille" w:hAnsi="SimBraille"/>
                <w:sz w:val="32"/>
              </w:rPr>
            </w:pPr>
            <w:r w:rsidRPr="003B5CD6">
              <w:rPr>
                <w:rFonts w:ascii="SimBraille" w:hAnsi="SimBraille"/>
                <w:sz w:val="32"/>
              </w:rPr>
              <w:t>;,</w:t>
            </w:r>
            <w:proofErr w:type="spellStart"/>
            <w:r w:rsidRPr="003B5CD6">
              <w:rPr>
                <w:rFonts w:ascii="SimBraille" w:hAnsi="SimBraille"/>
                <w:sz w:val="32"/>
              </w:rPr>
              <w:t>h#b,o</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H2o</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29485C" w:rsidP="005576EB">
            <w:pPr>
              <w:rPr>
                <w:rFonts w:ascii="Verdana" w:hAnsi="Verdana"/>
                <w:sz w:val="24"/>
              </w:rPr>
            </w:pPr>
            <w:r w:rsidRPr="003B5CD6">
              <w:rPr>
                <w:rFonts w:ascii="Verdana" w:hAnsi="Verdana"/>
                <w:sz w:val="24"/>
              </w:rPr>
              <w:t>[</w:t>
            </w:r>
            <w:hyperlink w:anchor="Note2" w:history="1">
              <w:r w:rsidRPr="003B5CD6">
                <w:rPr>
                  <w:rStyle w:val="Hyperlink"/>
                  <w:rFonts w:ascii="Verdana" w:hAnsi="Verdana"/>
                  <w:sz w:val="24"/>
                </w:rPr>
                <w:t>2</w:t>
              </w:r>
            </w:hyperlink>
            <w:r w:rsidR="009828FD" w:rsidRPr="003B5CD6">
              <w:rPr>
                <w:rFonts w:ascii="Verdana" w:hAnsi="Verdana"/>
                <w:sz w:val="24"/>
              </w:rPr>
              <w:t xml:space="preserve">, </w:t>
            </w:r>
            <w:hyperlink w:anchor="Note10" w:history="1">
              <w:r w:rsidR="009828FD" w:rsidRPr="003B5CD6">
                <w:rPr>
                  <w:rStyle w:val="Hyperlink"/>
                  <w:rFonts w:ascii="Verdana" w:hAnsi="Verdana"/>
                  <w:sz w:val="24"/>
                </w:rPr>
                <w:t>10</w:t>
              </w:r>
            </w:hyperlink>
            <w:r w:rsidR="009828FD" w:rsidRPr="003B5CD6">
              <w:rPr>
                <w:rFonts w:ascii="Verdana" w:hAnsi="Verdana"/>
                <w:sz w:val="24"/>
              </w:rPr>
              <w:t>]</w:t>
            </w:r>
          </w:p>
        </w:tc>
      </w:tr>
      <w:tr w:rsidR="00E52677" w:rsidRPr="003B5CD6" w:rsidTr="009828FD">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Window-Eyes</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SimBraille" w:hAnsi="SimBraille"/>
                <w:sz w:val="32"/>
              </w:rPr>
            </w:pPr>
            <w:r w:rsidRPr="003B5CD6">
              <w:rPr>
                <w:rFonts w:ascii="SimBraille" w:hAnsi="SimBraille"/>
                <w:sz w:val="32"/>
              </w:rPr>
              <w:t>,</w:t>
            </w:r>
            <w:proofErr w:type="spellStart"/>
            <w:r w:rsidRPr="003B5CD6">
              <w:rPr>
                <w:rFonts w:ascii="SimBraille" w:hAnsi="SimBraille"/>
                <w:sz w:val="32"/>
              </w:rPr>
              <w:t>h#b,o</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H2o</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w:t>
            </w:r>
            <w:hyperlink w:anchor="Note10" w:history="1">
              <w:r w:rsidRPr="003B5CD6">
                <w:rPr>
                  <w:rStyle w:val="Hyperlink"/>
                  <w:rFonts w:ascii="Verdana" w:hAnsi="Verdana"/>
                  <w:sz w:val="24"/>
                </w:rPr>
                <w:t>10</w:t>
              </w:r>
            </w:hyperlink>
            <w:r w:rsidRPr="003B5CD6">
              <w:rPr>
                <w:rFonts w:ascii="Verdana" w:hAnsi="Verdana"/>
                <w:sz w:val="24"/>
              </w:rPr>
              <w:t>]</w:t>
            </w:r>
          </w:p>
        </w:tc>
      </w:tr>
      <w:tr w:rsidR="00E52677" w:rsidRPr="003B5CD6" w:rsidTr="009828FD">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proofErr w:type="spellStart"/>
            <w:r w:rsidRPr="003B5CD6">
              <w:rPr>
                <w:rFonts w:ascii="Verdana" w:hAnsi="Verdana"/>
                <w:sz w:val="24"/>
              </w:rPr>
              <w:t>VoiceOver</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SimBraille" w:hAnsi="SimBraille"/>
                <w:sz w:val="32"/>
              </w:rPr>
            </w:pPr>
            <w:r w:rsidRPr="003B5CD6">
              <w:rPr>
                <w:rFonts w:ascii="SimBraille" w:hAnsi="SimBraille"/>
                <w:sz w:val="32"/>
              </w:rPr>
              <w:t>,</w:t>
            </w:r>
            <w:proofErr w:type="spellStart"/>
            <w:r w:rsidRPr="003B5CD6">
              <w:rPr>
                <w:rFonts w:ascii="SimBraille" w:hAnsi="SimBraille"/>
                <w:sz w:val="32"/>
              </w:rPr>
              <w:t>h#b,o</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H2o</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3E30A6" w:rsidP="005576EB">
            <w:pPr>
              <w:rPr>
                <w:rFonts w:ascii="Verdana" w:hAnsi="Verdana"/>
                <w:sz w:val="24"/>
              </w:rPr>
            </w:pPr>
            <w:r w:rsidRPr="003B5CD6">
              <w:rPr>
                <w:rFonts w:ascii="Verdana" w:hAnsi="Verdana"/>
                <w:sz w:val="24"/>
              </w:rPr>
              <w:t>[</w:t>
            </w:r>
            <w:hyperlink r:id="rId46" w:anchor="Note10" w:history="1">
              <w:r w:rsidRPr="003B5CD6">
                <w:rPr>
                  <w:rStyle w:val="Hyperlink"/>
                  <w:rFonts w:ascii="Verdana" w:hAnsi="Verdana"/>
                  <w:sz w:val="24"/>
                </w:rPr>
                <w:t>10</w:t>
              </w:r>
            </w:hyperlink>
            <w:r w:rsidRPr="003B5CD6">
              <w:rPr>
                <w:rFonts w:ascii="Verdana" w:hAnsi="Verdana"/>
                <w:sz w:val="24"/>
              </w:rPr>
              <w:t>]</w:t>
            </w:r>
          </w:p>
        </w:tc>
      </w:tr>
      <w:tr w:rsidR="00E52677" w:rsidRPr="003B5CD6" w:rsidTr="009828FD">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proofErr w:type="spellStart"/>
            <w:r w:rsidRPr="003B5CD6">
              <w:rPr>
                <w:rFonts w:ascii="Verdana" w:hAnsi="Verdana"/>
                <w:sz w:val="24"/>
              </w:rPr>
              <w:t>BrailleBack</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SimBraille" w:hAnsi="SimBraille"/>
                <w:sz w:val="32"/>
              </w:rPr>
            </w:pPr>
            <w:r w:rsidRPr="003B5CD6">
              <w:rPr>
                <w:rFonts w:ascii="SimBraille" w:hAnsi="SimBraille"/>
                <w:sz w:val="32"/>
              </w:rPr>
              <w:t>;,</w:t>
            </w:r>
            <w:proofErr w:type="spellStart"/>
            <w:r w:rsidRPr="003B5CD6">
              <w:rPr>
                <w:rFonts w:ascii="SimBraille" w:hAnsi="SimBraille"/>
                <w:sz w:val="32"/>
              </w:rPr>
              <w:t>h#b,o</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H2o</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086490" w:rsidP="005576EB">
            <w:pPr>
              <w:rPr>
                <w:rFonts w:ascii="Verdana" w:hAnsi="Verdana"/>
                <w:sz w:val="24"/>
              </w:rPr>
            </w:pPr>
            <w:r w:rsidRPr="003B5CD6">
              <w:rPr>
                <w:rFonts w:ascii="Verdana" w:hAnsi="Verdana"/>
                <w:sz w:val="24"/>
              </w:rPr>
              <w:t>[</w:t>
            </w:r>
            <w:hyperlink w:anchor="Note2" w:history="1">
              <w:r w:rsidR="009828FD" w:rsidRPr="003B5CD6">
                <w:rPr>
                  <w:rStyle w:val="Hyperlink"/>
                  <w:rFonts w:ascii="Verdana" w:hAnsi="Verdana"/>
                  <w:sz w:val="24"/>
                </w:rPr>
                <w:t>2</w:t>
              </w:r>
            </w:hyperlink>
            <w:r w:rsidR="009828FD" w:rsidRPr="003B5CD6">
              <w:rPr>
                <w:rFonts w:ascii="Verdana" w:hAnsi="Verdana"/>
                <w:sz w:val="24"/>
              </w:rPr>
              <w:t xml:space="preserve">, </w:t>
            </w:r>
            <w:hyperlink w:anchor="Note10" w:history="1">
              <w:r w:rsidR="009828FD" w:rsidRPr="003B5CD6">
                <w:rPr>
                  <w:rStyle w:val="Hyperlink"/>
                  <w:rFonts w:ascii="Verdana" w:hAnsi="Verdana"/>
                  <w:sz w:val="24"/>
                </w:rPr>
                <w:t>10</w:t>
              </w:r>
            </w:hyperlink>
            <w:r w:rsidR="009828FD" w:rsidRPr="003B5CD6">
              <w:rPr>
                <w:rFonts w:ascii="Verdana" w:hAnsi="Verdana"/>
                <w:sz w:val="24"/>
              </w:rPr>
              <w:t>]</w:t>
            </w:r>
          </w:p>
        </w:tc>
      </w:tr>
      <w:tr w:rsidR="009828FD" w:rsidRPr="003B5CD6" w:rsidTr="009828FD">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NVDA</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SimBraille" w:hAnsi="SimBraille"/>
                <w:sz w:val="32"/>
              </w:rPr>
            </w:pPr>
            <w:r w:rsidRPr="003B5CD6">
              <w:rPr>
                <w:rFonts w:ascii="SimBraille" w:hAnsi="SimBraille"/>
                <w:sz w:val="32"/>
              </w:rPr>
              <w:t>;,</w:t>
            </w:r>
            <w:proofErr w:type="spellStart"/>
            <w:r w:rsidRPr="003B5CD6">
              <w:rPr>
                <w:rFonts w:ascii="SimBraille" w:hAnsi="SimBraille"/>
                <w:sz w:val="32"/>
              </w:rPr>
              <w:t>h#b,o</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H2o</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741D7B" w:rsidP="005576EB">
            <w:pPr>
              <w:rPr>
                <w:rFonts w:ascii="Verdana" w:hAnsi="Verdana"/>
                <w:sz w:val="24"/>
              </w:rPr>
            </w:pPr>
            <w:r w:rsidRPr="003B5CD6">
              <w:rPr>
                <w:rFonts w:ascii="Verdana" w:hAnsi="Verdana"/>
                <w:sz w:val="24"/>
              </w:rPr>
              <w:t>[</w:t>
            </w:r>
            <w:hyperlink r:id="rId47" w:anchor="Note2" w:history="1">
              <w:r w:rsidRPr="003B5CD6">
                <w:rPr>
                  <w:rStyle w:val="Hyperlink"/>
                  <w:rFonts w:ascii="Verdana" w:hAnsi="Verdana"/>
                  <w:sz w:val="24"/>
                </w:rPr>
                <w:t>2</w:t>
              </w:r>
            </w:hyperlink>
            <w:r w:rsidRPr="003B5CD6">
              <w:rPr>
                <w:rFonts w:ascii="Verdana" w:hAnsi="Verdana"/>
                <w:sz w:val="24"/>
              </w:rPr>
              <w:t xml:space="preserve">, </w:t>
            </w:r>
            <w:hyperlink r:id="rId48" w:anchor="Note10" w:history="1">
              <w:r w:rsidRPr="003B5CD6">
                <w:rPr>
                  <w:rStyle w:val="Hyperlink"/>
                  <w:rFonts w:ascii="Verdana" w:hAnsi="Verdana"/>
                  <w:sz w:val="24"/>
                </w:rPr>
                <w:t>10</w:t>
              </w:r>
            </w:hyperlink>
            <w:r w:rsidRPr="003B5CD6">
              <w:rPr>
                <w:rFonts w:ascii="Verdana" w:hAnsi="Verdana"/>
                <w:sz w:val="24"/>
              </w:rPr>
              <w:t>]</w:t>
            </w:r>
          </w:p>
        </w:tc>
      </w:tr>
    </w:tbl>
    <w:p w:rsidR="009828FD" w:rsidRPr="003B5CD6" w:rsidRDefault="009828FD" w:rsidP="005576EB">
      <w:pPr>
        <w:spacing w:line="240" w:lineRule="auto"/>
        <w:rPr>
          <w:rFonts w:ascii="Verdana" w:hAnsi="Verdana"/>
          <w:sz w:val="24"/>
          <w:szCs w:val="20"/>
        </w:rPr>
      </w:pPr>
    </w:p>
    <w:p w:rsidR="009828FD" w:rsidRPr="002F28C1" w:rsidRDefault="00313A7F" w:rsidP="00496C0A">
      <w:pPr>
        <w:pStyle w:val="Heading2"/>
        <w:jc w:val="center"/>
        <w:rPr>
          <w:rFonts w:ascii="Verdana" w:hAnsi="Verdana"/>
          <w:color w:val="auto"/>
          <w:sz w:val="28"/>
        </w:rPr>
      </w:pPr>
      <w:bookmarkStart w:id="59" w:name="_Toc445019919"/>
      <w:r w:rsidRPr="002F28C1">
        <w:rPr>
          <w:rFonts w:ascii="Verdana" w:hAnsi="Verdana"/>
          <w:color w:val="auto"/>
          <w:sz w:val="28"/>
        </w:rPr>
        <w:t xml:space="preserve">Example 17: </w:t>
      </w:r>
      <w:r w:rsidR="009828FD" w:rsidRPr="002F28C1">
        <w:rPr>
          <w:rFonts w:ascii="Verdana" w:hAnsi="Verdana"/>
          <w:color w:val="auto"/>
          <w:sz w:val="28"/>
        </w:rPr>
        <w:t>The Temperature</w:t>
      </w:r>
      <w:bookmarkEnd w:id="59"/>
    </w:p>
    <w:p w:rsidR="009828FD" w:rsidRPr="003B5CD6" w:rsidRDefault="009828FD" w:rsidP="005576EB">
      <w:pPr>
        <w:spacing w:line="240" w:lineRule="auto"/>
        <w:rPr>
          <w:rFonts w:ascii="Verdana" w:hAnsi="Verdana"/>
          <w:sz w:val="24"/>
        </w:rPr>
      </w:pPr>
    </w:p>
    <w:tbl>
      <w:tblPr>
        <w:tblStyle w:val="TableGrid"/>
        <w:tblW w:w="0" w:type="auto"/>
        <w:tblLook w:val="04A0" w:firstRow="1" w:lastRow="0" w:firstColumn="1" w:lastColumn="0" w:noHBand="0" w:noVBand="1"/>
      </w:tblPr>
      <w:tblGrid>
        <w:gridCol w:w="1827"/>
        <w:gridCol w:w="3454"/>
        <w:gridCol w:w="2452"/>
        <w:gridCol w:w="1843"/>
      </w:tblGrid>
      <w:tr w:rsidR="00E52677" w:rsidRPr="003B5CD6" w:rsidTr="009828FD">
        <w:tc>
          <w:tcPr>
            <w:tcW w:w="0" w:type="auto"/>
            <w:tcBorders>
              <w:top w:val="single" w:sz="4" w:space="0" w:color="auto"/>
              <w:left w:val="single" w:sz="4" w:space="0" w:color="auto"/>
              <w:bottom w:val="single" w:sz="4" w:space="0" w:color="auto"/>
              <w:right w:val="single" w:sz="4" w:space="0" w:color="auto"/>
            </w:tcBorders>
          </w:tcPr>
          <w:p w:rsidR="009828FD" w:rsidRPr="003B5CD6" w:rsidRDefault="009828FD" w:rsidP="005576EB">
            <w:pPr>
              <w:rPr>
                <w:rFonts w:ascii="Verdana" w:hAnsi="Verdana"/>
                <w:b/>
                <w:sz w:val="24"/>
              </w:rPr>
            </w:pP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b/>
                <w:sz w:val="24"/>
              </w:rPr>
            </w:pPr>
            <w:r w:rsidRPr="003B5CD6">
              <w:rPr>
                <w:rFonts w:ascii="Verdana" w:hAnsi="Verdana"/>
                <w:b/>
                <w:sz w:val="24"/>
              </w:rPr>
              <w:t>Braille</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b/>
                <w:sz w:val="24"/>
              </w:rPr>
            </w:pPr>
            <w:r w:rsidRPr="003B5CD6">
              <w:rPr>
                <w:rFonts w:ascii="Verdana" w:hAnsi="Verdana"/>
                <w:b/>
                <w:sz w:val="24"/>
              </w:rPr>
              <w:t>Back Translation</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b/>
                <w:sz w:val="24"/>
              </w:rPr>
            </w:pPr>
            <w:r w:rsidRPr="003B5CD6">
              <w:rPr>
                <w:rFonts w:ascii="Verdana" w:hAnsi="Verdana"/>
                <w:b/>
                <w:sz w:val="24"/>
              </w:rPr>
              <w:t>Notes</w:t>
            </w:r>
          </w:p>
        </w:tc>
      </w:tr>
      <w:tr w:rsidR="00E52677" w:rsidRPr="003B5CD6" w:rsidTr="009828FD">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Correct</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SimBraille" w:hAnsi="SimBraille"/>
                <w:sz w:val="32"/>
              </w:rPr>
            </w:pPr>
            <w:r w:rsidRPr="003B5CD6">
              <w:rPr>
                <w:rFonts w:ascii="SimBraille" w:hAnsi="SimBraille"/>
                <w:sz w:val="32"/>
              </w:rPr>
              <w:t>#</w:t>
            </w:r>
            <w:proofErr w:type="spellStart"/>
            <w:r w:rsidRPr="003B5CD6">
              <w:rPr>
                <w:rFonts w:ascii="SimBraille" w:hAnsi="SimBraille"/>
                <w:sz w:val="32"/>
              </w:rPr>
              <w:t>ge^j,f</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75ºF</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w:t>
            </w:r>
            <w:hyperlink w:anchor="Note12" w:history="1">
              <w:r w:rsidRPr="003B5CD6">
                <w:rPr>
                  <w:rStyle w:val="Hyperlink"/>
                  <w:rFonts w:ascii="Verdana" w:hAnsi="Verdana"/>
                  <w:sz w:val="24"/>
                </w:rPr>
                <w:t>12</w:t>
              </w:r>
            </w:hyperlink>
            <w:r w:rsidRPr="003B5CD6">
              <w:rPr>
                <w:rFonts w:ascii="Verdana" w:hAnsi="Verdana"/>
                <w:sz w:val="24"/>
              </w:rPr>
              <w:t>]</w:t>
            </w:r>
          </w:p>
        </w:tc>
      </w:tr>
      <w:tr w:rsidR="00E52677" w:rsidRPr="003B5CD6" w:rsidTr="009828FD">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JAWS</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SimBraille" w:hAnsi="SimBraille"/>
                <w:sz w:val="32"/>
              </w:rPr>
            </w:pPr>
            <w:r w:rsidRPr="003B5CD6">
              <w:rPr>
                <w:rFonts w:ascii="SimBraille" w:hAnsi="SimBraille"/>
                <w:sz w:val="32"/>
              </w:rPr>
              <w:t>#</w:t>
            </w:r>
            <w:proofErr w:type="spellStart"/>
            <w:r w:rsidRPr="003B5CD6">
              <w:rPr>
                <w:rFonts w:ascii="SimBraille" w:hAnsi="SimBraille"/>
                <w:sz w:val="32"/>
              </w:rPr>
              <w:t>gedg</w:t>
            </w:r>
            <w:proofErr w:type="spellEnd"/>
            <w:r w:rsidRPr="003B5CD6">
              <w:rPr>
                <w:rFonts w:ascii="SimBraille" w:hAnsi="SimBraille"/>
                <w:sz w:val="32"/>
              </w:rPr>
              <w:t>;,f</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#7547F</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w:t>
            </w:r>
            <w:hyperlink w:anchor="Note2" w:history="1">
              <w:r w:rsidRPr="003B5CD6">
                <w:rPr>
                  <w:rStyle w:val="Hyperlink"/>
                  <w:rFonts w:ascii="Verdana" w:hAnsi="Verdana"/>
                  <w:sz w:val="24"/>
                </w:rPr>
                <w:t>2</w:t>
              </w:r>
            </w:hyperlink>
            <w:r w:rsidRPr="003B5CD6">
              <w:rPr>
                <w:rFonts w:ascii="Verdana" w:hAnsi="Verdana"/>
                <w:sz w:val="24"/>
              </w:rPr>
              <w:t xml:space="preserve">, </w:t>
            </w:r>
            <w:hyperlink w:anchor="Note6" w:history="1">
              <w:r w:rsidRPr="003B5CD6">
                <w:rPr>
                  <w:rStyle w:val="Hyperlink"/>
                  <w:rFonts w:ascii="Verdana" w:hAnsi="Verdana"/>
                  <w:sz w:val="24"/>
                </w:rPr>
                <w:t>6</w:t>
              </w:r>
            </w:hyperlink>
            <w:r w:rsidRPr="003B5CD6">
              <w:rPr>
                <w:rFonts w:ascii="Verdana" w:hAnsi="Verdana"/>
                <w:sz w:val="24"/>
              </w:rPr>
              <w:t xml:space="preserve">, </w:t>
            </w:r>
            <w:hyperlink w:anchor="Note12" w:history="1">
              <w:r w:rsidRPr="003B5CD6">
                <w:rPr>
                  <w:rStyle w:val="Hyperlink"/>
                  <w:rFonts w:ascii="Verdana" w:hAnsi="Verdana"/>
                  <w:sz w:val="24"/>
                </w:rPr>
                <w:t>12</w:t>
              </w:r>
            </w:hyperlink>
            <w:r w:rsidRPr="003B5CD6">
              <w:rPr>
                <w:rFonts w:ascii="Verdana" w:hAnsi="Verdana"/>
                <w:sz w:val="24"/>
              </w:rPr>
              <w:t>]</w:t>
            </w:r>
          </w:p>
        </w:tc>
      </w:tr>
      <w:tr w:rsidR="00E52677" w:rsidRPr="003B5CD6" w:rsidTr="009828FD">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Window-Eyes</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SimBraille" w:hAnsi="SimBraille"/>
                <w:sz w:val="32"/>
              </w:rPr>
            </w:pPr>
            <w:r w:rsidRPr="003B5CD6">
              <w:rPr>
                <w:rFonts w:ascii="SimBraille" w:hAnsi="SimBraille"/>
                <w:sz w:val="32"/>
              </w:rPr>
              <w:t>#ge"9,f</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75*F</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w:t>
            </w:r>
            <w:hyperlink w:anchor="Note6" w:history="1">
              <w:r w:rsidRPr="003B5CD6">
                <w:rPr>
                  <w:rStyle w:val="Hyperlink"/>
                  <w:rFonts w:ascii="Verdana" w:hAnsi="Verdana"/>
                  <w:sz w:val="24"/>
                </w:rPr>
                <w:t>6</w:t>
              </w:r>
            </w:hyperlink>
            <w:r w:rsidRPr="003B5CD6">
              <w:rPr>
                <w:rFonts w:ascii="Verdana" w:hAnsi="Verdana"/>
                <w:sz w:val="24"/>
              </w:rPr>
              <w:t xml:space="preserve">, </w:t>
            </w:r>
            <w:hyperlink w:anchor="Note12" w:history="1">
              <w:r w:rsidRPr="003B5CD6">
                <w:rPr>
                  <w:rStyle w:val="Hyperlink"/>
                  <w:rFonts w:ascii="Verdana" w:hAnsi="Verdana"/>
                  <w:sz w:val="24"/>
                </w:rPr>
                <w:t>12</w:t>
              </w:r>
            </w:hyperlink>
            <w:r w:rsidRPr="003B5CD6">
              <w:rPr>
                <w:rFonts w:ascii="Verdana" w:hAnsi="Verdana"/>
                <w:sz w:val="24"/>
              </w:rPr>
              <w:t>]</w:t>
            </w:r>
          </w:p>
        </w:tc>
      </w:tr>
      <w:tr w:rsidR="00E52677" w:rsidRPr="003B5CD6" w:rsidTr="009828FD">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proofErr w:type="spellStart"/>
            <w:r w:rsidRPr="003B5CD6">
              <w:rPr>
                <w:rFonts w:ascii="Verdana" w:hAnsi="Verdana"/>
                <w:sz w:val="24"/>
              </w:rPr>
              <w:t>VoiceOver</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SimBraille" w:hAnsi="SimBraille"/>
                <w:sz w:val="32"/>
              </w:rPr>
            </w:pPr>
            <w:r w:rsidRPr="003B5CD6">
              <w:rPr>
                <w:rFonts w:ascii="SimBraille" w:hAnsi="SimBraille"/>
                <w:sz w:val="32"/>
              </w:rPr>
              <w:t>#</w:t>
            </w:r>
            <w:proofErr w:type="spellStart"/>
            <w:r w:rsidRPr="003B5CD6">
              <w:rPr>
                <w:rFonts w:ascii="SimBraille" w:hAnsi="SimBraille"/>
                <w:sz w:val="32"/>
              </w:rPr>
              <w:t>ge</w:t>
            </w:r>
            <w:proofErr w:type="spellEnd"/>
            <w:r w:rsidRPr="003B5CD6">
              <w:rPr>
                <w:rFonts w:ascii="SimBraille" w:hAnsi="SimBraille"/>
                <w:sz w:val="32"/>
              </w:rPr>
              <w:t>@$</w:t>
            </w:r>
            <w:proofErr w:type="spellStart"/>
            <w:r w:rsidRPr="003B5CD6">
              <w:rPr>
                <w:rFonts w:ascii="SimBraille" w:hAnsi="SimBraille"/>
                <w:sz w:val="32"/>
              </w:rPr>
              <w:t>u+ba,f</w:t>
            </w:r>
            <w:proofErr w:type="spellEnd"/>
          </w:p>
        </w:tc>
        <w:tc>
          <w:tcPr>
            <w:tcW w:w="0" w:type="auto"/>
            <w:tcBorders>
              <w:top w:val="single" w:sz="4" w:space="0" w:color="auto"/>
              <w:left w:val="single" w:sz="4" w:space="0" w:color="auto"/>
              <w:bottom w:val="single" w:sz="4" w:space="0" w:color="auto"/>
              <w:right w:val="single" w:sz="4" w:space="0" w:color="auto"/>
            </w:tcBorders>
          </w:tcPr>
          <w:p w:rsidR="009828FD" w:rsidRPr="003B5CD6" w:rsidRDefault="009828FD" w:rsidP="005576EB">
            <w:pPr>
              <w:rPr>
                <w:rFonts w:ascii="Verdana" w:hAnsi="Verdana"/>
                <w:sz w:val="24"/>
              </w:rPr>
            </w:pP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BA3F60" w:rsidP="005576EB">
            <w:pPr>
              <w:rPr>
                <w:rFonts w:ascii="Verdana" w:hAnsi="Verdana"/>
                <w:sz w:val="24"/>
              </w:rPr>
            </w:pPr>
            <w:r w:rsidRPr="003B5CD6">
              <w:rPr>
                <w:rFonts w:ascii="Verdana" w:hAnsi="Verdana"/>
                <w:sz w:val="24"/>
              </w:rPr>
              <w:t>[</w:t>
            </w:r>
            <w:hyperlink r:id="rId49" w:anchor="Note6" w:history="1">
              <w:r w:rsidRPr="003B5CD6">
                <w:rPr>
                  <w:rStyle w:val="Hyperlink"/>
                  <w:rFonts w:ascii="Verdana" w:hAnsi="Verdana"/>
                  <w:sz w:val="24"/>
                </w:rPr>
                <w:t>6</w:t>
              </w:r>
            </w:hyperlink>
            <w:r w:rsidRPr="003B5CD6">
              <w:rPr>
                <w:rFonts w:ascii="Verdana" w:hAnsi="Verdana"/>
                <w:sz w:val="24"/>
              </w:rPr>
              <w:t xml:space="preserve">, </w:t>
            </w:r>
            <w:hyperlink r:id="rId50" w:anchor="Note12" w:history="1">
              <w:r w:rsidRPr="003B5CD6">
                <w:rPr>
                  <w:rStyle w:val="Hyperlink"/>
                  <w:rFonts w:ascii="Verdana" w:hAnsi="Verdana"/>
                  <w:sz w:val="24"/>
                </w:rPr>
                <w:t>12</w:t>
              </w:r>
            </w:hyperlink>
            <w:r w:rsidRPr="003B5CD6">
              <w:rPr>
                <w:rFonts w:ascii="Verdana" w:hAnsi="Verdana"/>
                <w:sz w:val="24"/>
              </w:rPr>
              <w:t>]</w:t>
            </w:r>
          </w:p>
        </w:tc>
      </w:tr>
      <w:tr w:rsidR="00E52677" w:rsidRPr="003B5CD6" w:rsidTr="009828FD">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proofErr w:type="spellStart"/>
            <w:r w:rsidRPr="003B5CD6">
              <w:rPr>
                <w:rFonts w:ascii="Verdana" w:hAnsi="Verdana"/>
                <w:sz w:val="24"/>
              </w:rPr>
              <w:t>BrailleBack</w:t>
            </w:r>
            <w:proofErr w:type="spellEnd"/>
          </w:p>
        </w:tc>
        <w:tc>
          <w:tcPr>
            <w:tcW w:w="0" w:type="auto"/>
            <w:tcBorders>
              <w:top w:val="single" w:sz="4" w:space="0" w:color="auto"/>
              <w:left w:val="single" w:sz="4" w:space="0" w:color="auto"/>
              <w:bottom w:val="single" w:sz="4" w:space="0" w:color="auto"/>
              <w:right w:val="single" w:sz="4" w:space="0" w:color="auto"/>
            </w:tcBorders>
          </w:tcPr>
          <w:p w:rsidR="009828FD" w:rsidRPr="003B5CD6" w:rsidRDefault="00F0701B" w:rsidP="005576EB">
            <w:pPr>
              <w:rPr>
                <w:rFonts w:ascii="SimBraille" w:hAnsi="SimBraille"/>
                <w:sz w:val="32"/>
              </w:rPr>
            </w:pPr>
            <w:r w:rsidRPr="003B5CD6">
              <w:rPr>
                <w:rFonts w:ascii="SimBraille" w:hAnsi="SimBraille"/>
                <w:sz w:val="32"/>
              </w:rPr>
              <w:t>#</w:t>
            </w:r>
            <w:proofErr w:type="spellStart"/>
            <w:r w:rsidRPr="003B5CD6">
              <w:rPr>
                <w:rFonts w:ascii="SimBraille" w:hAnsi="SimBraille"/>
                <w:sz w:val="32"/>
              </w:rPr>
              <w:t>ge</w:t>
            </w:r>
            <w:proofErr w:type="spellEnd"/>
            <w:r w:rsidRPr="003B5CD6">
              <w:rPr>
                <w:rFonts w:ascii="SimBraille" w:hAnsi="SimBraille"/>
                <w:sz w:val="32"/>
              </w:rPr>
              <w:t>'\x00ba',f</w:t>
            </w:r>
          </w:p>
        </w:tc>
        <w:tc>
          <w:tcPr>
            <w:tcW w:w="0" w:type="auto"/>
            <w:tcBorders>
              <w:top w:val="single" w:sz="4" w:space="0" w:color="auto"/>
              <w:left w:val="single" w:sz="4" w:space="0" w:color="auto"/>
              <w:bottom w:val="single" w:sz="4" w:space="0" w:color="auto"/>
              <w:right w:val="single" w:sz="4" w:space="0" w:color="auto"/>
            </w:tcBorders>
          </w:tcPr>
          <w:p w:rsidR="009828FD" w:rsidRPr="003B5CD6" w:rsidRDefault="009828FD" w:rsidP="005576EB">
            <w:pPr>
              <w:rPr>
                <w:rFonts w:ascii="Verdana" w:hAnsi="Verdana"/>
                <w:sz w:val="24"/>
              </w:rPr>
            </w:pPr>
          </w:p>
        </w:tc>
        <w:tc>
          <w:tcPr>
            <w:tcW w:w="0" w:type="auto"/>
            <w:tcBorders>
              <w:top w:val="single" w:sz="4" w:space="0" w:color="auto"/>
              <w:left w:val="single" w:sz="4" w:space="0" w:color="auto"/>
              <w:bottom w:val="single" w:sz="4" w:space="0" w:color="auto"/>
              <w:right w:val="single" w:sz="4" w:space="0" w:color="auto"/>
            </w:tcBorders>
          </w:tcPr>
          <w:p w:rsidR="009828FD" w:rsidRPr="003B5CD6" w:rsidRDefault="00F0701B" w:rsidP="005576EB">
            <w:pPr>
              <w:rPr>
                <w:rFonts w:ascii="Verdana" w:hAnsi="Verdana"/>
                <w:sz w:val="24"/>
              </w:rPr>
            </w:pPr>
            <w:r w:rsidRPr="003B5CD6">
              <w:rPr>
                <w:rFonts w:ascii="Verdana" w:hAnsi="Verdana"/>
                <w:sz w:val="24"/>
              </w:rPr>
              <w:t>[</w:t>
            </w:r>
            <w:hyperlink r:id="rId51" w:anchor="Note2" w:history="1">
              <w:r w:rsidRPr="003B5CD6">
                <w:rPr>
                  <w:rStyle w:val="Hyperlink"/>
                  <w:rFonts w:ascii="Verdana" w:hAnsi="Verdana"/>
                  <w:sz w:val="24"/>
                </w:rPr>
                <w:t>2</w:t>
              </w:r>
            </w:hyperlink>
            <w:r w:rsidRPr="003B5CD6">
              <w:rPr>
                <w:rFonts w:ascii="Verdana" w:hAnsi="Verdana"/>
                <w:sz w:val="24"/>
              </w:rPr>
              <w:t xml:space="preserve">, </w:t>
            </w:r>
            <w:hyperlink r:id="rId52" w:anchor="Note6" w:history="1">
              <w:r w:rsidRPr="003B5CD6">
                <w:rPr>
                  <w:rStyle w:val="Hyperlink"/>
                  <w:rFonts w:ascii="Verdana" w:hAnsi="Verdana"/>
                  <w:sz w:val="24"/>
                </w:rPr>
                <w:t>6</w:t>
              </w:r>
            </w:hyperlink>
            <w:r w:rsidRPr="003B5CD6">
              <w:rPr>
                <w:rFonts w:ascii="Verdana" w:hAnsi="Verdana"/>
                <w:sz w:val="24"/>
              </w:rPr>
              <w:t xml:space="preserve">, </w:t>
            </w:r>
            <w:hyperlink r:id="rId53" w:anchor="Note12" w:history="1">
              <w:r w:rsidRPr="003B5CD6">
                <w:rPr>
                  <w:rStyle w:val="Hyperlink"/>
                  <w:rFonts w:ascii="Verdana" w:hAnsi="Verdana"/>
                  <w:sz w:val="24"/>
                </w:rPr>
                <w:t>12</w:t>
              </w:r>
            </w:hyperlink>
            <w:r w:rsidRPr="003B5CD6">
              <w:rPr>
                <w:rStyle w:val="Hyperlink"/>
                <w:rFonts w:ascii="Verdana" w:hAnsi="Verdana"/>
                <w:sz w:val="24"/>
              </w:rPr>
              <w:t xml:space="preserve">, </w:t>
            </w:r>
            <w:hyperlink r:id="rId54" w:anchor="Note15" w:history="1">
              <w:r w:rsidRPr="003B5CD6">
                <w:rPr>
                  <w:rStyle w:val="Hyperlink"/>
                  <w:rFonts w:ascii="Verdana" w:hAnsi="Verdana"/>
                  <w:sz w:val="24"/>
                </w:rPr>
                <w:t>15</w:t>
              </w:r>
            </w:hyperlink>
            <w:r w:rsidRPr="003B5CD6">
              <w:rPr>
                <w:rFonts w:ascii="Verdana" w:hAnsi="Verdana"/>
                <w:sz w:val="24"/>
              </w:rPr>
              <w:t>]</w:t>
            </w:r>
          </w:p>
        </w:tc>
      </w:tr>
      <w:tr w:rsidR="009828FD" w:rsidRPr="003B5CD6" w:rsidTr="009828FD">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NVDA</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SimBraille" w:hAnsi="SimBraille"/>
                <w:sz w:val="32"/>
              </w:rPr>
            </w:pPr>
            <w:r w:rsidRPr="003B5CD6">
              <w:rPr>
                <w:rFonts w:ascii="SimBraille" w:hAnsi="SimBraille"/>
                <w:sz w:val="32"/>
              </w:rPr>
              <w:t>#</w:t>
            </w:r>
            <w:proofErr w:type="spellStart"/>
            <w:r w:rsidRPr="003B5CD6">
              <w:rPr>
                <w:rFonts w:ascii="SimBraille" w:hAnsi="SimBraille"/>
                <w:sz w:val="32"/>
              </w:rPr>
              <w:t>ge</w:t>
            </w:r>
            <w:proofErr w:type="spellEnd"/>
            <w:r w:rsidRPr="003B5CD6">
              <w:rPr>
                <w:rFonts w:ascii="SimBraille" w:hAnsi="SimBraille"/>
                <w:sz w:val="32"/>
              </w:rPr>
              <w:t>'\x00ba';,f</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BA3F60" w:rsidP="005576EB">
            <w:pPr>
              <w:rPr>
                <w:rFonts w:ascii="Verdana" w:hAnsi="Verdana"/>
                <w:sz w:val="24"/>
              </w:rPr>
            </w:pPr>
            <w:r w:rsidRPr="003B5CD6">
              <w:rPr>
                <w:rFonts w:ascii="Verdana" w:hAnsi="Verdana"/>
                <w:sz w:val="24"/>
              </w:rPr>
              <w:t>[</w:t>
            </w:r>
            <w:hyperlink r:id="rId55" w:anchor="Note2" w:history="1">
              <w:r w:rsidRPr="003B5CD6">
                <w:rPr>
                  <w:rStyle w:val="Hyperlink"/>
                  <w:rFonts w:ascii="Verdana" w:hAnsi="Verdana"/>
                  <w:sz w:val="24"/>
                </w:rPr>
                <w:t>2</w:t>
              </w:r>
            </w:hyperlink>
            <w:r w:rsidRPr="003B5CD6">
              <w:rPr>
                <w:rFonts w:ascii="Verdana" w:hAnsi="Verdana"/>
                <w:sz w:val="24"/>
              </w:rPr>
              <w:t xml:space="preserve">, </w:t>
            </w:r>
            <w:hyperlink r:id="rId56" w:anchor="Note6" w:history="1">
              <w:r w:rsidRPr="003B5CD6">
                <w:rPr>
                  <w:rStyle w:val="Hyperlink"/>
                  <w:rFonts w:ascii="Verdana" w:hAnsi="Verdana"/>
                  <w:sz w:val="24"/>
                </w:rPr>
                <w:t>6</w:t>
              </w:r>
            </w:hyperlink>
            <w:r w:rsidRPr="003B5CD6">
              <w:rPr>
                <w:rFonts w:ascii="Verdana" w:hAnsi="Verdana"/>
                <w:sz w:val="24"/>
              </w:rPr>
              <w:t xml:space="preserve">, </w:t>
            </w:r>
            <w:hyperlink r:id="rId57" w:anchor="Note12" w:history="1">
              <w:r w:rsidRPr="003B5CD6">
                <w:rPr>
                  <w:rStyle w:val="Hyperlink"/>
                  <w:rFonts w:ascii="Verdana" w:hAnsi="Verdana"/>
                  <w:sz w:val="24"/>
                </w:rPr>
                <w:t>12</w:t>
              </w:r>
            </w:hyperlink>
            <w:r w:rsidR="00613357" w:rsidRPr="003B5CD6">
              <w:rPr>
                <w:rStyle w:val="Hyperlink"/>
                <w:rFonts w:ascii="Verdana" w:hAnsi="Verdana"/>
                <w:sz w:val="24"/>
              </w:rPr>
              <w:t xml:space="preserve">, </w:t>
            </w:r>
            <w:hyperlink w:anchor="Note15" w:history="1">
              <w:r w:rsidR="00613357" w:rsidRPr="003B5CD6">
                <w:rPr>
                  <w:rStyle w:val="Hyperlink"/>
                  <w:rFonts w:ascii="Verdana" w:hAnsi="Verdana"/>
                  <w:sz w:val="24"/>
                </w:rPr>
                <w:t>15</w:t>
              </w:r>
            </w:hyperlink>
            <w:r w:rsidRPr="003B5CD6">
              <w:rPr>
                <w:rFonts w:ascii="Verdana" w:hAnsi="Verdana"/>
                <w:sz w:val="24"/>
              </w:rPr>
              <w:t>]</w:t>
            </w:r>
          </w:p>
        </w:tc>
      </w:tr>
    </w:tbl>
    <w:p w:rsidR="009828FD" w:rsidRPr="003B5CD6" w:rsidRDefault="009828FD" w:rsidP="005576EB">
      <w:pPr>
        <w:spacing w:line="240" w:lineRule="auto"/>
        <w:rPr>
          <w:rFonts w:ascii="Verdana" w:hAnsi="Verdana"/>
          <w:sz w:val="24"/>
        </w:rPr>
      </w:pPr>
    </w:p>
    <w:p w:rsidR="009828FD" w:rsidRPr="00363A91" w:rsidRDefault="000637AD" w:rsidP="008501AA">
      <w:pPr>
        <w:pStyle w:val="Heading2"/>
        <w:jc w:val="center"/>
        <w:rPr>
          <w:rFonts w:ascii="Verdana" w:hAnsi="Verdana"/>
          <w:color w:val="auto"/>
          <w:sz w:val="28"/>
        </w:rPr>
      </w:pPr>
      <w:bookmarkStart w:id="60" w:name="_Toc445019920"/>
      <w:r w:rsidRPr="00363A91">
        <w:rPr>
          <w:rFonts w:ascii="Verdana" w:hAnsi="Verdana"/>
          <w:color w:val="auto"/>
          <w:sz w:val="28"/>
        </w:rPr>
        <w:t xml:space="preserve">Example 18: </w:t>
      </w:r>
      <w:r w:rsidR="00354B3D" w:rsidRPr="00363A91">
        <w:rPr>
          <w:rFonts w:ascii="Verdana" w:hAnsi="Verdana"/>
          <w:color w:val="auto"/>
          <w:sz w:val="28"/>
        </w:rPr>
        <w:t>Emphasis</w:t>
      </w:r>
      <w:bookmarkEnd w:id="60"/>
    </w:p>
    <w:p w:rsidR="009828FD" w:rsidRPr="003B5CD6" w:rsidRDefault="009828FD" w:rsidP="005576EB">
      <w:pPr>
        <w:spacing w:line="240" w:lineRule="auto"/>
        <w:rPr>
          <w:rFonts w:ascii="Verdana" w:hAnsi="Verdana"/>
          <w:sz w:val="24"/>
        </w:rPr>
      </w:pPr>
    </w:p>
    <w:tbl>
      <w:tblPr>
        <w:tblStyle w:val="TableGrid"/>
        <w:tblW w:w="0" w:type="auto"/>
        <w:tblLook w:val="04A0" w:firstRow="1" w:lastRow="0" w:firstColumn="1" w:lastColumn="0" w:noHBand="0" w:noVBand="1"/>
      </w:tblPr>
      <w:tblGrid>
        <w:gridCol w:w="1834"/>
        <w:gridCol w:w="2991"/>
        <w:gridCol w:w="2470"/>
        <w:gridCol w:w="996"/>
      </w:tblGrid>
      <w:tr w:rsidR="00E52677" w:rsidRPr="003B5CD6" w:rsidTr="009828FD">
        <w:tc>
          <w:tcPr>
            <w:tcW w:w="0" w:type="auto"/>
            <w:tcBorders>
              <w:top w:val="single" w:sz="4" w:space="0" w:color="auto"/>
              <w:left w:val="single" w:sz="4" w:space="0" w:color="auto"/>
              <w:bottom w:val="single" w:sz="4" w:space="0" w:color="auto"/>
              <w:right w:val="single" w:sz="4" w:space="0" w:color="auto"/>
            </w:tcBorders>
          </w:tcPr>
          <w:p w:rsidR="009828FD" w:rsidRPr="003B5CD6" w:rsidRDefault="009828FD" w:rsidP="005576EB">
            <w:pPr>
              <w:rPr>
                <w:rFonts w:ascii="Verdana" w:hAnsi="Verdana"/>
                <w:b/>
                <w:sz w:val="24"/>
              </w:rPr>
            </w:pP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b/>
                <w:sz w:val="24"/>
              </w:rPr>
            </w:pPr>
            <w:r w:rsidRPr="003B5CD6">
              <w:rPr>
                <w:rFonts w:ascii="Verdana" w:hAnsi="Verdana"/>
                <w:b/>
                <w:sz w:val="24"/>
              </w:rPr>
              <w:t>Braille</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b/>
                <w:sz w:val="24"/>
              </w:rPr>
            </w:pPr>
            <w:r w:rsidRPr="003B5CD6">
              <w:rPr>
                <w:rFonts w:ascii="Verdana" w:hAnsi="Verdana"/>
                <w:b/>
                <w:sz w:val="24"/>
              </w:rPr>
              <w:t>Back Translation</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b/>
                <w:sz w:val="24"/>
              </w:rPr>
            </w:pPr>
            <w:r w:rsidRPr="003B5CD6">
              <w:rPr>
                <w:rFonts w:ascii="Verdana" w:hAnsi="Verdana"/>
                <w:b/>
                <w:sz w:val="24"/>
              </w:rPr>
              <w:t>Notes</w:t>
            </w:r>
          </w:p>
        </w:tc>
      </w:tr>
      <w:tr w:rsidR="00E52677" w:rsidRPr="003B5CD6" w:rsidTr="009828FD">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Correct</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SimBraille" w:hAnsi="SimBraille"/>
                <w:sz w:val="32"/>
              </w:rPr>
            </w:pPr>
            <w:r w:rsidRPr="003B5CD6">
              <w:rPr>
                <w:rFonts w:ascii="SimBraille" w:hAnsi="SimBraille"/>
                <w:sz w:val="32"/>
              </w:rPr>
              <w:t>.1,%e did x4</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i/>
                <w:sz w:val="24"/>
              </w:rPr>
              <w:t>She</w:t>
            </w:r>
            <w:r w:rsidRPr="003B5CD6">
              <w:rPr>
                <w:rFonts w:ascii="Verdana" w:hAnsi="Verdana"/>
                <w:sz w:val="24"/>
              </w:rPr>
              <w:t xml:space="preserve"> did it.</w:t>
            </w:r>
          </w:p>
        </w:tc>
        <w:tc>
          <w:tcPr>
            <w:tcW w:w="0" w:type="auto"/>
            <w:tcBorders>
              <w:top w:val="single" w:sz="4" w:space="0" w:color="auto"/>
              <w:left w:val="single" w:sz="4" w:space="0" w:color="auto"/>
              <w:bottom w:val="single" w:sz="4" w:space="0" w:color="auto"/>
              <w:right w:val="single" w:sz="4" w:space="0" w:color="auto"/>
            </w:tcBorders>
          </w:tcPr>
          <w:p w:rsidR="009828FD" w:rsidRPr="003B5CD6" w:rsidRDefault="009828FD" w:rsidP="005576EB">
            <w:pPr>
              <w:rPr>
                <w:rFonts w:ascii="Verdana" w:hAnsi="Verdana"/>
                <w:sz w:val="24"/>
              </w:rPr>
            </w:pPr>
          </w:p>
        </w:tc>
      </w:tr>
      <w:tr w:rsidR="00E52677" w:rsidRPr="003B5CD6" w:rsidTr="009828FD">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JAWS</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SimBraille" w:hAnsi="SimBraille"/>
                <w:sz w:val="32"/>
              </w:rPr>
            </w:pPr>
            <w:r w:rsidRPr="003B5CD6">
              <w:rPr>
                <w:rFonts w:ascii="SimBraille" w:hAnsi="SimBraille"/>
                <w:sz w:val="32"/>
              </w:rPr>
              <w:t>,%e did x4</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She did it.</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w:t>
            </w:r>
            <w:hyperlink w:anchor="Note10" w:history="1">
              <w:r w:rsidRPr="003B5CD6">
                <w:rPr>
                  <w:rStyle w:val="Hyperlink"/>
                  <w:rFonts w:ascii="Verdana" w:hAnsi="Verdana"/>
                  <w:sz w:val="24"/>
                </w:rPr>
                <w:t>10</w:t>
              </w:r>
            </w:hyperlink>
            <w:r w:rsidRPr="003B5CD6">
              <w:rPr>
                <w:rFonts w:ascii="Verdana" w:hAnsi="Verdana"/>
                <w:sz w:val="24"/>
              </w:rPr>
              <w:t>]</w:t>
            </w:r>
          </w:p>
        </w:tc>
      </w:tr>
      <w:tr w:rsidR="00E52677" w:rsidRPr="003B5CD6" w:rsidTr="009828FD">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Window-Eyes</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SimBraille" w:hAnsi="SimBraille"/>
                <w:sz w:val="32"/>
              </w:rPr>
            </w:pPr>
            <w:r w:rsidRPr="003B5CD6">
              <w:rPr>
                <w:rFonts w:ascii="SimBraille" w:hAnsi="SimBraille"/>
                <w:sz w:val="32"/>
              </w:rPr>
              <w:t>,%e did x4</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She did it.</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FF3B64" w:rsidP="005576EB">
            <w:pPr>
              <w:rPr>
                <w:rFonts w:ascii="Verdana" w:hAnsi="Verdana"/>
                <w:sz w:val="24"/>
              </w:rPr>
            </w:pPr>
            <w:r w:rsidRPr="003B5CD6">
              <w:rPr>
                <w:rFonts w:ascii="Verdana" w:hAnsi="Verdana"/>
                <w:sz w:val="24"/>
              </w:rPr>
              <w:t>[</w:t>
            </w:r>
            <w:hyperlink r:id="rId58" w:anchor="Note10" w:history="1">
              <w:r w:rsidRPr="003B5CD6">
                <w:rPr>
                  <w:rStyle w:val="Hyperlink"/>
                  <w:rFonts w:ascii="Verdana" w:hAnsi="Verdana"/>
                  <w:sz w:val="24"/>
                </w:rPr>
                <w:t>10</w:t>
              </w:r>
            </w:hyperlink>
            <w:r w:rsidRPr="003B5CD6">
              <w:rPr>
                <w:rFonts w:ascii="Verdana" w:hAnsi="Verdana"/>
                <w:sz w:val="24"/>
              </w:rPr>
              <w:t>]</w:t>
            </w:r>
          </w:p>
        </w:tc>
      </w:tr>
      <w:tr w:rsidR="00E52677" w:rsidRPr="003B5CD6" w:rsidTr="009828FD">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proofErr w:type="spellStart"/>
            <w:r w:rsidRPr="003B5CD6">
              <w:rPr>
                <w:rFonts w:ascii="Verdana" w:hAnsi="Verdana"/>
                <w:sz w:val="24"/>
              </w:rPr>
              <w:t>VoiceOver</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SimBraille" w:hAnsi="SimBraille"/>
                <w:sz w:val="32"/>
              </w:rPr>
            </w:pPr>
            <w:r w:rsidRPr="003B5CD6">
              <w:rPr>
                <w:rFonts w:ascii="SimBraille" w:hAnsi="SimBraille"/>
                <w:sz w:val="32"/>
              </w:rPr>
              <w:t>,%e did x4</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She did it.</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FF3B64" w:rsidP="005576EB">
            <w:pPr>
              <w:rPr>
                <w:rFonts w:ascii="Verdana" w:hAnsi="Verdana"/>
                <w:sz w:val="24"/>
              </w:rPr>
            </w:pPr>
            <w:r w:rsidRPr="003B5CD6">
              <w:rPr>
                <w:rFonts w:ascii="Verdana" w:hAnsi="Verdana"/>
                <w:sz w:val="24"/>
              </w:rPr>
              <w:t>[</w:t>
            </w:r>
            <w:hyperlink r:id="rId59" w:anchor="Note10" w:history="1">
              <w:r w:rsidRPr="003B5CD6">
                <w:rPr>
                  <w:rStyle w:val="Hyperlink"/>
                  <w:rFonts w:ascii="Verdana" w:hAnsi="Verdana"/>
                  <w:sz w:val="24"/>
                </w:rPr>
                <w:t>10</w:t>
              </w:r>
            </w:hyperlink>
            <w:r w:rsidRPr="003B5CD6">
              <w:rPr>
                <w:rFonts w:ascii="Verdana" w:hAnsi="Verdana"/>
                <w:sz w:val="24"/>
              </w:rPr>
              <w:t>]</w:t>
            </w:r>
          </w:p>
        </w:tc>
      </w:tr>
      <w:tr w:rsidR="00E52677" w:rsidRPr="003B5CD6" w:rsidTr="009828FD">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proofErr w:type="spellStart"/>
            <w:r w:rsidRPr="003B5CD6">
              <w:rPr>
                <w:rFonts w:ascii="Verdana" w:hAnsi="Verdana"/>
                <w:sz w:val="24"/>
              </w:rPr>
              <w:lastRenderedPageBreak/>
              <w:t>BrailleBack</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SimBraille" w:hAnsi="SimBraille"/>
                <w:sz w:val="32"/>
              </w:rPr>
            </w:pPr>
            <w:r w:rsidRPr="003B5CD6">
              <w:rPr>
                <w:rFonts w:ascii="SimBraille" w:hAnsi="SimBraille"/>
                <w:sz w:val="32"/>
              </w:rPr>
              <w:t>,%e did x4</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She did it.</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FF3B64" w:rsidP="005576EB">
            <w:pPr>
              <w:rPr>
                <w:rFonts w:ascii="Verdana" w:hAnsi="Verdana"/>
                <w:sz w:val="24"/>
              </w:rPr>
            </w:pPr>
            <w:r w:rsidRPr="003B5CD6">
              <w:rPr>
                <w:rFonts w:ascii="Verdana" w:hAnsi="Verdana"/>
                <w:sz w:val="24"/>
              </w:rPr>
              <w:t>[</w:t>
            </w:r>
            <w:hyperlink r:id="rId60" w:anchor="Note10" w:history="1">
              <w:r w:rsidRPr="003B5CD6">
                <w:rPr>
                  <w:rStyle w:val="Hyperlink"/>
                  <w:rFonts w:ascii="Verdana" w:hAnsi="Verdana"/>
                  <w:sz w:val="24"/>
                </w:rPr>
                <w:t>10</w:t>
              </w:r>
            </w:hyperlink>
            <w:r w:rsidRPr="003B5CD6">
              <w:rPr>
                <w:rFonts w:ascii="Verdana" w:hAnsi="Verdana"/>
                <w:sz w:val="24"/>
              </w:rPr>
              <w:t>]</w:t>
            </w:r>
          </w:p>
        </w:tc>
      </w:tr>
      <w:tr w:rsidR="009828FD" w:rsidRPr="003B5CD6" w:rsidTr="009828FD">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NVDA</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SimBraille" w:hAnsi="SimBraille"/>
                <w:sz w:val="32"/>
              </w:rPr>
            </w:pPr>
            <w:r w:rsidRPr="003B5CD6">
              <w:rPr>
                <w:rFonts w:ascii="SimBraille" w:hAnsi="SimBraille"/>
                <w:sz w:val="32"/>
              </w:rPr>
              <w:t>,%e did x4</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She did it.</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FF3B64" w:rsidP="005576EB">
            <w:pPr>
              <w:rPr>
                <w:rFonts w:ascii="Verdana" w:hAnsi="Verdana"/>
                <w:sz w:val="24"/>
              </w:rPr>
            </w:pPr>
            <w:r w:rsidRPr="003B5CD6">
              <w:rPr>
                <w:rFonts w:ascii="Verdana" w:hAnsi="Verdana"/>
                <w:sz w:val="24"/>
              </w:rPr>
              <w:t>[</w:t>
            </w:r>
            <w:hyperlink r:id="rId61" w:anchor="Note10" w:history="1">
              <w:r w:rsidRPr="003B5CD6">
                <w:rPr>
                  <w:rStyle w:val="Hyperlink"/>
                  <w:rFonts w:ascii="Verdana" w:hAnsi="Verdana"/>
                  <w:sz w:val="24"/>
                </w:rPr>
                <w:t>10</w:t>
              </w:r>
            </w:hyperlink>
            <w:r w:rsidRPr="003B5CD6">
              <w:rPr>
                <w:rFonts w:ascii="Verdana" w:hAnsi="Verdana"/>
                <w:sz w:val="24"/>
              </w:rPr>
              <w:t>]</w:t>
            </w:r>
          </w:p>
        </w:tc>
      </w:tr>
    </w:tbl>
    <w:p w:rsidR="009828FD" w:rsidRPr="003B5CD6" w:rsidRDefault="009828FD" w:rsidP="005576EB">
      <w:pPr>
        <w:spacing w:line="240" w:lineRule="auto"/>
        <w:rPr>
          <w:rFonts w:ascii="Verdana" w:hAnsi="Verdana"/>
          <w:sz w:val="24"/>
          <w:szCs w:val="20"/>
        </w:rPr>
      </w:pPr>
    </w:p>
    <w:p w:rsidR="008D471C" w:rsidRPr="00363A91" w:rsidRDefault="000637AD" w:rsidP="00363A91">
      <w:pPr>
        <w:pStyle w:val="Heading2"/>
        <w:jc w:val="center"/>
        <w:rPr>
          <w:rFonts w:ascii="Verdana" w:hAnsi="Verdana"/>
          <w:color w:val="auto"/>
          <w:sz w:val="28"/>
        </w:rPr>
      </w:pPr>
      <w:bookmarkStart w:id="61" w:name="_Toc445019921"/>
      <w:r w:rsidRPr="00363A91">
        <w:rPr>
          <w:rFonts w:ascii="Verdana" w:hAnsi="Verdana"/>
          <w:color w:val="auto"/>
          <w:sz w:val="28"/>
        </w:rPr>
        <w:t xml:space="preserve">Example 19: </w:t>
      </w:r>
      <w:r w:rsidR="00B452EE" w:rsidRPr="00363A91">
        <w:rPr>
          <w:rFonts w:ascii="Verdana" w:hAnsi="Verdana"/>
          <w:color w:val="auto"/>
          <w:sz w:val="28"/>
        </w:rPr>
        <w:t>An Amendment</w:t>
      </w:r>
      <w:bookmarkEnd w:id="61"/>
    </w:p>
    <w:p w:rsidR="008D471C" w:rsidRPr="003B5CD6" w:rsidRDefault="008D471C" w:rsidP="005576EB">
      <w:pPr>
        <w:spacing w:line="240" w:lineRule="auto"/>
        <w:rPr>
          <w:rFonts w:ascii="Verdana" w:hAnsi="Verdana"/>
          <w:sz w:val="24"/>
          <w:szCs w:val="20"/>
        </w:rPr>
      </w:pPr>
    </w:p>
    <w:tbl>
      <w:tblPr>
        <w:tblStyle w:val="TableGrid"/>
        <w:tblW w:w="0" w:type="auto"/>
        <w:tblLook w:val="04A0" w:firstRow="1" w:lastRow="0" w:firstColumn="1" w:lastColumn="0" w:noHBand="0" w:noVBand="1"/>
      </w:tblPr>
      <w:tblGrid>
        <w:gridCol w:w="1662"/>
        <w:gridCol w:w="4369"/>
        <w:gridCol w:w="2549"/>
        <w:gridCol w:w="996"/>
      </w:tblGrid>
      <w:tr w:rsidR="000919E7" w:rsidRPr="003B5CD6" w:rsidTr="002665FC">
        <w:tc>
          <w:tcPr>
            <w:tcW w:w="0" w:type="auto"/>
            <w:tcBorders>
              <w:top w:val="single" w:sz="4" w:space="0" w:color="auto"/>
              <w:left w:val="single" w:sz="4" w:space="0" w:color="auto"/>
              <w:bottom w:val="single" w:sz="4" w:space="0" w:color="auto"/>
              <w:right w:val="single" w:sz="4" w:space="0" w:color="auto"/>
            </w:tcBorders>
          </w:tcPr>
          <w:p w:rsidR="00B452EE" w:rsidRPr="003B5CD6" w:rsidRDefault="00B452EE" w:rsidP="005576EB">
            <w:pPr>
              <w:rPr>
                <w:rFonts w:ascii="Verdana" w:hAnsi="Verdana"/>
                <w:b/>
                <w:sz w:val="24"/>
              </w:rPr>
            </w:pPr>
          </w:p>
        </w:tc>
        <w:tc>
          <w:tcPr>
            <w:tcW w:w="0" w:type="auto"/>
            <w:tcBorders>
              <w:top w:val="single" w:sz="4" w:space="0" w:color="auto"/>
              <w:left w:val="single" w:sz="4" w:space="0" w:color="auto"/>
              <w:bottom w:val="single" w:sz="4" w:space="0" w:color="auto"/>
              <w:right w:val="single" w:sz="4" w:space="0" w:color="auto"/>
            </w:tcBorders>
            <w:hideMark/>
          </w:tcPr>
          <w:p w:rsidR="00B452EE" w:rsidRPr="003B5CD6" w:rsidRDefault="00B452EE" w:rsidP="005576EB">
            <w:pPr>
              <w:rPr>
                <w:rFonts w:ascii="Verdana" w:hAnsi="Verdana"/>
                <w:b/>
                <w:sz w:val="24"/>
              </w:rPr>
            </w:pPr>
            <w:r w:rsidRPr="003B5CD6">
              <w:rPr>
                <w:rFonts w:ascii="Verdana" w:hAnsi="Verdana"/>
                <w:b/>
                <w:sz w:val="24"/>
              </w:rPr>
              <w:t>Braille</w:t>
            </w:r>
          </w:p>
        </w:tc>
        <w:tc>
          <w:tcPr>
            <w:tcW w:w="0" w:type="auto"/>
            <w:tcBorders>
              <w:top w:val="single" w:sz="4" w:space="0" w:color="auto"/>
              <w:left w:val="single" w:sz="4" w:space="0" w:color="auto"/>
              <w:bottom w:val="single" w:sz="4" w:space="0" w:color="auto"/>
              <w:right w:val="single" w:sz="4" w:space="0" w:color="auto"/>
            </w:tcBorders>
            <w:hideMark/>
          </w:tcPr>
          <w:p w:rsidR="00B452EE" w:rsidRPr="003B5CD6" w:rsidRDefault="00B452EE" w:rsidP="005576EB">
            <w:pPr>
              <w:rPr>
                <w:rFonts w:ascii="Verdana" w:hAnsi="Verdana"/>
                <w:b/>
                <w:sz w:val="24"/>
              </w:rPr>
            </w:pPr>
            <w:r w:rsidRPr="003B5CD6">
              <w:rPr>
                <w:rFonts w:ascii="Verdana" w:hAnsi="Verdana"/>
                <w:b/>
                <w:sz w:val="24"/>
              </w:rPr>
              <w:t>Back Translation</w:t>
            </w:r>
          </w:p>
        </w:tc>
        <w:tc>
          <w:tcPr>
            <w:tcW w:w="0" w:type="auto"/>
            <w:tcBorders>
              <w:top w:val="single" w:sz="4" w:space="0" w:color="auto"/>
              <w:left w:val="single" w:sz="4" w:space="0" w:color="auto"/>
              <w:bottom w:val="single" w:sz="4" w:space="0" w:color="auto"/>
              <w:right w:val="single" w:sz="4" w:space="0" w:color="auto"/>
            </w:tcBorders>
            <w:hideMark/>
          </w:tcPr>
          <w:p w:rsidR="00B452EE" w:rsidRPr="003B5CD6" w:rsidRDefault="00B452EE" w:rsidP="005576EB">
            <w:pPr>
              <w:rPr>
                <w:rFonts w:ascii="Verdana" w:hAnsi="Verdana"/>
                <w:b/>
                <w:sz w:val="24"/>
              </w:rPr>
            </w:pPr>
            <w:r w:rsidRPr="003B5CD6">
              <w:rPr>
                <w:rFonts w:ascii="Verdana" w:hAnsi="Verdana"/>
                <w:b/>
                <w:sz w:val="24"/>
              </w:rPr>
              <w:t>Notes</w:t>
            </w:r>
          </w:p>
        </w:tc>
      </w:tr>
      <w:tr w:rsidR="000919E7" w:rsidRPr="003B5CD6" w:rsidTr="002665FC">
        <w:tc>
          <w:tcPr>
            <w:tcW w:w="0" w:type="auto"/>
            <w:tcBorders>
              <w:top w:val="single" w:sz="4" w:space="0" w:color="auto"/>
              <w:left w:val="single" w:sz="4" w:space="0" w:color="auto"/>
              <w:bottom w:val="single" w:sz="4" w:space="0" w:color="auto"/>
              <w:right w:val="single" w:sz="4" w:space="0" w:color="auto"/>
            </w:tcBorders>
            <w:hideMark/>
          </w:tcPr>
          <w:p w:rsidR="00B452EE" w:rsidRPr="003B5CD6" w:rsidRDefault="00B452EE" w:rsidP="005576EB">
            <w:pPr>
              <w:rPr>
                <w:rFonts w:ascii="Verdana" w:hAnsi="Verdana"/>
                <w:sz w:val="24"/>
              </w:rPr>
            </w:pPr>
            <w:r w:rsidRPr="003B5CD6">
              <w:rPr>
                <w:rFonts w:ascii="Verdana" w:hAnsi="Verdana"/>
                <w:sz w:val="24"/>
              </w:rPr>
              <w:t>Correct</w:t>
            </w:r>
          </w:p>
        </w:tc>
        <w:tc>
          <w:tcPr>
            <w:tcW w:w="0" w:type="auto"/>
            <w:tcBorders>
              <w:top w:val="single" w:sz="4" w:space="0" w:color="auto"/>
              <w:left w:val="single" w:sz="4" w:space="0" w:color="auto"/>
              <w:bottom w:val="single" w:sz="4" w:space="0" w:color="auto"/>
              <w:right w:val="single" w:sz="4" w:space="0" w:color="auto"/>
            </w:tcBorders>
          </w:tcPr>
          <w:p w:rsidR="00B452EE" w:rsidRPr="003B5CD6" w:rsidRDefault="000919E7" w:rsidP="005576EB">
            <w:pPr>
              <w:rPr>
                <w:rFonts w:ascii="SimBraille" w:hAnsi="SimBraille"/>
                <w:sz w:val="32"/>
              </w:rPr>
            </w:pPr>
            <w:r w:rsidRPr="003B5CD6">
              <w:rPr>
                <w:rFonts w:ascii="SimBraille" w:hAnsi="SimBraille"/>
                <w:sz w:val="32"/>
              </w:rPr>
              <w:t>_1,limit$ funds @#1d @#1n a3rue</w:t>
            </w:r>
          </w:p>
        </w:tc>
        <w:tc>
          <w:tcPr>
            <w:tcW w:w="0" w:type="auto"/>
            <w:tcBorders>
              <w:top w:val="single" w:sz="4" w:space="0" w:color="auto"/>
              <w:left w:val="single" w:sz="4" w:space="0" w:color="auto"/>
              <w:bottom w:val="single" w:sz="4" w:space="0" w:color="auto"/>
              <w:right w:val="single" w:sz="4" w:space="0" w:color="auto"/>
            </w:tcBorders>
          </w:tcPr>
          <w:p w:rsidR="00B452EE" w:rsidRPr="003B5CD6" w:rsidRDefault="000919E7" w:rsidP="005576EB">
            <w:pPr>
              <w:rPr>
                <w:rFonts w:ascii="Verdana" w:hAnsi="Verdana"/>
                <w:sz w:val="24"/>
              </w:rPr>
            </w:pPr>
            <w:r w:rsidRPr="003B5CD6">
              <w:rPr>
                <w:rFonts w:ascii="Verdana" w:hAnsi="Verdana"/>
                <w:sz w:val="24"/>
                <w:u w:val="single"/>
              </w:rPr>
              <w:t>Limited</w:t>
            </w:r>
            <w:r w:rsidRPr="003B5CD6">
              <w:rPr>
                <w:rFonts w:ascii="Verdana" w:hAnsi="Verdana"/>
                <w:sz w:val="24"/>
              </w:rPr>
              <w:t xml:space="preserve"> credits </w:t>
            </w:r>
            <w:r w:rsidRPr="003B5CD6">
              <w:rPr>
                <w:rFonts w:ascii="Verdana" w:hAnsi="Verdana"/>
                <w:strike/>
                <w:sz w:val="24"/>
              </w:rPr>
              <w:t>do not</w:t>
            </w:r>
            <w:r w:rsidRPr="003B5CD6">
              <w:rPr>
                <w:rFonts w:ascii="Verdana" w:hAnsi="Verdana"/>
                <w:sz w:val="24"/>
              </w:rPr>
              <w:t xml:space="preserve"> accrue</w:t>
            </w:r>
          </w:p>
        </w:tc>
        <w:tc>
          <w:tcPr>
            <w:tcW w:w="0" w:type="auto"/>
            <w:tcBorders>
              <w:top w:val="single" w:sz="4" w:space="0" w:color="auto"/>
              <w:left w:val="single" w:sz="4" w:space="0" w:color="auto"/>
              <w:bottom w:val="single" w:sz="4" w:space="0" w:color="auto"/>
              <w:right w:val="single" w:sz="4" w:space="0" w:color="auto"/>
            </w:tcBorders>
          </w:tcPr>
          <w:p w:rsidR="00B452EE" w:rsidRPr="003B5CD6" w:rsidRDefault="00B452EE" w:rsidP="005576EB">
            <w:pPr>
              <w:rPr>
                <w:rFonts w:ascii="Verdana" w:hAnsi="Verdana"/>
                <w:sz w:val="24"/>
              </w:rPr>
            </w:pPr>
          </w:p>
        </w:tc>
      </w:tr>
      <w:tr w:rsidR="000919E7" w:rsidRPr="003B5CD6" w:rsidTr="002665FC">
        <w:tc>
          <w:tcPr>
            <w:tcW w:w="0" w:type="auto"/>
            <w:tcBorders>
              <w:top w:val="single" w:sz="4" w:space="0" w:color="auto"/>
              <w:left w:val="single" w:sz="4" w:space="0" w:color="auto"/>
              <w:bottom w:val="single" w:sz="4" w:space="0" w:color="auto"/>
              <w:right w:val="single" w:sz="4" w:space="0" w:color="auto"/>
            </w:tcBorders>
            <w:hideMark/>
          </w:tcPr>
          <w:p w:rsidR="00B452EE" w:rsidRPr="003B5CD6" w:rsidRDefault="00B452EE" w:rsidP="005576EB">
            <w:pPr>
              <w:rPr>
                <w:rFonts w:ascii="Verdana" w:hAnsi="Verdana"/>
                <w:sz w:val="24"/>
              </w:rPr>
            </w:pPr>
            <w:r w:rsidRPr="003B5CD6">
              <w:rPr>
                <w:rFonts w:ascii="Verdana" w:hAnsi="Verdana"/>
                <w:sz w:val="24"/>
              </w:rPr>
              <w:t>JAWS</w:t>
            </w:r>
          </w:p>
        </w:tc>
        <w:tc>
          <w:tcPr>
            <w:tcW w:w="0" w:type="auto"/>
            <w:tcBorders>
              <w:top w:val="single" w:sz="4" w:space="0" w:color="auto"/>
              <w:left w:val="single" w:sz="4" w:space="0" w:color="auto"/>
              <w:bottom w:val="single" w:sz="4" w:space="0" w:color="auto"/>
              <w:right w:val="single" w:sz="4" w:space="0" w:color="auto"/>
            </w:tcBorders>
          </w:tcPr>
          <w:p w:rsidR="00B452EE" w:rsidRPr="003B5CD6" w:rsidRDefault="00322790" w:rsidP="005576EB">
            <w:pPr>
              <w:rPr>
                <w:rFonts w:ascii="SimBraille" w:hAnsi="SimBraille"/>
                <w:sz w:val="32"/>
              </w:rPr>
            </w:pPr>
            <w:r w:rsidRPr="003B5CD6">
              <w:rPr>
                <w:rFonts w:ascii="SimBraille" w:hAnsi="SimBraille"/>
                <w:sz w:val="32"/>
              </w:rPr>
              <w:t>,limit$ funds d n a3rue</w:t>
            </w:r>
          </w:p>
        </w:tc>
        <w:tc>
          <w:tcPr>
            <w:tcW w:w="0" w:type="auto"/>
            <w:tcBorders>
              <w:top w:val="single" w:sz="4" w:space="0" w:color="auto"/>
              <w:left w:val="single" w:sz="4" w:space="0" w:color="auto"/>
              <w:bottom w:val="single" w:sz="4" w:space="0" w:color="auto"/>
              <w:right w:val="single" w:sz="4" w:space="0" w:color="auto"/>
            </w:tcBorders>
          </w:tcPr>
          <w:p w:rsidR="00B452EE" w:rsidRPr="003B5CD6" w:rsidRDefault="00322790" w:rsidP="005576EB">
            <w:pPr>
              <w:rPr>
                <w:rFonts w:ascii="Verdana" w:hAnsi="Verdana"/>
                <w:sz w:val="24"/>
              </w:rPr>
            </w:pPr>
            <w:r w:rsidRPr="003B5CD6">
              <w:rPr>
                <w:rFonts w:ascii="Verdana" w:hAnsi="Verdana"/>
                <w:sz w:val="24"/>
              </w:rPr>
              <w:t>Limited funds do not accrue</w:t>
            </w:r>
          </w:p>
        </w:tc>
        <w:tc>
          <w:tcPr>
            <w:tcW w:w="0" w:type="auto"/>
            <w:tcBorders>
              <w:top w:val="single" w:sz="4" w:space="0" w:color="auto"/>
              <w:left w:val="single" w:sz="4" w:space="0" w:color="auto"/>
              <w:bottom w:val="single" w:sz="4" w:space="0" w:color="auto"/>
              <w:right w:val="single" w:sz="4" w:space="0" w:color="auto"/>
            </w:tcBorders>
          </w:tcPr>
          <w:p w:rsidR="00B452EE" w:rsidRPr="003B5CD6" w:rsidRDefault="000D2FBA" w:rsidP="005576EB">
            <w:pPr>
              <w:rPr>
                <w:rFonts w:ascii="Verdana" w:hAnsi="Verdana"/>
                <w:sz w:val="24"/>
              </w:rPr>
            </w:pPr>
            <w:r w:rsidRPr="003B5CD6">
              <w:rPr>
                <w:rFonts w:ascii="Verdana" w:hAnsi="Verdana"/>
                <w:sz w:val="24"/>
              </w:rPr>
              <w:t>[</w:t>
            </w:r>
            <w:hyperlink r:id="rId62" w:anchor="Note10" w:history="1">
              <w:r w:rsidRPr="003B5CD6">
                <w:rPr>
                  <w:rStyle w:val="Hyperlink"/>
                  <w:rFonts w:ascii="Verdana" w:hAnsi="Verdana"/>
                  <w:sz w:val="24"/>
                </w:rPr>
                <w:t>10</w:t>
              </w:r>
            </w:hyperlink>
            <w:r w:rsidRPr="003B5CD6">
              <w:rPr>
                <w:rFonts w:ascii="Verdana" w:hAnsi="Verdana"/>
                <w:sz w:val="24"/>
              </w:rPr>
              <w:t>]</w:t>
            </w:r>
          </w:p>
        </w:tc>
      </w:tr>
      <w:tr w:rsidR="000919E7" w:rsidRPr="003B5CD6" w:rsidTr="002665FC">
        <w:tc>
          <w:tcPr>
            <w:tcW w:w="0" w:type="auto"/>
            <w:tcBorders>
              <w:top w:val="single" w:sz="4" w:space="0" w:color="auto"/>
              <w:left w:val="single" w:sz="4" w:space="0" w:color="auto"/>
              <w:bottom w:val="single" w:sz="4" w:space="0" w:color="auto"/>
              <w:right w:val="single" w:sz="4" w:space="0" w:color="auto"/>
            </w:tcBorders>
            <w:hideMark/>
          </w:tcPr>
          <w:p w:rsidR="00B452EE" w:rsidRPr="003B5CD6" w:rsidRDefault="00B452EE" w:rsidP="005576EB">
            <w:pPr>
              <w:rPr>
                <w:rFonts w:ascii="Verdana" w:hAnsi="Verdana"/>
                <w:sz w:val="24"/>
              </w:rPr>
            </w:pPr>
            <w:r w:rsidRPr="003B5CD6">
              <w:rPr>
                <w:rFonts w:ascii="Verdana" w:hAnsi="Verdana"/>
                <w:sz w:val="24"/>
              </w:rPr>
              <w:t>Window-Eyes</w:t>
            </w:r>
          </w:p>
        </w:tc>
        <w:tc>
          <w:tcPr>
            <w:tcW w:w="0" w:type="auto"/>
            <w:tcBorders>
              <w:top w:val="single" w:sz="4" w:space="0" w:color="auto"/>
              <w:left w:val="single" w:sz="4" w:space="0" w:color="auto"/>
              <w:bottom w:val="single" w:sz="4" w:space="0" w:color="auto"/>
              <w:right w:val="single" w:sz="4" w:space="0" w:color="auto"/>
            </w:tcBorders>
          </w:tcPr>
          <w:p w:rsidR="00B452EE" w:rsidRPr="003B5CD6" w:rsidRDefault="00322790" w:rsidP="005576EB">
            <w:pPr>
              <w:rPr>
                <w:rFonts w:ascii="SimBraille" w:hAnsi="SimBraille"/>
                <w:sz w:val="32"/>
              </w:rPr>
            </w:pPr>
            <w:r w:rsidRPr="003B5CD6">
              <w:rPr>
                <w:rFonts w:ascii="SimBraille" w:hAnsi="SimBraille"/>
                <w:sz w:val="32"/>
              </w:rPr>
              <w:t>,limit$ funds d n a3rue</w:t>
            </w:r>
          </w:p>
        </w:tc>
        <w:tc>
          <w:tcPr>
            <w:tcW w:w="0" w:type="auto"/>
            <w:tcBorders>
              <w:top w:val="single" w:sz="4" w:space="0" w:color="auto"/>
              <w:left w:val="single" w:sz="4" w:space="0" w:color="auto"/>
              <w:bottom w:val="single" w:sz="4" w:space="0" w:color="auto"/>
              <w:right w:val="single" w:sz="4" w:space="0" w:color="auto"/>
            </w:tcBorders>
          </w:tcPr>
          <w:p w:rsidR="00B452EE" w:rsidRPr="003B5CD6" w:rsidRDefault="00322790" w:rsidP="005576EB">
            <w:pPr>
              <w:rPr>
                <w:rFonts w:ascii="Verdana" w:hAnsi="Verdana"/>
                <w:sz w:val="24"/>
              </w:rPr>
            </w:pPr>
            <w:r w:rsidRPr="003B5CD6">
              <w:rPr>
                <w:rFonts w:ascii="Verdana" w:hAnsi="Verdana"/>
                <w:sz w:val="24"/>
              </w:rPr>
              <w:t>Limited funds do not accrue</w:t>
            </w:r>
          </w:p>
        </w:tc>
        <w:tc>
          <w:tcPr>
            <w:tcW w:w="0" w:type="auto"/>
            <w:tcBorders>
              <w:top w:val="single" w:sz="4" w:space="0" w:color="auto"/>
              <w:left w:val="single" w:sz="4" w:space="0" w:color="auto"/>
              <w:bottom w:val="single" w:sz="4" w:space="0" w:color="auto"/>
              <w:right w:val="single" w:sz="4" w:space="0" w:color="auto"/>
            </w:tcBorders>
          </w:tcPr>
          <w:p w:rsidR="00B452EE" w:rsidRPr="003B5CD6" w:rsidRDefault="000D2FBA" w:rsidP="005576EB">
            <w:pPr>
              <w:rPr>
                <w:rFonts w:ascii="Verdana" w:hAnsi="Verdana"/>
                <w:sz w:val="24"/>
              </w:rPr>
            </w:pPr>
            <w:r w:rsidRPr="003B5CD6">
              <w:rPr>
                <w:rFonts w:ascii="Verdana" w:hAnsi="Verdana"/>
                <w:sz w:val="24"/>
              </w:rPr>
              <w:t>[</w:t>
            </w:r>
            <w:hyperlink r:id="rId63" w:anchor="Note10" w:history="1">
              <w:r w:rsidRPr="003B5CD6">
                <w:rPr>
                  <w:rStyle w:val="Hyperlink"/>
                  <w:rFonts w:ascii="Verdana" w:hAnsi="Verdana"/>
                  <w:sz w:val="24"/>
                </w:rPr>
                <w:t>10</w:t>
              </w:r>
            </w:hyperlink>
            <w:r w:rsidRPr="003B5CD6">
              <w:rPr>
                <w:rFonts w:ascii="Verdana" w:hAnsi="Verdana"/>
                <w:sz w:val="24"/>
              </w:rPr>
              <w:t>]</w:t>
            </w:r>
          </w:p>
        </w:tc>
      </w:tr>
      <w:tr w:rsidR="000919E7" w:rsidRPr="003B5CD6" w:rsidTr="002665FC">
        <w:tc>
          <w:tcPr>
            <w:tcW w:w="0" w:type="auto"/>
            <w:tcBorders>
              <w:top w:val="single" w:sz="4" w:space="0" w:color="auto"/>
              <w:left w:val="single" w:sz="4" w:space="0" w:color="auto"/>
              <w:bottom w:val="single" w:sz="4" w:space="0" w:color="auto"/>
              <w:right w:val="single" w:sz="4" w:space="0" w:color="auto"/>
            </w:tcBorders>
            <w:hideMark/>
          </w:tcPr>
          <w:p w:rsidR="00B452EE" w:rsidRPr="003B5CD6" w:rsidRDefault="00B452EE" w:rsidP="005576EB">
            <w:pPr>
              <w:rPr>
                <w:rFonts w:ascii="Verdana" w:hAnsi="Verdana"/>
                <w:sz w:val="24"/>
              </w:rPr>
            </w:pPr>
            <w:proofErr w:type="spellStart"/>
            <w:r w:rsidRPr="003B5CD6">
              <w:rPr>
                <w:rFonts w:ascii="Verdana" w:hAnsi="Verdana"/>
                <w:sz w:val="24"/>
              </w:rPr>
              <w:t>VoiceOver</w:t>
            </w:r>
            <w:proofErr w:type="spellEnd"/>
          </w:p>
        </w:tc>
        <w:tc>
          <w:tcPr>
            <w:tcW w:w="0" w:type="auto"/>
            <w:tcBorders>
              <w:top w:val="single" w:sz="4" w:space="0" w:color="auto"/>
              <w:left w:val="single" w:sz="4" w:space="0" w:color="auto"/>
              <w:bottom w:val="single" w:sz="4" w:space="0" w:color="auto"/>
              <w:right w:val="single" w:sz="4" w:space="0" w:color="auto"/>
            </w:tcBorders>
          </w:tcPr>
          <w:p w:rsidR="00B452EE" w:rsidRPr="003B5CD6" w:rsidRDefault="00322790" w:rsidP="005576EB">
            <w:pPr>
              <w:rPr>
                <w:rFonts w:ascii="SimBraille" w:hAnsi="SimBraille"/>
                <w:sz w:val="32"/>
              </w:rPr>
            </w:pPr>
            <w:r w:rsidRPr="003B5CD6">
              <w:rPr>
                <w:rFonts w:ascii="SimBraille" w:hAnsi="SimBraille"/>
                <w:sz w:val="32"/>
              </w:rPr>
              <w:t>,limit$ funds d n a3rue</w:t>
            </w:r>
          </w:p>
        </w:tc>
        <w:tc>
          <w:tcPr>
            <w:tcW w:w="0" w:type="auto"/>
            <w:tcBorders>
              <w:top w:val="single" w:sz="4" w:space="0" w:color="auto"/>
              <w:left w:val="single" w:sz="4" w:space="0" w:color="auto"/>
              <w:bottom w:val="single" w:sz="4" w:space="0" w:color="auto"/>
              <w:right w:val="single" w:sz="4" w:space="0" w:color="auto"/>
            </w:tcBorders>
          </w:tcPr>
          <w:p w:rsidR="00B452EE" w:rsidRPr="003B5CD6" w:rsidRDefault="00322790" w:rsidP="005576EB">
            <w:pPr>
              <w:rPr>
                <w:rFonts w:ascii="Verdana" w:hAnsi="Verdana"/>
                <w:sz w:val="24"/>
              </w:rPr>
            </w:pPr>
            <w:r w:rsidRPr="003B5CD6">
              <w:rPr>
                <w:rFonts w:ascii="Verdana" w:hAnsi="Verdana"/>
                <w:sz w:val="24"/>
              </w:rPr>
              <w:t>Limited funds do not accrue</w:t>
            </w:r>
          </w:p>
        </w:tc>
        <w:tc>
          <w:tcPr>
            <w:tcW w:w="0" w:type="auto"/>
            <w:tcBorders>
              <w:top w:val="single" w:sz="4" w:space="0" w:color="auto"/>
              <w:left w:val="single" w:sz="4" w:space="0" w:color="auto"/>
              <w:bottom w:val="single" w:sz="4" w:space="0" w:color="auto"/>
              <w:right w:val="single" w:sz="4" w:space="0" w:color="auto"/>
            </w:tcBorders>
          </w:tcPr>
          <w:p w:rsidR="00B452EE" w:rsidRPr="003B5CD6" w:rsidRDefault="005E23D8" w:rsidP="005576EB">
            <w:pPr>
              <w:rPr>
                <w:rFonts w:ascii="Verdana" w:hAnsi="Verdana"/>
                <w:sz w:val="24"/>
              </w:rPr>
            </w:pPr>
            <w:r w:rsidRPr="003B5CD6">
              <w:rPr>
                <w:rFonts w:ascii="Verdana" w:hAnsi="Verdana"/>
                <w:sz w:val="24"/>
              </w:rPr>
              <w:t>[</w:t>
            </w:r>
            <w:hyperlink r:id="rId64" w:anchor="Note10" w:history="1">
              <w:r w:rsidRPr="003B5CD6">
                <w:rPr>
                  <w:rStyle w:val="Hyperlink"/>
                  <w:rFonts w:ascii="Verdana" w:hAnsi="Verdana"/>
                  <w:sz w:val="24"/>
                </w:rPr>
                <w:t>10</w:t>
              </w:r>
            </w:hyperlink>
            <w:r w:rsidRPr="003B5CD6">
              <w:rPr>
                <w:rFonts w:ascii="Verdana" w:hAnsi="Verdana"/>
                <w:sz w:val="24"/>
              </w:rPr>
              <w:t>]</w:t>
            </w:r>
          </w:p>
        </w:tc>
      </w:tr>
      <w:tr w:rsidR="000919E7" w:rsidRPr="003B5CD6" w:rsidTr="002665FC">
        <w:tc>
          <w:tcPr>
            <w:tcW w:w="0" w:type="auto"/>
            <w:tcBorders>
              <w:top w:val="single" w:sz="4" w:space="0" w:color="auto"/>
              <w:left w:val="single" w:sz="4" w:space="0" w:color="auto"/>
              <w:bottom w:val="single" w:sz="4" w:space="0" w:color="auto"/>
              <w:right w:val="single" w:sz="4" w:space="0" w:color="auto"/>
            </w:tcBorders>
            <w:hideMark/>
          </w:tcPr>
          <w:p w:rsidR="00B452EE" w:rsidRPr="003B5CD6" w:rsidRDefault="00B452EE" w:rsidP="005576EB">
            <w:pPr>
              <w:rPr>
                <w:rFonts w:ascii="Verdana" w:hAnsi="Verdana"/>
                <w:sz w:val="24"/>
              </w:rPr>
            </w:pPr>
            <w:proofErr w:type="spellStart"/>
            <w:r w:rsidRPr="003B5CD6">
              <w:rPr>
                <w:rFonts w:ascii="Verdana" w:hAnsi="Verdana"/>
                <w:sz w:val="24"/>
              </w:rPr>
              <w:t>BrailleBack</w:t>
            </w:r>
            <w:proofErr w:type="spellEnd"/>
          </w:p>
        </w:tc>
        <w:tc>
          <w:tcPr>
            <w:tcW w:w="0" w:type="auto"/>
            <w:tcBorders>
              <w:top w:val="single" w:sz="4" w:space="0" w:color="auto"/>
              <w:left w:val="single" w:sz="4" w:space="0" w:color="auto"/>
              <w:bottom w:val="single" w:sz="4" w:space="0" w:color="auto"/>
              <w:right w:val="single" w:sz="4" w:space="0" w:color="auto"/>
            </w:tcBorders>
          </w:tcPr>
          <w:p w:rsidR="00B452EE" w:rsidRPr="003B5CD6" w:rsidRDefault="00322790" w:rsidP="005576EB">
            <w:pPr>
              <w:rPr>
                <w:rFonts w:ascii="SimBraille" w:hAnsi="SimBraille"/>
                <w:sz w:val="32"/>
              </w:rPr>
            </w:pPr>
            <w:r w:rsidRPr="003B5CD6">
              <w:rPr>
                <w:rFonts w:ascii="SimBraille" w:hAnsi="SimBraille"/>
                <w:sz w:val="32"/>
              </w:rPr>
              <w:t>,limit$ funds d n a3rue</w:t>
            </w:r>
          </w:p>
        </w:tc>
        <w:tc>
          <w:tcPr>
            <w:tcW w:w="0" w:type="auto"/>
            <w:tcBorders>
              <w:top w:val="single" w:sz="4" w:space="0" w:color="auto"/>
              <w:left w:val="single" w:sz="4" w:space="0" w:color="auto"/>
              <w:bottom w:val="single" w:sz="4" w:space="0" w:color="auto"/>
              <w:right w:val="single" w:sz="4" w:space="0" w:color="auto"/>
            </w:tcBorders>
          </w:tcPr>
          <w:p w:rsidR="00B452EE" w:rsidRPr="003B5CD6" w:rsidRDefault="00322790" w:rsidP="005576EB">
            <w:pPr>
              <w:rPr>
                <w:rFonts w:ascii="Verdana" w:hAnsi="Verdana"/>
                <w:sz w:val="24"/>
              </w:rPr>
            </w:pPr>
            <w:r w:rsidRPr="003B5CD6">
              <w:rPr>
                <w:rFonts w:ascii="Verdana" w:hAnsi="Verdana"/>
                <w:sz w:val="24"/>
              </w:rPr>
              <w:t>Limited funds do not accrue</w:t>
            </w:r>
          </w:p>
        </w:tc>
        <w:tc>
          <w:tcPr>
            <w:tcW w:w="0" w:type="auto"/>
            <w:tcBorders>
              <w:top w:val="single" w:sz="4" w:space="0" w:color="auto"/>
              <w:left w:val="single" w:sz="4" w:space="0" w:color="auto"/>
              <w:bottom w:val="single" w:sz="4" w:space="0" w:color="auto"/>
              <w:right w:val="single" w:sz="4" w:space="0" w:color="auto"/>
            </w:tcBorders>
          </w:tcPr>
          <w:p w:rsidR="00B452EE" w:rsidRPr="003B5CD6" w:rsidRDefault="005E23D8" w:rsidP="005576EB">
            <w:pPr>
              <w:rPr>
                <w:rFonts w:ascii="Verdana" w:hAnsi="Verdana"/>
                <w:sz w:val="24"/>
              </w:rPr>
            </w:pPr>
            <w:r w:rsidRPr="003B5CD6">
              <w:rPr>
                <w:rFonts w:ascii="Verdana" w:hAnsi="Verdana"/>
                <w:sz w:val="24"/>
              </w:rPr>
              <w:t>[</w:t>
            </w:r>
            <w:hyperlink r:id="rId65" w:anchor="Note10" w:history="1">
              <w:r w:rsidRPr="003B5CD6">
                <w:rPr>
                  <w:rStyle w:val="Hyperlink"/>
                  <w:rFonts w:ascii="Verdana" w:hAnsi="Verdana"/>
                  <w:sz w:val="24"/>
                </w:rPr>
                <w:t>10</w:t>
              </w:r>
            </w:hyperlink>
            <w:r w:rsidRPr="003B5CD6">
              <w:rPr>
                <w:rFonts w:ascii="Verdana" w:hAnsi="Verdana"/>
                <w:sz w:val="24"/>
              </w:rPr>
              <w:t>]</w:t>
            </w:r>
          </w:p>
        </w:tc>
      </w:tr>
      <w:tr w:rsidR="000919E7" w:rsidRPr="003B5CD6" w:rsidTr="002665FC">
        <w:tc>
          <w:tcPr>
            <w:tcW w:w="0" w:type="auto"/>
            <w:tcBorders>
              <w:top w:val="single" w:sz="4" w:space="0" w:color="auto"/>
              <w:left w:val="single" w:sz="4" w:space="0" w:color="auto"/>
              <w:bottom w:val="single" w:sz="4" w:space="0" w:color="auto"/>
              <w:right w:val="single" w:sz="4" w:space="0" w:color="auto"/>
            </w:tcBorders>
            <w:hideMark/>
          </w:tcPr>
          <w:p w:rsidR="00B452EE" w:rsidRPr="003B5CD6" w:rsidRDefault="00B452EE" w:rsidP="005576EB">
            <w:pPr>
              <w:rPr>
                <w:rFonts w:ascii="Verdana" w:hAnsi="Verdana"/>
                <w:sz w:val="24"/>
              </w:rPr>
            </w:pPr>
            <w:r w:rsidRPr="003B5CD6">
              <w:rPr>
                <w:rFonts w:ascii="Verdana" w:hAnsi="Verdana"/>
                <w:sz w:val="24"/>
              </w:rPr>
              <w:t>NVDA</w:t>
            </w:r>
          </w:p>
        </w:tc>
        <w:tc>
          <w:tcPr>
            <w:tcW w:w="0" w:type="auto"/>
            <w:tcBorders>
              <w:top w:val="single" w:sz="4" w:space="0" w:color="auto"/>
              <w:left w:val="single" w:sz="4" w:space="0" w:color="auto"/>
              <w:bottom w:val="single" w:sz="4" w:space="0" w:color="auto"/>
              <w:right w:val="single" w:sz="4" w:space="0" w:color="auto"/>
            </w:tcBorders>
          </w:tcPr>
          <w:p w:rsidR="00B452EE" w:rsidRPr="003B5CD6" w:rsidRDefault="00322790" w:rsidP="005576EB">
            <w:pPr>
              <w:rPr>
                <w:rFonts w:ascii="SimBraille" w:hAnsi="SimBraille"/>
                <w:sz w:val="32"/>
              </w:rPr>
            </w:pPr>
            <w:r w:rsidRPr="003B5CD6">
              <w:rPr>
                <w:rFonts w:ascii="SimBraille" w:hAnsi="SimBraille"/>
                <w:sz w:val="32"/>
              </w:rPr>
              <w:t>,limit$ funds d n a3rue</w:t>
            </w:r>
          </w:p>
        </w:tc>
        <w:tc>
          <w:tcPr>
            <w:tcW w:w="0" w:type="auto"/>
            <w:tcBorders>
              <w:top w:val="single" w:sz="4" w:space="0" w:color="auto"/>
              <w:left w:val="single" w:sz="4" w:space="0" w:color="auto"/>
              <w:bottom w:val="single" w:sz="4" w:space="0" w:color="auto"/>
              <w:right w:val="single" w:sz="4" w:space="0" w:color="auto"/>
            </w:tcBorders>
          </w:tcPr>
          <w:p w:rsidR="00B452EE" w:rsidRPr="003B5CD6" w:rsidRDefault="00322790" w:rsidP="005576EB">
            <w:pPr>
              <w:rPr>
                <w:rFonts w:ascii="Verdana" w:hAnsi="Verdana"/>
                <w:sz w:val="24"/>
              </w:rPr>
            </w:pPr>
            <w:r w:rsidRPr="003B5CD6">
              <w:rPr>
                <w:rFonts w:ascii="Verdana" w:hAnsi="Verdana"/>
                <w:sz w:val="24"/>
              </w:rPr>
              <w:t>Limited funds do not accrue</w:t>
            </w:r>
          </w:p>
        </w:tc>
        <w:tc>
          <w:tcPr>
            <w:tcW w:w="0" w:type="auto"/>
            <w:tcBorders>
              <w:top w:val="single" w:sz="4" w:space="0" w:color="auto"/>
              <w:left w:val="single" w:sz="4" w:space="0" w:color="auto"/>
              <w:bottom w:val="single" w:sz="4" w:space="0" w:color="auto"/>
              <w:right w:val="single" w:sz="4" w:space="0" w:color="auto"/>
            </w:tcBorders>
          </w:tcPr>
          <w:p w:rsidR="00B452EE" w:rsidRPr="003B5CD6" w:rsidRDefault="005E23D8" w:rsidP="005576EB">
            <w:pPr>
              <w:rPr>
                <w:rFonts w:ascii="Verdana" w:hAnsi="Verdana"/>
                <w:sz w:val="24"/>
              </w:rPr>
            </w:pPr>
            <w:r w:rsidRPr="003B5CD6">
              <w:rPr>
                <w:rFonts w:ascii="Verdana" w:hAnsi="Verdana"/>
                <w:sz w:val="24"/>
              </w:rPr>
              <w:t>[</w:t>
            </w:r>
            <w:hyperlink r:id="rId66" w:anchor="Note10" w:history="1">
              <w:r w:rsidRPr="003B5CD6">
                <w:rPr>
                  <w:rStyle w:val="Hyperlink"/>
                  <w:rFonts w:ascii="Verdana" w:hAnsi="Verdana"/>
                  <w:sz w:val="24"/>
                </w:rPr>
                <w:t>10</w:t>
              </w:r>
            </w:hyperlink>
            <w:r w:rsidRPr="003B5CD6">
              <w:rPr>
                <w:rFonts w:ascii="Verdana" w:hAnsi="Verdana"/>
                <w:sz w:val="24"/>
              </w:rPr>
              <w:t>]</w:t>
            </w:r>
          </w:p>
        </w:tc>
      </w:tr>
    </w:tbl>
    <w:p w:rsidR="008D471C" w:rsidRPr="003B5CD6" w:rsidRDefault="008D471C" w:rsidP="005576EB">
      <w:pPr>
        <w:spacing w:line="240" w:lineRule="auto"/>
        <w:rPr>
          <w:rFonts w:ascii="Verdana" w:hAnsi="Verdana"/>
          <w:sz w:val="24"/>
          <w:szCs w:val="20"/>
        </w:rPr>
      </w:pPr>
    </w:p>
    <w:p w:rsidR="009828FD" w:rsidRPr="00B87DAF" w:rsidRDefault="000637AD" w:rsidP="00157767">
      <w:pPr>
        <w:pStyle w:val="Heading2"/>
        <w:jc w:val="center"/>
        <w:rPr>
          <w:rFonts w:ascii="Verdana" w:hAnsi="Verdana"/>
          <w:color w:val="auto"/>
          <w:sz w:val="28"/>
        </w:rPr>
      </w:pPr>
      <w:bookmarkStart w:id="62" w:name="_Toc445019922"/>
      <w:r w:rsidRPr="00B87DAF">
        <w:rPr>
          <w:rFonts w:ascii="Verdana" w:hAnsi="Verdana"/>
          <w:color w:val="auto"/>
          <w:sz w:val="28"/>
        </w:rPr>
        <w:t xml:space="preserve">Example 20: </w:t>
      </w:r>
      <w:r w:rsidR="009828FD" w:rsidRPr="00B87DAF">
        <w:rPr>
          <w:rFonts w:ascii="Verdana" w:hAnsi="Verdana"/>
          <w:color w:val="auto"/>
          <w:sz w:val="28"/>
        </w:rPr>
        <w:t>Emoji</w:t>
      </w:r>
      <w:bookmarkEnd w:id="62"/>
    </w:p>
    <w:p w:rsidR="009828FD" w:rsidRPr="003B5CD6" w:rsidRDefault="009828FD" w:rsidP="005576EB">
      <w:pPr>
        <w:spacing w:line="240" w:lineRule="auto"/>
        <w:rPr>
          <w:rFonts w:ascii="Verdana" w:hAnsi="Verdana"/>
          <w:sz w:val="24"/>
        </w:rPr>
      </w:pPr>
    </w:p>
    <w:tbl>
      <w:tblPr>
        <w:tblStyle w:val="TableGrid"/>
        <w:tblW w:w="0" w:type="auto"/>
        <w:tblLook w:val="04A0" w:firstRow="1" w:lastRow="0" w:firstColumn="1" w:lastColumn="0" w:noHBand="0" w:noVBand="1"/>
      </w:tblPr>
      <w:tblGrid>
        <w:gridCol w:w="1834"/>
        <w:gridCol w:w="3916"/>
        <w:gridCol w:w="2470"/>
        <w:gridCol w:w="1064"/>
      </w:tblGrid>
      <w:tr w:rsidR="00E52677" w:rsidRPr="003B5CD6" w:rsidTr="009828FD">
        <w:tc>
          <w:tcPr>
            <w:tcW w:w="0" w:type="auto"/>
            <w:tcBorders>
              <w:top w:val="single" w:sz="4" w:space="0" w:color="auto"/>
              <w:left w:val="single" w:sz="4" w:space="0" w:color="auto"/>
              <w:bottom w:val="single" w:sz="4" w:space="0" w:color="auto"/>
              <w:right w:val="single" w:sz="4" w:space="0" w:color="auto"/>
            </w:tcBorders>
          </w:tcPr>
          <w:p w:rsidR="009828FD" w:rsidRPr="003B5CD6" w:rsidRDefault="009828FD" w:rsidP="005576EB">
            <w:pPr>
              <w:rPr>
                <w:rFonts w:ascii="Verdana" w:hAnsi="Verdana"/>
                <w:b/>
                <w:sz w:val="24"/>
              </w:rPr>
            </w:pP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b/>
                <w:sz w:val="24"/>
              </w:rPr>
            </w:pPr>
            <w:r w:rsidRPr="003B5CD6">
              <w:rPr>
                <w:rFonts w:ascii="Verdana" w:hAnsi="Verdana"/>
                <w:b/>
                <w:sz w:val="24"/>
              </w:rPr>
              <w:t>Braille</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b/>
                <w:sz w:val="24"/>
              </w:rPr>
            </w:pPr>
            <w:r w:rsidRPr="003B5CD6">
              <w:rPr>
                <w:rFonts w:ascii="Verdana" w:hAnsi="Verdana"/>
                <w:b/>
                <w:sz w:val="24"/>
              </w:rPr>
              <w:t>Back Translation</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b/>
                <w:sz w:val="24"/>
              </w:rPr>
            </w:pPr>
            <w:r w:rsidRPr="003B5CD6">
              <w:rPr>
                <w:rFonts w:ascii="Verdana" w:hAnsi="Verdana"/>
                <w:b/>
                <w:sz w:val="24"/>
              </w:rPr>
              <w:t>Notes</w:t>
            </w:r>
          </w:p>
        </w:tc>
      </w:tr>
      <w:tr w:rsidR="00E52677" w:rsidRPr="003B5CD6" w:rsidTr="009828FD">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Correct</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SimBraille" w:hAnsi="SimBraille"/>
                <w:sz w:val="32"/>
              </w:rPr>
            </w:pPr>
            <w:r w:rsidRPr="003B5CD6">
              <w:rPr>
                <w:rFonts w:ascii="SimBraille" w:hAnsi="SimBraille"/>
                <w:sz w:val="32"/>
              </w:rPr>
              <w:t>@.&lt;w9k+ face@.&gt;</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Segoe UI Symbol" w:hAnsi="Segoe UI Symbol" w:cs="Segoe UI Symbol"/>
                <w:sz w:val="24"/>
              </w:rPr>
              <w:t>😉</w:t>
            </w:r>
          </w:p>
        </w:tc>
        <w:tc>
          <w:tcPr>
            <w:tcW w:w="0" w:type="auto"/>
            <w:tcBorders>
              <w:top w:val="single" w:sz="4" w:space="0" w:color="auto"/>
              <w:left w:val="single" w:sz="4" w:space="0" w:color="auto"/>
              <w:bottom w:val="single" w:sz="4" w:space="0" w:color="auto"/>
              <w:right w:val="single" w:sz="4" w:space="0" w:color="auto"/>
            </w:tcBorders>
          </w:tcPr>
          <w:p w:rsidR="009828FD" w:rsidRPr="003B5CD6" w:rsidRDefault="009828FD" w:rsidP="005576EB">
            <w:pPr>
              <w:rPr>
                <w:rFonts w:ascii="Verdana" w:hAnsi="Verdana"/>
                <w:sz w:val="24"/>
              </w:rPr>
            </w:pPr>
          </w:p>
        </w:tc>
      </w:tr>
      <w:tr w:rsidR="00E52677" w:rsidRPr="003B5CD6" w:rsidTr="009828FD">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JAWS</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SimBraille" w:hAnsi="SimBraille"/>
                <w:sz w:val="32"/>
              </w:rPr>
            </w:pPr>
            <w:r w:rsidRPr="003B5CD6">
              <w:rPr>
                <w:rFonts w:ascii="SimBraille" w:hAnsi="SimBraille"/>
                <w:sz w:val="32"/>
              </w:rPr>
              <w:t>==</w:t>
            </w:r>
          </w:p>
        </w:tc>
        <w:tc>
          <w:tcPr>
            <w:tcW w:w="0" w:type="auto"/>
            <w:tcBorders>
              <w:top w:val="single" w:sz="4" w:space="0" w:color="auto"/>
              <w:left w:val="single" w:sz="4" w:space="0" w:color="auto"/>
              <w:bottom w:val="single" w:sz="4" w:space="0" w:color="auto"/>
              <w:right w:val="single" w:sz="4" w:space="0" w:color="auto"/>
            </w:tcBorders>
          </w:tcPr>
          <w:p w:rsidR="009828FD" w:rsidRPr="003B5CD6" w:rsidRDefault="00DE34B8" w:rsidP="005576EB">
            <w:pPr>
              <w:rPr>
                <w:rFonts w:ascii="Verdana" w:hAnsi="Verdana"/>
                <w:sz w:val="24"/>
              </w:rPr>
            </w:pPr>
            <w:proofErr w:type="spellStart"/>
            <w:r>
              <w:rPr>
                <w:rFonts w:ascii="Verdana" w:hAnsi="Verdana"/>
                <w:sz w:val="24"/>
              </w:rPr>
              <w:t>forfor</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w:t>
            </w:r>
            <w:hyperlink w:anchor="Note6" w:history="1">
              <w:r w:rsidRPr="003B5CD6">
                <w:rPr>
                  <w:rStyle w:val="Hyperlink"/>
                  <w:rFonts w:ascii="Verdana" w:hAnsi="Verdana"/>
                  <w:sz w:val="24"/>
                </w:rPr>
                <w:t>6</w:t>
              </w:r>
            </w:hyperlink>
            <w:r w:rsidRPr="003B5CD6">
              <w:rPr>
                <w:rFonts w:ascii="Verdana" w:hAnsi="Verdana"/>
                <w:sz w:val="24"/>
              </w:rPr>
              <w:t>]</w:t>
            </w:r>
          </w:p>
        </w:tc>
      </w:tr>
      <w:tr w:rsidR="00E52677" w:rsidRPr="003B5CD6" w:rsidTr="009828FD">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Window-Eyes</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SimBraille" w:hAnsi="SimBraille"/>
                <w:sz w:val="32"/>
              </w:rPr>
            </w:pPr>
            <w:r w:rsidRPr="003B5CD6">
              <w:rPr>
                <w:rFonts w:ascii="SimBraille" w:hAnsi="SimBraille"/>
                <w:sz w:val="32"/>
              </w:rPr>
              <w:t>----</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195F22" w:rsidP="005576EB">
            <w:pPr>
              <w:rPr>
                <w:rFonts w:ascii="Verdana" w:hAnsi="Verdana"/>
                <w:sz w:val="24"/>
              </w:rPr>
            </w:pPr>
            <w:r w:rsidRPr="003B5CD6">
              <w:rPr>
                <w:rFonts w:ascii="Verdana" w:hAnsi="Verdana"/>
                <w:sz w:val="24"/>
              </w:rPr>
              <w:t>[</w:t>
            </w:r>
            <w:hyperlink r:id="rId67" w:anchor="Note6" w:history="1">
              <w:r w:rsidRPr="003B5CD6">
                <w:rPr>
                  <w:rStyle w:val="Hyperlink"/>
                  <w:rFonts w:ascii="Verdana" w:hAnsi="Verdana"/>
                  <w:sz w:val="24"/>
                </w:rPr>
                <w:t>6</w:t>
              </w:r>
            </w:hyperlink>
            <w:r w:rsidRPr="003B5CD6">
              <w:rPr>
                <w:rFonts w:ascii="Verdana" w:hAnsi="Verdana"/>
                <w:sz w:val="24"/>
              </w:rPr>
              <w:t>]</w:t>
            </w:r>
          </w:p>
        </w:tc>
      </w:tr>
      <w:tr w:rsidR="00E52677" w:rsidRPr="003B5CD6" w:rsidTr="009828FD">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proofErr w:type="spellStart"/>
            <w:r w:rsidRPr="003B5CD6">
              <w:rPr>
                <w:rFonts w:ascii="Verdana" w:hAnsi="Verdana"/>
                <w:sz w:val="24"/>
              </w:rPr>
              <w:t>VoiceOver</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SimBraille" w:hAnsi="SimBraille"/>
                <w:sz w:val="32"/>
              </w:rPr>
            </w:pPr>
            <w:r w:rsidRPr="003B5CD6">
              <w:rPr>
                <w:rFonts w:ascii="SimBraille" w:hAnsi="SimBraille"/>
                <w:sz w:val="32"/>
              </w:rPr>
              <w:t>_4</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195F22" w:rsidP="005576EB">
            <w:pPr>
              <w:rPr>
                <w:rFonts w:ascii="Verdana" w:hAnsi="Verdana"/>
                <w:sz w:val="24"/>
              </w:rPr>
            </w:pPr>
            <w:r w:rsidRPr="003B5CD6">
              <w:rPr>
                <w:rFonts w:ascii="Verdana" w:hAnsi="Verdana"/>
                <w:sz w:val="24"/>
              </w:rPr>
              <w:t>[</w:t>
            </w:r>
            <w:hyperlink r:id="rId68" w:anchor="Note6" w:history="1">
              <w:r w:rsidRPr="003B5CD6">
                <w:rPr>
                  <w:rStyle w:val="Hyperlink"/>
                  <w:rFonts w:ascii="Verdana" w:hAnsi="Verdana"/>
                  <w:sz w:val="24"/>
                </w:rPr>
                <w:t>6</w:t>
              </w:r>
            </w:hyperlink>
            <w:r w:rsidRPr="003B5CD6">
              <w:rPr>
                <w:rFonts w:ascii="Verdana" w:hAnsi="Verdana"/>
                <w:sz w:val="24"/>
              </w:rPr>
              <w:t>]</w:t>
            </w:r>
          </w:p>
        </w:tc>
      </w:tr>
      <w:tr w:rsidR="00E52677" w:rsidRPr="003B5CD6" w:rsidTr="009828FD">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proofErr w:type="spellStart"/>
            <w:r w:rsidRPr="003B5CD6">
              <w:rPr>
                <w:rFonts w:ascii="Verdana" w:hAnsi="Verdana"/>
                <w:sz w:val="24"/>
              </w:rPr>
              <w:t>BrailleBack</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F0701B" w:rsidP="005576EB">
            <w:pPr>
              <w:rPr>
                <w:rFonts w:ascii="SimBraille" w:hAnsi="SimBraille"/>
                <w:sz w:val="32"/>
              </w:rPr>
            </w:pPr>
            <w:r w:rsidRPr="003B5CD6">
              <w:rPr>
                <w:rFonts w:ascii="SimBraille" w:hAnsi="SimBraille"/>
                <w:sz w:val="32"/>
              </w:rPr>
              <w:t>'\x00f0''\x0178'</w:t>
            </w:r>
          </w:p>
        </w:tc>
        <w:tc>
          <w:tcPr>
            <w:tcW w:w="0" w:type="auto"/>
            <w:tcBorders>
              <w:top w:val="single" w:sz="4" w:space="0" w:color="auto"/>
              <w:left w:val="single" w:sz="4" w:space="0" w:color="auto"/>
              <w:bottom w:val="single" w:sz="4" w:space="0" w:color="auto"/>
              <w:right w:val="single" w:sz="4" w:space="0" w:color="auto"/>
            </w:tcBorders>
          </w:tcPr>
          <w:p w:rsidR="009828FD" w:rsidRPr="003B5CD6" w:rsidRDefault="009828FD" w:rsidP="005576EB">
            <w:pPr>
              <w:rPr>
                <w:rFonts w:ascii="Verdana" w:hAnsi="Verdana"/>
                <w:sz w:val="24"/>
              </w:rPr>
            </w:pP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195F22" w:rsidP="005576EB">
            <w:pPr>
              <w:rPr>
                <w:rFonts w:ascii="Verdana" w:hAnsi="Verdana"/>
                <w:sz w:val="24"/>
              </w:rPr>
            </w:pPr>
            <w:r w:rsidRPr="003B5CD6">
              <w:rPr>
                <w:rFonts w:ascii="Verdana" w:hAnsi="Verdana"/>
                <w:sz w:val="24"/>
              </w:rPr>
              <w:t>[</w:t>
            </w:r>
            <w:hyperlink r:id="rId69" w:anchor="Note6" w:history="1">
              <w:r w:rsidRPr="003B5CD6">
                <w:rPr>
                  <w:rStyle w:val="Hyperlink"/>
                  <w:rFonts w:ascii="Verdana" w:hAnsi="Verdana"/>
                  <w:sz w:val="24"/>
                </w:rPr>
                <w:t>6</w:t>
              </w:r>
            </w:hyperlink>
            <w:r w:rsidRPr="003B5CD6">
              <w:rPr>
                <w:rFonts w:ascii="Verdana" w:hAnsi="Verdana"/>
                <w:sz w:val="24"/>
              </w:rPr>
              <w:t>]</w:t>
            </w:r>
          </w:p>
        </w:tc>
      </w:tr>
      <w:tr w:rsidR="009828FD" w:rsidRPr="003B5CD6" w:rsidTr="009828FD">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Verdana" w:hAnsi="Verdana"/>
                <w:sz w:val="24"/>
              </w:rPr>
            </w:pPr>
            <w:r w:rsidRPr="003B5CD6">
              <w:rPr>
                <w:rFonts w:ascii="Verdana" w:hAnsi="Verdana"/>
                <w:sz w:val="24"/>
              </w:rPr>
              <w:t>NVDA</w:t>
            </w: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9828FD" w:rsidP="005576EB">
            <w:pPr>
              <w:rPr>
                <w:rFonts w:ascii="SimBraille" w:hAnsi="SimBraille"/>
                <w:sz w:val="32"/>
              </w:rPr>
            </w:pPr>
            <w:r w:rsidRPr="003B5CD6">
              <w:rPr>
                <w:rFonts w:ascii="SimBraille" w:hAnsi="SimBraille"/>
                <w:sz w:val="32"/>
              </w:rPr>
              <w:t>'\xd800''\xdf04'</w:t>
            </w:r>
          </w:p>
        </w:tc>
        <w:tc>
          <w:tcPr>
            <w:tcW w:w="0" w:type="auto"/>
            <w:tcBorders>
              <w:top w:val="single" w:sz="4" w:space="0" w:color="auto"/>
              <w:left w:val="single" w:sz="4" w:space="0" w:color="auto"/>
              <w:bottom w:val="single" w:sz="4" w:space="0" w:color="auto"/>
              <w:right w:val="single" w:sz="4" w:space="0" w:color="auto"/>
            </w:tcBorders>
          </w:tcPr>
          <w:p w:rsidR="009828FD" w:rsidRPr="003B5CD6" w:rsidRDefault="009828FD" w:rsidP="005576EB">
            <w:pPr>
              <w:rPr>
                <w:rFonts w:ascii="Verdana" w:hAnsi="Verdana"/>
                <w:sz w:val="24"/>
              </w:rPr>
            </w:pPr>
          </w:p>
        </w:tc>
        <w:tc>
          <w:tcPr>
            <w:tcW w:w="0" w:type="auto"/>
            <w:tcBorders>
              <w:top w:val="single" w:sz="4" w:space="0" w:color="auto"/>
              <w:left w:val="single" w:sz="4" w:space="0" w:color="auto"/>
              <w:bottom w:val="single" w:sz="4" w:space="0" w:color="auto"/>
              <w:right w:val="single" w:sz="4" w:space="0" w:color="auto"/>
            </w:tcBorders>
            <w:hideMark/>
          </w:tcPr>
          <w:p w:rsidR="009828FD" w:rsidRPr="003B5CD6" w:rsidRDefault="00231FFB" w:rsidP="005576EB">
            <w:pPr>
              <w:rPr>
                <w:rFonts w:ascii="Verdana" w:hAnsi="Verdana"/>
                <w:sz w:val="24"/>
              </w:rPr>
            </w:pPr>
            <w:r w:rsidRPr="003B5CD6">
              <w:rPr>
                <w:rFonts w:ascii="Verdana" w:hAnsi="Verdana"/>
                <w:sz w:val="24"/>
              </w:rPr>
              <w:t>[</w:t>
            </w:r>
            <w:hyperlink r:id="rId70" w:anchor="Note6" w:history="1">
              <w:r w:rsidRPr="003B5CD6">
                <w:rPr>
                  <w:rStyle w:val="Hyperlink"/>
                  <w:rFonts w:ascii="Verdana" w:hAnsi="Verdana"/>
                  <w:sz w:val="24"/>
                </w:rPr>
                <w:t>6</w:t>
              </w:r>
            </w:hyperlink>
            <w:r w:rsidR="00613357" w:rsidRPr="003B5CD6">
              <w:rPr>
                <w:rStyle w:val="Hyperlink"/>
                <w:rFonts w:ascii="Verdana" w:hAnsi="Verdana"/>
                <w:sz w:val="24"/>
              </w:rPr>
              <w:t xml:space="preserve">, </w:t>
            </w:r>
            <w:hyperlink w:anchor="Note15" w:history="1">
              <w:r w:rsidR="00613357" w:rsidRPr="003B5CD6">
                <w:rPr>
                  <w:rStyle w:val="Hyperlink"/>
                  <w:rFonts w:ascii="Verdana" w:hAnsi="Verdana"/>
                  <w:sz w:val="24"/>
                </w:rPr>
                <w:t>15</w:t>
              </w:r>
            </w:hyperlink>
            <w:r w:rsidRPr="003B5CD6">
              <w:rPr>
                <w:rFonts w:ascii="Verdana" w:hAnsi="Verdana"/>
                <w:sz w:val="24"/>
              </w:rPr>
              <w:t>]</w:t>
            </w:r>
          </w:p>
        </w:tc>
      </w:tr>
    </w:tbl>
    <w:p w:rsidR="007E39BB" w:rsidRDefault="007E39BB" w:rsidP="005576EB">
      <w:pPr>
        <w:spacing w:line="240" w:lineRule="auto"/>
        <w:rPr>
          <w:rFonts w:ascii="Verdana" w:hAnsi="Verdana"/>
          <w:sz w:val="24"/>
        </w:rPr>
      </w:pPr>
    </w:p>
    <w:p w:rsidR="00E20671" w:rsidRDefault="00E20671" w:rsidP="005576EB">
      <w:pPr>
        <w:spacing w:line="240" w:lineRule="auto"/>
        <w:rPr>
          <w:rFonts w:ascii="Verdana" w:hAnsi="Verdana"/>
          <w:sz w:val="24"/>
        </w:rPr>
      </w:pPr>
    </w:p>
    <w:p w:rsidR="00E20671" w:rsidRDefault="00E20671" w:rsidP="005576EB">
      <w:pPr>
        <w:spacing w:line="240" w:lineRule="auto"/>
        <w:rPr>
          <w:rFonts w:ascii="Verdana" w:hAnsi="Verdana"/>
          <w:sz w:val="24"/>
        </w:rPr>
      </w:pPr>
    </w:p>
    <w:p w:rsidR="00E20671" w:rsidRDefault="00E20671" w:rsidP="005576EB">
      <w:pPr>
        <w:spacing w:line="240" w:lineRule="auto"/>
        <w:rPr>
          <w:rFonts w:ascii="Verdana" w:hAnsi="Verdana"/>
          <w:sz w:val="24"/>
        </w:rPr>
      </w:pPr>
    </w:p>
    <w:p w:rsidR="00E20671" w:rsidRDefault="00E20671" w:rsidP="005576EB">
      <w:pPr>
        <w:spacing w:line="240" w:lineRule="auto"/>
        <w:rPr>
          <w:rFonts w:ascii="Verdana" w:hAnsi="Verdana"/>
          <w:sz w:val="24"/>
        </w:rPr>
      </w:pPr>
    </w:p>
    <w:p w:rsidR="00E20671" w:rsidRPr="003B5CD6" w:rsidRDefault="00E20671" w:rsidP="005576EB">
      <w:pPr>
        <w:spacing w:line="240" w:lineRule="auto"/>
        <w:rPr>
          <w:rFonts w:ascii="Verdana" w:hAnsi="Verdana"/>
          <w:sz w:val="24"/>
        </w:rPr>
      </w:pPr>
    </w:p>
    <w:p w:rsidR="007E39BB" w:rsidRPr="00157767" w:rsidRDefault="000637AD" w:rsidP="00157767">
      <w:pPr>
        <w:pStyle w:val="Heading2"/>
        <w:jc w:val="center"/>
        <w:rPr>
          <w:rFonts w:ascii="Verdana" w:hAnsi="Verdana"/>
          <w:color w:val="auto"/>
          <w:sz w:val="28"/>
        </w:rPr>
      </w:pPr>
      <w:bookmarkStart w:id="63" w:name="_Toc445019923"/>
      <w:r w:rsidRPr="00157767">
        <w:rPr>
          <w:rFonts w:ascii="Verdana" w:hAnsi="Verdana"/>
          <w:color w:val="auto"/>
          <w:sz w:val="28"/>
        </w:rPr>
        <w:t xml:space="preserve">Example 21: </w:t>
      </w:r>
      <w:r w:rsidR="007E39BB" w:rsidRPr="00157767">
        <w:rPr>
          <w:rFonts w:ascii="Verdana" w:hAnsi="Verdana"/>
          <w:color w:val="auto"/>
          <w:sz w:val="28"/>
        </w:rPr>
        <w:t>Fully Capitalized</w:t>
      </w:r>
      <w:bookmarkEnd w:id="63"/>
    </w:p>
    <w:p w:rsidR="007E39BB" w:rsidRPr="003B5CD6" w:rsidRDefault="007E39BB" w:rsidP="005576EB">
      <w:pPr>
        <w:spacing w:line="240" w:lineRule="auto"/>
        <w:rPr>
          <w:rFonts w:ascii="Verdana" w:hAnsi="Verdana"/>
          <w:sz w:val="24"/>
        </w:rPr>
      </w:pPr>
    </w:p>
    <w:tbl>
      <w:tblPr>
        <w:tblStyle w:val="TableGrid"/>
        <w:tblW w:w="0" w:type="auto"/>
        <w:tblLook w:val="04A0" w:firstRow="1" w:lastRow="0" w:firstColumn="1" w:lastColumn="0" w:noHBand="0" w:noVBand="1"/>
      </w:tblPr>
      <w:tblGrid>
        <w:gridCol w:w="1718"/>
        <w:gridCol w:w="4285"/>
        <w:gridCol w:w="2577"/>
        <w:gridCol w:w="996"/>
      </w:tblGrid>
      <w:tr w:rsidR="00E52677" w:rsidRPr="003B5CD6" w:rsidTr="007E39BB">
        <w:tc>
          <w:tcPr>
            <w:tcW w:w="0" w:type="auto"/>
            <w:tcBorders>
              <w:top w:val="single" w:sz="4" w:space="0" w:color="auto"/>
              <w:left w:val="single" w:sz="4" w:space="0" w:color="auto"/>
              <w:bottom w:val="single" w:sz="4" w:space="0" w:color="auto"/>
              <w:right w:val="single" w:sz="4" w:space="0" w:color="auto"/>
            </w:tcBorders>
          </w:tcPr>
          <w:p w:rsidR="007E39BB" w:rsidRPr="003B5CD6" w:rsidRDefault="007E39BB" w:rsidP="005576EB">
            <w:pPr>
              <w:rPr>
                <w:rFonts w:ascii="Verdana" w:hAnsi="Verdana"/>
                <w:b/>
                <w:sz w:val="24"/>
              </w:rPr>
            </w:pPr>
          </w:p>
        </w:tc>
        <w:tc>
          <w:tcPr>
            <w:tcW w:w="0" w:type="auto"/>
            <w:tcBorders>
              <w:top w:val="single" w:sz="4" w:space="0" w:color="auto"/>
              <w:left w:val="single" w:sz="4" w:space="0" w:color="auto"/>
              <w:bottom w:val="single" w:sz="4" w:space="0" w:color="auto"/>
              <w:right w:val="single" w:sz="4" w:space="0" w:color="auto"/>
            </w:tcBorders>
            <w:hideMark/>
          </w:tcPr>
          <w:p w:rsidR="007E39BB" w:rsidRPr="003B5CD6" w:rsidRDefault="007E39BB" w:rsidP="005576EB">
            <w:pPr>
              <w:rPr>
                <w:rFonts w:ascii="Verdana" w:hAnsi="Verdana"/>
                <w:b/>
                <w:sz w:val="24"/>
              </w:rPr>
            </w:pPr>
            <w:r w:rsidRPr="003B5CD6">
              <w:rPr>
                <w:rFonts w:ascii="Verdana" w:hAnsi="Verdana"/>
                <w:b/>
                <w:sz w:val="24"/>
              </w:rPr>
              <w:t>Braille</w:t>
            </w:r>
          </w:p>
        </w:tc>
        <w:tc>
          <w:tcPr>
            <w:tcW w:w="0" w:type="auto"/>
            <w:tcBorders>
              <w:top w:val="single" w:sz="4" w:space="0" w:color="auto"/>
              <w:left w:val="single" w:sz="4" w:space="0" w:color="auto"/>
              <w:bottom w:val="single" w:sz="4" w:space="0" w:color="auto"/>
              <w:right w:val="single" w:sz="4" w:space="0" w:color="auto"/>
            </w:tcBorders>
            <w:hideMark/>
          </w:tcPr>
          <w:p w:rsidR="007E39BB" w:rsidRPr="003B5CD6" w:rsidRDefault="007E39BB" w:rsidP="005576EB">
            <w:pPr>
              <w:rPr>
                <w:rFonts w:ascii="Verdana" w:hAnsi="Verdana"/>
                <w:b/>
                <w:sz w:val="24"/>
              </w:rPr>
            </w:pPr>
            <w:r w:rsidRPr="003B5CD6">
              <w:rPr>
                <w:rFonts w:ascii="Verdana" w:hAnsi="Verdana"/>
                <w:b/>
                <w:sz w:val="24"/>
              </w:rPr>
              <w:t>Back Translation</w:t>
            </w:r>
          </w:p>
        </w:tc>
        <w:tc>
          <w:tcPr>
            <w:tcW w:w="0" w:type="auto"/>
            <w:tcBorders>
              <w:top w:val="single" w:sz="4" w:space="0" w:color="auto"/>
              <w:left w:val="single" w:sz="4" w:space="0" w:color="auto"/>
              <w:bottom w:val="single" w:sz="4" w:space="0" w:color="auto"/>
              <w:right w:val="single" w:sz="4" w:space="0" w:color="auto"/>
            </w:tcBorders>
            <w:hideMark/>
          </w:tcPr>
          <w:p w:rsidR="007E39BB" w:rsidRPr="003B5CD6" w:rsidRDefault="007E39BB" w:rsidP="005576EB">
            <w:pPr>
              <w:rPr>
                <w:rFonts w:ascii="Verdana" w:hAnsi="Verdana"/>
                <w:b/>
                <w:sz w:val="24"/>
              </w:rPr>
            </w:pPr>
            <w:r w:rsidRPr="003B5CD6">
              <w:rPr>
                <w:rFonts w:ascii="Verdana" w:hAnsi="Verdana"/>
                <w:b/>
                <w:sz w:val="24"/>
              </w:rPr>
              <w:t>Notes</w:t>
            </w:r>
          </w:p>
        </w:tc>
      </w:tr>
      <w:tr w:rsidR="00E52677" w:rsidRPr="003B5CD6" w:rsidTr="007E39BB">
        <w:tc>
          <w:tcPr>
            <w:tcW w:w="0" w:type="auto"/>
            <w:tcBorders>
              <w:top w:val="single" w:sz="4" w:space="0" w:color="auto"/>
              <w:left w:val="single" w:sz="4" w:space="0" w:color="auto"/>
              <w:bottom w:val="single" w:sz="4" w:space="0" w:color="auto"/>
              <w:right w:val="single" w:sz="4" w:space="0" w:color="auto"/>
            </w:tcBorders>
            <w:hideMark/>
          </w:tcPr>
          <w:p w:rsidR="007E39BB" w:rsidRPr="003B5CD6" w:rsidRDefault="007E39BB" w:rsidP="005576EB">
            <w:pPr>
              <w:rPr>
                <w:rFonts w:ascii="Verdana" w:hAnsi="Verdana"/>
                <w:sz w:val="24"/>
              </w:rPr>
            </w:pPr>
            <w:r w:rsidRPr="003B5CD6">
              <w:rPr>
                <w:rFonts w:ascii="Verdana" w:hAnsi="Verdana"/>
                <w:sz w:val="24"/>
              </w:rPr>
              <w:t>Correct</w:t>
            </w:r>
          </w:p>
        </w:tc>
        <w:tc>
          <w:tcPr>
            <w:tcW w:w="0" w:type="auto"/>
            <w:tcBorders>
              <w:top w:val="single" w:sz="4" w:space="0" w:color="auto"/>
              <w:left w:val="single" w:sz="4" w:space="0" w:color="auto"/>
              <w:bottom w:val="single" w:sz="4" w:space="0" w:color="auto"/>
              <w:right w:val="single" w:sz="4" w:space="0" w:color="auto"/>
            </w:tcBorders>
            <w:hideMark/>
          </w:tcPr>
          <w:p w:rsidR="007E39BB" w:rsidRPr="003B5CD6" w:rsidRDefault="007E39BB" w:rsidP="005576EB">
            <w:pPr>
              <w:rPr>
                <w:rFonts w:ascii="SimBraille" w:hAnsi="SimBraille"/>
                <w:sz w:val="32"/>
              </w:rPr>
            </w:pPr>
            <w:r w:rsidRPr="003B5CD6">
              <w:rPr>
                <w:rFonts w:ascii="SimBraille" w:hAnsi="SimBraille"/>
                <w:sz w:val="32"/>
              </w:rPr>
              <w:t>,,,&amp;y's be/ "d "e,'</w:t>
            </w:r>
          </w:p>
        </w:tc>
        <w:tc>
          <w:tcPr>
            <w:tcW w:w="0" w:type="auto"/>
            <w:tcBorders>
              <w:top w:val="single" w:sz="4" w:space="0" w:color="auto"/>
              <w:left w:val="single" w:sz="4" w:space="0" w:color="auto"/>
              <w:bottom w:val="single" w:sz="4" w:space="0" w:color="auto"/>
              <w:right w:val="single" w:sz="4" w:space="0" w:color="auto"/>
            </w:tcBorders>
            <w:hideMark/>
          </w:tcPr>
          <w:p w:rsidR="007E39BB" w:rsidRPr="003B5CD6" w:rsidRDefault="007E39BB" w:rsidP="005576EB">
            <w:pPr>
              <w:rPr>
                <w:rFonts w:ascii="Verdana" w:hAnsi="Verdana"/>
                <w:sz w:val="24"/>
              </w:rPr>
            </w:pPr>
            <w:r w:rsidRPr="003B5CD6">
              <w:rPr>
                <w:rFonts w:ascii="Verdana" w:hAnsi="Verdana"/>
                <w:sz w:val="24"/>
              </w:rPr>
              <w:t>ANDY'S BEST DAY EVER</w:t>
            </w:r>
          </w:p>
        </w:tc>
        <w:tc>
          <w:tcPr>
            <w:tcW w:w="0" w:type="auto"/>
            <w:tcBorders>
              <w:top w:val="single" w:sz="4" w:space="0" w:color="auto"/>
              <w:left w:val="single" w:sz="4" w:space="0" w:color="auto"/>
              <w:bottom w:val="single" w:sz="4" w:space="0" w:color="auto"/>
              <w:right w:val="single" w:sz="4" w:space="0" w:color="auto"/>
            </w:tcBorders>
          </w:tcPr>
          <w:p w:rsidR="007E39BB" w:rsidRPr="003B5CD6" w:rsidRDefault="007E39BB" w:rsidP="005576EB">
            <w:pPr>
              <w:rPr>
                <w:rFonts w:ascii="Verdana" w:hAnsi="Verdana"/>
                <w:sz w:val="24"/>
              </w:rPr>
            </w:pPr>
          </w:p>
        </w:tc>
      </w:tr>
      <w:tr w:rsidR="00E52677" w:rsidRPr="003B5CD6" w:rsidTr="007E39BB">
        <w:tc>
          <w:tcPr>
            <w:tcW w:w="0" w:type="auto"/>
            <w:tcBorders>
              <w:top w:val="single" w:sz="4" w:space="0" w:color="auto"/>
              <w:left w:val="single" w:sz="4" w:space="0" w:color="auto"/>
              <w:bottom w:val="single" w:sz="4" w:space="0" w:color="auto"/>
              <w:right w:val="single" w:sz="4" w:space="0" w:color="auto"/>
            </w:tcBorders>
            <w:hideMark/>
          </w:tcPr>
          <w:p w:rsidR="007E39BB" w:rsidRPr="003B5CD6" w:rsidRDefault="007E39BB" w:rsidP="005576EB">
            <w:pPr>
              <w:rPr>
                <w:rFonts w:ascii="Verdana" w:hAnsi="Verdana"/>
                <w:sz w:val="24"/>
              </w:rPr>
            </w:pPr>
            <w:r w:rsidRPr="003B5CD6">
              <w:rPr>
                <w:rFonts w:ascii="Verdana" w:hAnsi="Verdana"/>
                <w:sz w:val="24"/>
              </w:rPr>
              <w:t>JAWS</w:t>
            </w:r>
          </w:p>
        </w:tc>
        <w:tc>
          <w:tcPr>
            <w:tcW w:w="0" w:type="auto"/>
            <w:tcBorders>
              <w:top w:val="single" w:sz="4" w:space="0" w:color="auto"/>
              <w:left w:val="single" w:sz="4" w:space="0" w:color="auto"/>
              <w:bottom w:val="single" w:sz="4" w:space="0" w:color="auto"/>
              <w:right w:val="single" w:sz="4" w:space="0" w:color="auto"/>
            </w:tcBorders>
            <w:hideMark/>
          </w:tcPr>
          <w:p w:rsidR="007E39BB" w:rsidRPr="003B5CD6" w:rsidRDefault="007E39BB" w:rsidP="005576EB">
            <w:pPr>
              <w:rPr>
                <w:rFonts w:ascii="SimBraille" w:hAnsi="SimBraille"/>
                <w:sz w:val="32"/>
              </w:rPr>
            </w:pPr>
            <w:r w:rsidRPr="003B5CD6">
              <w:rPr>
                <w:rFonts w:ascii="SimBraille" w:hAnsi="SimBraille"/>
                <w:sz w:val="32"/>
              </w:rPr>
              <w:t>,,&amp;</w:t>
            </w:r>
            <w:proofErr w:type="spellStart"/>
            <w:r w:rsidRPr="003B5CD6">
              <w:rPr>
                <w:rFonts w:ascii="SimBraille" w:hAnsi="SimBraille"/>
                <w:sz w:val="32"/>
              </w:rPr>
              <w:t>y',s</w:t>
            </w:r>
            <w:proofErr w:type="spellEnd"/>
            <w:r w:rsidRPr="003B5CD6">
              <w:rPr>
                <w:rFonts w:ascii="SimBraille" w:hAnsi="SimBraille"/>
                <w:sz w:val="32"/>
              </w:rPr>
              <w:t xml:space="preserve"> ,,be/ ,,"d ,,"e</w:t>
            </w:r>
          </w:p>
        </w:tc>
        <w:tc>
          <w:tcPr>
            <w:tcW w:w="0" w:type="auto"/>
            <w:tcBorders>
              <w:top w:val="single" w:sz="4" w:space="0" w:color="auto"/>
              <w:left w:val="single" w:sz="4" w:space="0" w:color="auto"/>
              <w:bottom w:val="single" w:sz="4" w:space="0" w:color="auto"/>
              <w:right w:val="single" w:sz="4" w:space="0" w:color="auto"/>
            </w:tcBorders>
            <w:hideMark/>
          </w:tcPr>
          <w:p w:rsidR="007E39BB" w:rsidRPr="003B5CD6" w:rsidRDefault="007E39BB" w:rsidP="005576EB">
            <w:pPr>
              <w:rPr>
                <w:rFonts w:ascii="Verdana" w:hAnsi="Verdana"/>
                <w:sz w:val="24"/>
              </w:rPr>
            </w:pPr>
            <w:r w:rsidRPr="003B5CD6">
              <w:rPr>
                <w:rFonts w:ascii="Verdana" w:hAnsi="Verdana"/>
                <w:sz w:val="24"/>
              </w:rPr>
              <w:t>ANDY'S BEST DAY EVER</w:t>
            </w:r>
          </w:p>
        </w:tc>
        <w:tc>
          <w:tcPr>
            <w:tcW w:w="0" w:type="auto"/>
            <w:tcBorders>
              <w:top w:val="single" w:sz="4" w:space="0" w:color="auto"/>
              <w:left w:val="single" w:sz="4" w:space="0" w:color="auto"/>
              <w:bottom w:val="single" w:sz="4" w:space="0" w:color="auto"/>
              <w:right w:val="single" w:sz="4" w:space="0" w:color="auto"/>
            </w:tcBorders>
            <w:hideMark/>
          </w:tcPr>
          <w:p w:rsidR="007E39BB" w:rsidRPr="003B5CD6" w:rsidRDefault="007E39BB" w:rsidP="005576EB">
            <w:pPr>
              <w:rPr>
                <w:rFonts w:ascii="Verdana" w:hAnsi="Verdana"/>
                <w:sz w:val="24"/>
              </w:rPr>
            </w:pPr>
            <w:r w:rsidRPr="003B5CD6">
              <w:rPr>
                <w:rFonts w:ascii="Verdana" w:hAnsi="Verdana"/>
                <w:sz w:val="24"/>
              </w:rPr>
              <w:t>[</w:t>
            </w:r>
            <w:hyperlink w:anchor="Note4" w:history="1">
              <w:r w:rsidRPr="003B5CD6">
                <w:rPr>
                  <w:rStyle w:val="Hyperlink"/>
                  <w:rFonts w:ascii="Verdana" w:hAnsi="Verdana"/>
                  <w:sz w:val="24"/>
                </w:rPr>
                <w:t>4</w:t>
              </w:r>
            </w:hyperlink>
            <w:r w:rsidRPr="003B5CD6">
              <w:rPr>
                <w:rFonts w:ascii="Verdana" w:hAnsi="Verdana"/>
                <w:sz w:val="24"/>
              </w:rPr>
              <w:t>]</w:t>
            </w:r>
          </w:p>
        </w:tc>
      </w:tr>
      <w:tr w:rsidR="00E52677" w:rsidRPr="003B5CD6" w:rsidTr="007E39BB">
        <w:tc>
          <w:tcPr>
            <w:tcW w:w="0" w:type="auto"/>
            <w:tcBorders>
              <w:top w:val="single" w:sz="4" w:space="0" w:color="auto"/>
              <w:left w:val="single" w:sz="4" w:space="0" w:color="auto"/>
              <w:bottom w:val="single" w:sz="4" w:space="0" w:color="auto"/>
              <w:right w:val="single" w:sz="4" w:space="0" w:color="auto"/>
            </w:tcBorders>
            <w:hideMark/>
          </w:tcPr>
          <w:p w:rsidR="007E39BB" w:rsidRPr="003B5CD6" w:rsidRDefault="007E39BB" w:rsidP="005576EB">
            <w:pPr>
              <w:rPr>
                <w:rFonts w:ascii="Verdana" w:hAnsi="Verdana"/>
                <w:sz w:val="24"/>
              </w:rPr>
            </w:pPr>
            <w:r w:rsidRPr="003B5CD6">
              <w:rPr>
                <w:rFonts w:ascii="Verdana" w:hAnsi="Verdana"/>
                <w:sz w:val="24"/>
              </w:rPr>
              <w:t>Window-Eyes</w:t>
            </w:r>
          </w:p>
        </w:tc>
        <w:tc>
          <w:tcPr>
            <w:tcW w:w="0" w:type="auto"/>
            <w:tcBorders>
              <w:top w:val="single" w:sz="4" w:space="0" w:color="auto"/>
              <w:left w:val="single" w:sz="4" w:space="0" w:color="auto"/>
              <w:bottom w:val="single" w:sz="4" w:space="0" w:color="auto"/>
              <w:right w:val="single" w:sz="4" w:space="0" w:color="auto"/>
            </w:tcBorders>
            <w:hideMark/>
          </w:tcPr>
          <w:p w:rsidR="007E39BB" w:rsidRPr="003B5CD6" w:rsidRDefault="007E39BB" w:rsidP="005576EB">
            <w:pPr>
              <w:rPr>
                <w:rFonts w:ascii="SimBraille" w:hAnsi="SimBraille"/>
                <w:sz w:val="32"/>
              </w:rPr>
            </w:pPr>
            <w:r w:rsidRPr="003B5CD6">
              <w:rPr>
                <w:rFonts w:ascii="SimBraille" w:hAnsi="SimBraille"/>
                <w:sz w:val="32"/>
              </w:rPr>
              <w:t>,,&amp;</w:t>
            </w:r>
            <w:proofErr w:type="spellStart"/>
            <w:r w:rsidRPr="003B5CD6">
              <w:rPr>
                <w:rFonts w:ascii="SimBraille" w:hAnsi="SimBraille"/>
                <w:sz w:val="32"/>
              </w:rPr>
              <w:t>y',s</w:t>
            </w:r>
            <w:proofErr w:type="spellEnd"/>
            <w:r w:rsidRPr="003B5CD6">
              <w:rPr>
                <w:rFonts w:ascii="SimBraille" w:hAnsi="SimBraille"/>
                <w:sz w:val="32"/>
              </w:rPr>
              <w:t xml:space="preserve"> ,,be/ ,,"d ,,"e</w:t>
            </w:r>
          </w:p>
        </w:tc>
        <w:tc>
          <w:tcPr>
            <w:tcW w:w="0" w:type="auto"/>
            <w:tcBorders>
              <w:top w:val="single" w:sz="4" w:space="0" w:color="auto"/>
              <w:left w:val="single" w:sz="4" w:space="0" w:color="auto"/>
              <w:bottom w:val="single" w:sz="4" w:space="0" w:color="auto"/>
              <w:right w:val="single" w:sz="4" w:space="0" w:color="auto"/>
            </w:tcBorders>
            <w:hideMark/>
          </w:tcPr>
          <w:p w:rsidR="007E39BB" w:rsidRPr="003B5CD6" w:rsidRDefault="007E39BB" w:rsidP="005576EB">
            <w:pPr>
              <w:rPr>
                <w:rFonts w:ascii="Verdana" w:hAnsi="Verdana"/>
                <w:sz w:val="24"/>
              </w:rPr>
            </w:pPr>
            <w:r w:rsidRPr="003B5CD6">
              <w:rPr>
                <w:rFonts w:ascii="Verdana" w:hAnsi="Verdana"/>
                <w:sz w:val="24"/>
              </w:rPr>
              <w:t>ANDY'S BEST DAY EVER</w:t>
            </w:r>
          </w:p>
        </w:tc>
        <w:tc>
          <w:tcPr>
            <w:tcW w:w="0" w:type="auto"/>
            <w:tcBorders>
              <w:top w:val="single" w:sz="4" w:space="0" w:color="auto"/>
              <w:left w:val="single" w:sz="4" w:space="0" w:color="auto"/>
              <w:bottom w:val="single" w:sz="4" w:space="0" w:color="auto"/>
              <w:right w:val="single" w:sz="4" w:space="0" w:color="auto"/>
            </w:tcBorders>
            <w:hideMark/>
          </w:tcPr>
          <w:p w:rsidR="007E39BB" w:rsidRPr="003B5CD6" w:rsidRDefault="00E95FED" w:rsidP="005576EB">
            <w:pPr>
              <w:rPr>
                <w:rFonts w:ascii="Verdana" w:hAnsi="Verdana"/>
                <w:sz w:val="24"/>
              </w:rPr>
            </w:pPr>
            <w:r w:rsidRPr="003B5CD6">
              <w:rPr>
                <w:rFonts w:ascii="Verdana" w:hAnsi="Verdana"/>
                <w:sz w:val="24"/>
              </w:rPr>
              <w:t>[</w:t>
            </w:r>
            <w:hyperlink r:id="rId71" w:anchor="Note4" w:history="1">
              <w:r w:rsidRPr="003B5CD6">
                <w:rPr>
                  <w:rStyle w:val="Hyperlink"/>
                  <w:rFonts w:ascii="Verdana" w:hAnsi="Verdana"/>
                  <w:sz w:val="24"/>
                </w:rPr>
                <w:t>4</w:t>
              </w:r>
            </w:hyperlink>
            <w:r w:rsidRPr="003B5CD6">
              <w:rPr>
                <w:rFonts w:ascii="Verdana" w:hAnsi="Verdana"/>
                <w:sz w:val="24"/>
              </w:rPr>
              <w:t>]</w:t>
            </w:r>
          </w:p>
        </w:tc>
      </w:tr>
      <w:tr w:rsidR="00E52677" w:rsidRPr="003B5CD6" w:rsidTr="007E39BB">
        <w:tc>
          <w:tcPr>
            <w:tcW w:w="0" w:type="auto"/>
            <w:tcBorders>
              <w:top w:val="single" w:sz="4" w:space="0" w:color="auto"/>
              <w:left w:val="single" w:sz="4" w:space="0" w:color="auto"/>
              <w:bottom w:val="single" w:sz="4" w:space="0" w:color="auto"/>
              <w:right w:val="single" w:sz="4" w:space="0" w:color="auto"/>
            </w:tcBorders>
            <w:hideMark/>
          </w:tcPr>
          <w:p w:rsidR="007E39BB" w:rsidRPr="003B5CD6" w:rsidRDefault="007E39BB" w:rsidP="005576EB">
            <w:pPr>
              <w:rPr>
                <w:rFonts w:ascii="Verdana" w:hAnsi="Verdana"/>
                <w:sz w:val="24"/>
              </w:rPr>
            </w:pPr>
            <w:proofErr w:type="spellStart"/>
            <w:r w:rsidRPr="003B5CD6">
              <w:rPr>
                <w:rFonts w:ascii="Verdana" w:hAnsi="Verdana"/>
                <w:sz w:val="24"/>
              </w:rPr>
              <w:t>VoiceOver</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7E39BB" w:rsidRPr="003B5CD6" w:rsidRDefault="007E39BB" w:rsidP="005576EB">
            <w:pPr>
              <w:rPr>
                <w:rFonts w:ascii="SimBraille" w:hAnsi="SimBraille"/>
                <w:sz w:val="32"/>
              </w:rPr>
            </w:pPr>
            <w:bookmarkStart w:id="64" w:name="OLE_LINK31"/>
            <w:bookmarkStart w:id="65" w:name="OLE_LINK32"/>
            <w:r w:rsidRPr="003B5CD6">
              <w:rPr>
                <w:rFonts w:ascii="SimBraille" w:hAnsi="SimBraille"/>
                <w:sz w:val="32"/>
              </w:rPr>
              <w:t>,,&amp;</w:t>
            </w:r>
            <w:proofErr w:type="spellStart"/>
            <w:r w:rsidRPr="003B5CD6">
              <w:rPr>
                <w:rFonts w:ascii="SimBraille" w:hAnsi="SimBraille"/>
                <w:sz w:val="32"/>
              </w:rPr>
              <w:t>y',s</w:t>
            </w:r>
            <w:proofErr w:type="spellEnd"/>
            <w:r w:rsidRPr="003B5CD6">
              <w:rPr>
                <w:rFonts w:ascii="SimBraille" w:hAnsi="SimBraille"/>
                <w:sz w:val="32"/>
              </w:rPr>
              <w:t xml:space="preserve"> ,,be/ ,,"d ,,"e</w:t>
            </w:r>
            <w:bookmarkEnd w:id="64"/>
            <w:bookmarkEnd w:id="65"/>
          </w:p>
        </w:tc>
        <w:tc>
          <w:tcPr>
            <w:tcW w:w="0" w:type="auto"/>
            <w:tcBorders>
              <w:top w:val="single" w:sz="4" w:space="0" w:color="auto"/>
              <w:left w:val="single" w:sz="4" w:space="0" w:color="auto"/>
              <w:bottom w:val="single" w:sz="4" w:space="0" w:color="auto"/>
              <w:right w:val="single" w:sz="4" w:space="0" w:color="auto"/>
            </w:tcBorders>
            <w:hideMark/>
          </w:tcPr>
          <w:p w:rsidR="007E39BB" w:rsidRPr="003B5CD6" w:rsidRDefault="007E39BB" w:rsidP="005576EB">
            <w:pPr>
              <w:rPr>
                <w:rFonts w:ascii="Verdana" w:hAnsi="Verdana"/>
                <w:sz w:val="24"/>
              </w:rPr>
            </w:pPr>
            <w:r w:rsidRPr="003B5CD6">
              <w:rPr>
                <w:rFonts w:ascii="Verdana" w:hAnsi="Verdana"/>
                <w:sz w:val="24"/>
              </w:rPr>
              <w:t>ANDY'S BEST DAY EVER</w:t>
            </w:r>
          </w:p>
        </w:tc>
        <w:tc>
          <w:tcPr>
            <w:tcW w:w="0" w:type="auto"/>
            <w:tcBorders>
              <w:top w:val="single" w:sz="4" w:space="0" w:color="auto"/>
              <w:left w:val="single" w:sz="4" w:space="0" w:color="auto"/>
              <w:bottom w:val="single" w:sz="4" w:space="0" w:color="auto"/>
              <w:right w:val="single" w:sz="4" w:space="0" w:color="auto"/>
            </w:tcBorders>
            <w:hideMark/>
          </w:tcPr>
          <w:p w:rsidR="007E39BB" w:rsidRPr="003B5CD6" w:rsidRDefault="00E95FED" w:rsidP="005576EB">
            <w:pPr>
              <w:rPr>
                <w:rFonts w:ascii="Verdana" w:hAnsi="Verdana"/>
                <w:sz w:val="24"/>
              </w:rPr>
            </w:pPr>
            <w:r w:rsidRPr="003B5CD6">
              <w:rPr>
                <w:rFonts w:ascii="Verdana" w:hAnsi="Verdana"/>
                <w:sz w:val="24"/>
              </w:rPr>
              <w:t>[</w:t>
            </w:r>
            <w:hyperlink r:id="rId72" w:anchor="Note4" w:history="1">
              <w:r w:rsidRPr="003B5CD6">
                <w:rPr>
                  <w:rStyle w:val="Hyperlink"/>
                  <w:rFonts w:ascii="Verdana" w:hAnsi="Verdana"/>
                  <w:sz w:val="24"/>
                </w:rPr>
                <w:t>4</w:t>
              </w:r>
            </w:hyperlink>
            <w:r w:rsidRPr="003B5CD6">
              <w:rPr>
                <w:rFonts w:ascii="Verdana" w:hAnsi="Verdana"/>
                <w:sz w:val="24"/>
              </w:rPr>
              <w:t>]</w:t>
            </w:r>
          </w:p>
        </w:tc>
      </w:tr>
      <w:tr w:rsidR="00E52677" w:rsidRPr="003B5CD6" w:rsidTr="007E39BB">
        <w:tc>
          <w:tcPr>
            <w:tcW w:w="0" w:type="auto"/>
            <w:tcBorders>
              <w:top w:val="single" w:sz="4" w:space="0" w:color="auto"/>
              <w:left w:val="single" w:sz="4" w:space="0" w:color="auto"/>
              <w:bottom w:val="single" w:sz="4" w:space="0" w:color="auto"/>
              <w:right w:val="single" w:sz="4" w:space="0" w:color="auto"/>
            </w:tcBorders>
            <w:hideMark/>
          </w:tcPr>
          <w:p w:rsidR="007E39BB" w:rsidRPr="003B5CD6" w:rsidRDefault="007E39BB" w:rsidP="005576EB">
            <w:pPr>
              <w:rPr>
                <w:rFonts w:ascii="Verdana" w:hAnsi="Verdana"/>
                <w:sz w:val="24"/>
              </w:rPr>
            </w:pPr>
            <w:proofErr w:type="spellStart"/>
            <w:r w:rsidRPr="003B5CD6">
              <w:rPr>
                <w:rFonts w:ascii="Verdana" w:hAnsi="Verdana"/>
                <w:sz w:val="24"/>
              </w:rPr>
              <w:t>BrailleBack</w:t>
            </w:r>
            <w:proofErr w:type="spellEnd"/>
          </w:p>
        </w:tc>
        <w:tc>
          <w:tcPr>
            <w:tcW w:w="0" w:type="auto"/>
            <w:tcBorders>
              <w:top w:val="single" w:sz="4" w:space="0" w:color="auto"/>
              <w:left w:val="single" w:sz="4" w:space="0" w:color="auto"/>
              <w:bottom w:val="single" w:sz="4" w:space="0" w:color="auto"/>
              <w:right w:val="single" w:sz="4" w:space="0" w:color="auto"/>
            </w:tcBorders>
          </w:tcPr>
          <w:p w:rsidR="007E39BB" w:rsidRPr="003B5CD6" w:rsidRDefault="00716FB3" w:rsidP="005576EB">
            <w:pPr>
              <w:rPr>
                <w:rFonts w:ascii="SimBraille" w:hAnsi="SimBraille"/>
                <w:sz w:val="32"/>
              </w:rPr>
            </w:pPr>
            <w:r w:rsidRPr="003B5CD6">
              <w:rPr>
                <w:rFonts w:ascii="SimBraille" w:hAnsi="SimBraille"/>
                <w:sz w:val="32"/>
              </w:rPr>
              <w:t>,,&amp;</w:t>
            </w:r>
            <w:proofErr w:type="spellStart"/>
            <w:r w:rsidRPr="003B5CD6">
              <w:rPr>
                <w:rFonts w:ascii="SimBraille" w:hAnsi="SimBraille"/>
                <w:sz w:val="32"/>
              </w:rPr>
              <w:t>y',s</w:t>
            </w:r>
            <w:proofErr w:type="spellEnd"/>
            <w:r w:rsidRPr="003B5CD6">
              <w:rPr>
                <w:rFonts w:ascii="SimBraille" w:hAnsi="SimBraille"/>
                <w:sz w:val="32"/>
              </w:rPr>
              <w:t xml:space="preserve"> ,,be/ ,,"d ,,"e</w:t>
            </w:r>
          </w:p>
        </w:tc>
        <w:tc>
          <w:tcPr>
            <w:tcW w:w="0" w:type="auto"/>
            <w:tcBorders>
              <w:top w:val="single" w:sz="4" w:space="0" w:color="auto"/>
              <w:left w:val="single" w:sz="4" w:space="0" w:color="auto"/>
              <w:bottom w:val="single" w:sz="4" w:space="0" w:color="auto"/>
              <w:right w:val="single" w:sz="4" w:space="0" w:color="auto"/>
            </w:tcBorders>
            <w:hideMark/>
          </w:tcPr>
          <w:p w:rsidR="007E39BB" w:rsidRPr="003B5CD6" w:rsidRDefault="007E39BB" w:rsidP="005576EB">
            <w:pPr>
              <w:rPr>
                <w:rFonts w:ascii="Verdana" w:hAnsi="Verdana"/>
                <w:sz w:val="24"/>
              </w:rPr>
            </w:pPr>
            <w:r w:rsidRPr="003B5CD6">
              <w:rPr>
                <w:rFonts w:ascii="Verdana" w:hAnsi="Verdana"/>
                <w:sz w:val="24"/>
              </w:rPr>
              <w:t>ANDY'S BEST DAY EVER</w:t>
            </w:r>
          </w:p>
        </w:tc>
        <w:tc>
          <w:tcPr>
            <w:tcW w:w="0" w:type="auto"/>
            <w:tcBorders>
              <w:top w:val="single" w:sz="4" w:space="0" w:color="auto"/>
              <w:left w:val="single" w:sz="4" w:space="0" w:color="auto"/>
              <w:bottom w:val="single" w:sz="4" w:space="0" w:color="auto"/>
              <w:right w:val="single" w:sz="4" w:space="0" w:color="auto"/>
            </w:tcBorders>
            <w:hideMark/>
          </w:tcPr>
          <w:p w:rsidR="007E39BB" w:rsidRPr="003B5CD6" w:rsidRDefault="00334FF1" w:rsidP="005576EB">
            <w:pPr>
              <w:rPr>
                <w:rFonts w:ascii="Verdana" w:hAnsi="Verdana"/>
                <w:sz w:val="24"/>
              </w:rPr>
            </w:pPr>
            <w:r w:rsidRPr="003B5CD6">
              <w:rPr>
                <w:rFonts w:ascii="Verdana" w:hAnsi="Verdana"/>
                <w:sz w:val="24"/>
              </w:rPr>
              <w:t>[</w:t>
            </w:r>
            <w:hyperlink r:id="rId73" w:anchor="Note4" w:history="1">
              <w:r w:rsidRPr="003B5CD6">
                <w:rPr>
                  <w:rStyle w:val="Hyperlink"/>
                  <w:rFonts w:ascii="Verdana" w:hAnsi="Verdana"/>
                  <w:sz w:val="24"/>
                </w:rPr>
                <w:t>4</w:t>
              </w:r>
            </w:hyperlink>
            <w:r w:rsidRPr="003B5CD6">
              <w:rPr>
                <w:rFonts w:ascii="Verdana" w:hAnsi="Verdana"/>
                <w:sz w:val="24"/>
              </w:rPr>
              <w:t>]</w:t>
            </w:r>
          </w:p>
        </w:tc>
      </w:tr>
      <w:tr w:rsidR="007E39BB" w:rsidRPr="003B5CD6" w:rsidTr="007E39BB">
        <w:tc>
          <w:tcPr>
            <w:tcW w:w="0" w:type="auto"/>
            <w:tcBorders>
              <w:top w:val="single" w:sz="4" w:space="0" w:color="auto"/>
              <w:left w:val="single" w:sz="4" w:space="0" w:color="auto"/>
              <w:bottom w:val="single" w:sz="4" w:space="0" w:color="auto"/>
              <w:right w:val="single" w:sz="4" w:space="0" w:color="auto"/>
            </w:tcBorders>
            <w:hideMark/>
          </w:tcPr>
          <w:p w:rsidR="007E39BB" w:rsidRPr="003B5CD6" w:rsidRDefault="007E39BB" w:rsidP="005576EB">
            <w:pPr>
              <w:rPr>
                <w:rFonts w:ascii="Verdana" w:hAnsi="Verdana"/>
                <w:sz w:val="24"/>
              </w:rPr>
            </w:pPr>
            <w:r w:rsidRPr="003B5CD6">
              <w:rPr>
                <w:rFonts w:ascii="Verdana" w:hAnsi="Verdana"/>
                <w:sz w:val="24"/>
              </w:rPr>
              <w:t>NVDA</w:t>
            </w:r>
          </w:p>
        </w:tc>
        <w:tc>
          <w:tcPr>
            <w:tcW w:w="0" w:type="auto"/>
            <w:tcBorders>
              <w:top w:val="single" w:sz="4" w:space="0" w:color="auto"/>
              <w:left w:val="single" w:sz="4" w:space="0" w:color="auto"/>
              <w:bottom w:val="single" w:sz="4" w:space="0" w:color="auto"/>
              <w:right w:val="single" w:sz="4" w:space="0" w:color="auto"/>
            </w:tcBorders>
            <w:hideMark/>
          </w:tcPr>
          <w:p w:rsidR="007E39BB" w:rsidRPr="003B5CD6" w:rsidRDefault="007E39BB" w:rsidP="005576EB">
            <w:pPr>
              <w:rPr>
                <w:rFonts w:ascii="SimBraille" w:hAnsi="SimBraille"/>
                <w:sz w:val="32"/>
              </w:rPr>
            </w:pPr>
            <w:r w:rsidRPr="003B5CD6">
              <w:rPr>
                <w:rFonts w:ascii="SimBraille" w:hAnsi="SimBraille"/>
                <w:sz w:val="32"/>
              </w:rPr>
              <w:t>,,&amp;</w:t>
            </w:r>
            <w:proofErr w:type="spellStart"/>
            <w:r w:rsidRPr="003B5CD6">
              <w:rPr>
                <w:rFonts w:ascii="SimBraille" w:hAnsi="SimBraille"/>
                <w:sz w:val="32"/>
              </w:rPr>
              <w:t>y';,s</w:t>
            </w:r>
            <w:proofErr w:type="spellEnd"/>
            <w:r w:rsidRPr="003B5CD6">
              <w:rPr>
                <w:rFonts w:ascii="SimBraille" w:hAnsi="SimBraille"/>
                <w:sz w:val="32"/>
              </w:rPr>
              <w:t xml:space="preserve"> ,,be/ ,,"d ,,"e</w:t>
            </w:r>
          </w:p>
        </w:tc>
        <w:tc>
          <w:tcPr>
            <w:tcW w:w="0" w:type="auto"/>
            <w:tcBorders>
              <w:top w:val="single" w:sz="4" w:space="0" w:color="auto"/>
              <w:left w:val="single" w:sz="4" w:space="0" w:color="auto"/>
              <w:bottom w:val="single" w:sz="4" w:space="0" w:color="auto"/>
              <w:right w:val="single" w:sz="4" w:space="0" w:color="auto"/>
            </w:tcBorders>
            <w:hideMark/>
          </w:tcPr>
          <w:p w:rsidR="007E39BB" w:rsidRPr="003B5CD6" w:rsidRDefault="007E39BB" w:rsidP="005576EB">
            <w:pPr>
              <w:rPr>
                <w:rFonts w:ascii="Verdana" w:hAnsi="Verdana"/>
                <w:sz w:val="24"/>
              </w:rPr>
            </w:pPr>
            <w:r w:rsidRPr="003B5CD6">
              <w:rPr>
                <w:rFonts w:ascii="Verdana" w:hAnsi="Verdana"/>
                <w:sz w:val="24"/>
              </w:rPr>
              <w:t>ANDY'S BEST DAY EVER</w:t>
            </w:r>
          </w:p>
        </w:tc>
        <w:tc>
          <w:tcPr>
            <w:tcW w:w="0" w:type="auto"/>
            <w:tcBorders>
              <w:top w:val="single" w:sz="4" w:space="0" w:color="auto"/>
              <w:left w:val="single" w:sz="4" w:space="0" w:color="auto"/>
              <w:bottom w:val="single" w:sz="4" w:space="0" w:color="auto"/>
              <w:right w:val="single" w:sz="4" w:space="0" w:color="auto"/>
            </w:tcBorders>
            <w:hideMark/>
          </w:tcPr>
          <w:p w:rsidR="007E39BB" w:rsidRPr="003B5CD6" w:rsidRDefault="007E39BB" w:rsidP="005576EB">
            <w:pPr>
              <w:rPr>
                <w:rFonts w:ascii="Verdana" w:hAnsi="Verdana"/>
                <w:sz w:val="24"/>
              </w:rPr>
            </w:pPr>
            <w:r w:rsidRPr="003B5CD6">
              <w:rPr>
                <w:rFonts w:ascii="Verdana" w:hAnsi="Verdana"/>
                <w:sz w:val="24"/>
              </w:rPr>
              <w:t>[</w:t>
            </w:r>
            <w:hyperlink w:anchor="Note2" w:history="1">
              <w:r w:rsidRPr="003B5CD6">
                <w:rPr>
                  <w:rStyle w:val="Hyperlink"/>
                  <w:rFonts w:ascii="Verdana" w:hAnsi="Verdana"/>
                  <w:sz w:val="24"/>
                </w:rPr>
                <w:t>2</w:t>
              </w:r>
            </w:hyperlink>
            <w:r w:rsidRPr="003B5CD6">
              <w:rPr>
                <w:rFonts w:ascii="Verdana" w:hAnsi="Verdana"/>
                <w:sz w:val="24"/>
              </w:rPr>
              <w:t xml:space="preserve">, </w:t>
            </w:r>
            <w:hyperlink w:anchor="Note4" w:history="1">
              <w:r w:rsidRPr="003B5CD6">
                <w:rPr>
                  <w:rStyle w:val="Hyperlink"/>
                  <w:rFonts w:ascii="Verdana" w:hAnsi="Verdana"/>
                  <w:sz w:val="24"/>
                </w:rPr>
                <w:t>4</w:t>
              </w:r>
            </w:hyperlink>
            <w:r w:rsidRPr="003B5CD6">
              <w:rPr>
                <w:rFonts w:ascii="Verdana" w:hAnsi="Verdana"/>
                <w:sz w:val="24"/>
              </w:rPr>
              <w:t>]</w:t>
            </w:r>
          </w:p>
        </w:tc>
      </w:tr>
    </w:tbl>
    <w:p w:rsidR="007E39BB" w:rsidRPr="003B5CD6" w:rsidRDefault="007E39BB" w:rsidP="005576EB">
      <w:pPr>
        <w:spacing w:line="240" w:lineRule="auto"/>
        <w:rPr>
          <w:rFonts w:ascii="Verdana" w:hAnsi="Verdana"/>
          <w:sz w:val="24"/>
          <w:szCs w:val="20"/>
        </w:rPr>
      </w:pPr>
    </w:p>
    <w:p w:rsidR="007E39BB" w:rsidRPr="00733F13" w:rsidRDefault="000637AD" w:rsidP="00733F13">
      <w:pPr>
        <w:pStyle w:val="Heading2"/>
        <w:jc w:val="center"/>
        <w:rPr>
          <w:rFonts w:ascii="Verdana" w:hAnsi="Verdana"/>
          <w:color w:val="auto"/>
          <w:sz w:val="28"/>
        </w:rPr>
      </w:pPr>
      <w:bookmarkStart w:id="66" w:name="_Toc445019924"/>
      <w:r w:rsidRPr="00733F13">
        <w:rPr>
          <w:rFonts w:ascii="Verdana" w:hAnsi="Verdana"/>
          <w:color w:val="auto"/>
          <w:sz w:val="28"/>
        </w:rPr>
        <w:t xml:space="preserve">Example 22: </w:t>
      </w:r>
      <w:r w:rsidR="007E39BB" w:rsidRPr="00733F13">
        <w:rPr>
          <w:rFonts w:ascii="Verdana" w:hAnsi="Verdana"/>
          <w:color w:val="auto"/>
          <w:sz w:val="28"/>
        </w:rPr>
        <w:t xml:space="preserve">Apostrophe </w:t>
      </w:r>
      <w:r w:rsidR="00590F44" w:rsidRPr="00733F13">
        <w:rPr>
          <w:rFonts w:ascii="Verdana" w:hAnsi="Verdana"/>
          <w:color w:val="auto"/>
          <w:sz w:val="28"/>
        </w:rPr>
        <w:t>or</w:t>
      </w:r>
      <w:r w:rsidR="007E39BB" w:rsidRPr="00733F13">
        <w:rPr>
          <w:rFonts w:ascii="Verdana" w:hAnsi="Verdana"/>
          <w:color w:val="auto"/>
          <w:sz w:val="28"/>
        </w:rPr>
        <w:t xml:space="preserve"> Single Quotation Mark</w:t>
      </w:r>
      <w:r w:rsidRPr="00733F13">
        <w:rPr>
          <w:rFonts w:ascii="Verdana" w:hAnsi="Verdana"/>
          <w:color w:val="auto"/>
          <w:sz w:val="28"/>
        </w:rPr>
        <w:t>?</w:t>
      </w:r>
      <w:bookmarkEnd w:id="66"/>
    </w:p>
    <w:p w:rsidR="007E39BB" w:rsidRPr="003B5CD6" w:rsidRDefault="007E39BB" w:rsidP="005576EB">
      <w:pPr>
        <w:spacing w:line="240" w:lineRule="auto"/>
        <w:rPr>
          <w:rFonts w:ascii="Verdana" w:hAnsi="Verdana"/>
          <w:sz w:val="24"/>
        </w:rPr>
      </w:pPr>
    </w:p>
    <w:tbl>
      <w:tblPr>
        <w:tblStyle w:val="TableGrid"/>
        <w:tblW w:w="0" w:type="auto"/>
        <w:tblLook w:val="04A0" w:firstRow="1" w:lastRow="0" w:firstColumn="1" w:lastColumn="0" w:noHBand="0" w:noVBand="1"/>
      </w:tblPr>
      <w:tblGrid>
        <w:gridCol w:w="1834"/>
        <w:gridCol w:w="2066"/>
        <w:gridCol w:w="2470"/>
        <w:gridCol w:w="996"/>
      </w:tblGrid>
      <w:tr w:rsidR="00E52677" w:rsidRPr="003B5CD6" w:rsidTr="007E39BB">
        <w:tc>
          <w:tcPr>
            <w:tcW w:w="0" w:type="auto"/>
            <w:tcBorders>
              <w:top w:val="single" w:sz="4" w:space="0" w:color="auto"/>
              <w:left w:val="single" w:sz="4" w:space="0" w:color="auto"/>
              <w:bottom w:val="single" w:sz="4" w:space="0" w:color="auto"/>
              <w:right w:val="single" w:sz="4" w:space="0" w:color="auto"/>
            </w:tcBorders>
          </w:tcPr>
          <w:p w:rsidR="007E39BB" w:rsidRPr="003B5CD6" w:rsidRDefault="007E39BB" w:rsidP="005576EB">
            <w:pPr>
              <w:rPr>
                <w:rFonts w:ascii="Verdana" w:hAnsi="Verdana"/>
                <w:b/>
                <w:sz w:val="24"/>
              </w:rPr>
            </w:pPr>
          </w:p>
        </w:tc>
        <w:tc>
          <w:tcPr>
            <w:tcW w:w="0" w:type="auto"/>
            <w:tcBorders>
              <w:top w:val="single" w:sz="4" w:space="0" w:color="auto"/>
              <w:left w:val="single" w:sz="4" w:space="0" w:color="auto"/>
              <w:bottom w:val="single" w:sz="4" w:space="0" w:color="auto"/>
              <w:right w:val="single" w:sz="4" w:space="0" w:color="auto"/>
            </w:tcBorders>
            <w:hideMark/>
          </w:tcPr>
          <w:p w:rsidR="007E39BB" w:rsidRPr="003B5CD6" w:rsidRDefault="007E39BB" w:rsidP="005576EB">
            <w:pPr>
              <w:rPr>
                <w:rFonts w:ascii="Verdana" w:hAnsi="Verdana"/>
                <w:b/>
                <w:sz w:val="24"/>
              </w:rPr>
            </w:pPr>
            <w:r w:rsidRPr="003B5CD6">
              <w:rPr>
                <w:rFonts w:ascii="Verdana" w:hAnsi="Verdana"/>
                <w:b/>
                <w:sz w:val="24"/>
              </w:rPr>
              <w:t>Braille</w:t>
            </w:r>
          </w:p>
        </w:tc>
        <w:tc>
          <w:tcPr>
            <w:tcW w:w="0" w:type="auto"/>
            <w:tcBorders>
              <w:top w:val="single" w:sz="4" w:space="0" w:color="auto"/>
              <w:left w:val="single" w:sz="4" w:space="0" w:color="auto"/>
              <w:bottom w:val="single" w:sz="4" w:space="0" w:color="auto"/>
              <w:right w:val="single" w:sz="4" w:space="0" w:color="auto"/>
            </w:tcBorders>
            <w:hideMark/>
          </w:tcPr>
          <w:p w:rsidR="007E39BB" w:rsidRPr="003B5CD6" w:rsidRDefault="007E39BB" w:rsidP="005576EB">
            <w:pPr>
              <w:rPr>
                <w:rFonts w:ascii="Verdana" w:hAnsi="Verdana"/>
                <w:b/>
                <w:sz w:val="24"/>
              </w:rPr>
            </w:pPr>
            <w:r w:rsidRPr="003B5CD6">
              <w:rPr>
                <w:rFonts w:ascii="Verdana" w:hAnsi="Verdana"/>
                <w:b/>
                <w:sz w:val="24"/>
              </w:rPr>
              <w:t>Back Translation</w:t>
            </w:r>
          </w:p>
        </w:tc>
        <w:tc>
          <w:tcPr>
            <w:tcW w:w="0" w:type="auto"/>
            <w:tcBorders>
              <w:top w:val="single" w:sz="4" w:space="0" w:color="auto"/>
              <w:left w:val="single" w:sz="4" w:space="0" w:color="auto"/>
              <w:bottom w:val="single" w:sz="4" w:space="0" w:color="auto"/>
              <w:right w:val="single" w:sz="4" w:space="0" w:color="auto"/>
            </w:tcBorders>
            <w:hideMark/>
          </w:tcPr>
          <w:p w:rsidR="007E39BB" w:rsidRPr="003B5CD6" w:rsidRDefault="007E39BB" w:rsidP="005576EB">
            <w:pPr>
              <w:rPr>
                <w:rFonts w:ascii="Verdana" w:hAnsi="Verdana"/>
                <w:b/>
                <w:sz w:val="24"/>
              </w:rPr>
            </w:pPr>
            <w:r w:rsidRPr="003B5CD6">
              <w:rPr>
                <w:rFonts w:ascii="Verdana" w:hAnsi="Verdana"/>
                <w:b/>
                <w:sz w:val="24"/>
              </w:rPr>
              <w:t>Notes</w:t>
            </w:r>
          </w:p>
        </w:tc>
      </w:tr>
      <w:tr w:rsidR="00E52677" w:rsidRPr="003B5CD6" w:rsidTr="007E39BB">
        <w:tc>
          <w:tcPr>
            <w:tcW w:w="0" w:type="auto"/>
            <w:tcBorders>
              <w:top w:val="single" w:sz="4" w:space="0" w:color="auto"/>
              <w:left w:val="single" w:sz="4" w:space="0" w:color="auto"/>
              <w:bottom w:val="single" w:sz="4" w:space="0" w:color="auto"/>
              <w:right w:val="single" w:sz="4" w:space="0" w:color="auto"/>
            </w:tcBorders>
            <w:hideMark/>
          </w:tcPr>
          <w:p w:rsidR="007E39BB" w:rsidRPr="003B5CD6" w:rsidRDefault="007E39BB" w:rsidP="005576EB">
            <w:pPr>
              <w:rPr>
                <w:rFonts w:ascii="Verdana" w:hAnsi="Verdana"/>
                <w:sz w:val="24"/>
              </w:rPr>
            </w:pPr>
            <w:r w:rsidRPr="003B5CD6">
              <w:rPr>
                <w:rFonts w:ascii="Verdana" w:hAnsi="Verdana"/>
                <w:sz w:val="24"/>
              </w:rPr>
              <w:t>Correct</w:t>
            </w:r>
          </w:p>
        </w:tc>
        <w:tc>
          <w:tcPr>
            <w:tcW w:w="0" w:type="auto"/>
            <w:tcBorders>
              <w:top w:val="single" w:sz="4" w:space="0" w:color="auto"/>
              <w:left w:val="single" w:sz="4" w:space="0" w:color="auto"/>
              <w:bottom w:val="single" w:sz="4" w:space="0" w:color="auto"/>
              <w:right w:val="single" w:sz="4" w:space="0" w:color="auto"/>
            </w:tcBorders>
            <w:hideMark/>
          </w:tcPr>
          <w:p w:rsidR="007E39BB" w:rsidRPr="003B5CD6" w:rsidRDefault="007E39BB" w:rsidP="005576EB">
            <w:pPr>
              <w:rPr>
                <w:rFonts w:ascii="SimBraille" w:hAnsi="SimBraille"/>
                <w:sz w:val="32"/>
              </w:rPr>
            </w:pPr>
            <w:proofErr w:type="spellStart"/>
            <w:r w:rsidRPr="003B5CD6">
              <w:rPr>
                <w:rFonts w:ascii="SimBraille" w:hAnsi="SimBraille"/>
                <w:sz w:val="32"/>
              </w:rPr>
              <w:t>cdn't</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7E39BB" w:rsidRPr="003B5CD6" w:rsidRDefault="007E39BB" w:rsidP="005576EB">
            <w:pPr>
              <w:rPr>
                <w:rFonts w:ascii="Verdana" w:hAnsi="Verdana"/>
                <w:sz w:val="24"/>
              </w:rPr>
            </w:pPr>
            <w:r w:rsidRPr="003B5CD6">
              <w:rPr>
                <w:rFonts w:ascii="Verdana" w:hAnsi="Verdana"/>
                <w:sz w:val="24"/>
              </w:rPr>
              <w:t>couldn’t</w:t>
            </w:r>
          </w:p>
        </w:tc>
        <w:tc>
          <w:tcPr>
            <w:tcW w:w="0" w:type="auto"/>
            <w:tcBorders>
              <w:top w:val="single" w:sz="4" w:space="0" w:color="auto"/>
              <w:left w:val="single" w:sz="4" w:space="0" w:color="auto"/>
              <w:bottom w:val="single" w:sz="4" w:space="0" w:color="auto"/>
              <w:right w:val="single" w:sz="4" w:space="0" w:color="auto"/>
            </w:tcBorders>
          </w:tcPr>
          <w:p w:rsidR="007E39BB" w:rsidRPr="003B5CD6" w:rsidRDefault="007E39BB" w:rsidP="005576EB">
            <w:pPr>
              <w:rPr>
                <w:rFonts w:ascii="Verdana" w:hAnsi="Verdana"/>
                <w:sz w:val="24"/>
              </w:rPr>
            </w:pPr>
          </w:p>
        </w:tc>
      </w:tr>
      <w:tr w:rsidR="00E52677" w:rsidRPr="003B5CD6" w:rsidTr="007E39BB">
        <w:tc>
          <w:tcPr>
            <w:tcW w:w="0" w:type="auto"/>
            <w:tcBorders>
              <w:top w:val="single" w:sz="4" w:space="0" w:color="auto"/>
              <w:left w:val="single" w:sz="4" w:space="0" w:color="auto"/>
              <w:bottom w:val="single" w:sz="4" w:space="0" w:color="auto"/>
              <w:right w:val="single" w:sz="4" w:space="0" w:color="auto"/>
            </w:tcBorders>
            <w:hideMark/>
          </w:tcPr>
          <w:p w:rsidR="007E39BB" w:rsidRPr="003B5CD6" w:rsidRDefault="007E39BB" w:rsidP="005576EB">
            <w:pPr>
              <w:rPr>
                <w:rFonts w:ascii="Verdana" w:hAnsi="Verdana"/>
                <w:sz w:val="24"/>
              </w:rPr>
            </w:pPr>
            <w:r w:rsidRPr="003B5CD6">
              <w:rPr>
                <w:rFonts w:ascii="Verdana" w:hAnsi="Verdana"/>
                <w:sz w:val="24"/>
              </w:rPr>
              <w:t>JAWS</w:t>
            </w:r>
          </w:p>
        </w:tc>
        <w:tc>
          <w:tcPr>
            <w:tcW w:w="0" w:type="auto"/>
            <w:tcBorders>
              <w:top w:val="single" w:sz="4" w:space="0" w:color="auto"/>
              <w:left w:val="single" w:sz="4" w:space="0" w:color="auto"/>
              <w:bottom w:val="single" w:sz="4" w:space="0" w:color="auto"/>
              <w:right w:val="single" w:sz="4" w:space="0" w:color="auto"/>
            </w:tcBorders>
            <w:hideMark/>
          </w:tcPr>
          <w:p w:rsidR="007E39BB" w:rsidRPr="003B5CD6" w:rsidRDefault="007E39BB" w:rsidP="005576EB">
            <w:pPr>
              <w:rPr>
                <w:rFonts w:ascii="SimBraille" w:hAnsi="SimBraille"/>
                <w:sz w:val="32"/>
              </w:rPr>
            </w:pPr>
            <w:proofErr w:type="spellStart"/>
            <w:r w:rsidRPr="003B5CD6">
              <w:rPr>
                <w:rFonts w:ascii="SimBraille" w:hAnsi="SimBraille"/>
                <w:sz w:val="32"/>
              </w:rPr>
              <w:t>cdn't</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7E39BB" w:rsidRPr="003B5CD6" w:rsidRDefault="007E39BB" w:rsidP="005576EB">
            <w:pPr>
              <w:rPr>
                <w:rFonts w:ascii="Verdana" w:hAnsi="Verdana"/>
                <w:sz w:val="24"/>
              </w:rPr>
            </w:pPr>
            <w:r w:rsidRPr="003B5CD6">
              <w:rPr>
                <w:rFonts w:ascii="Verdana" w:hAnsi="Verdana"/>
                <w:sz w:val="24"/>
              </w:rPr>
              <w:t>couldn’t</w:t>
            </w:r>
          </w:p>
        </w:tc>
        <w:tc>
          <w:tcPr>
            <w:tcW w:w="0" w:type="auto"/>
            <w:tcBorders>
              <w:top w:val="single" w:sz="4" w:space="0" w:color="auto"/>
              <w:left w:val="single" w:sz="4" w:space="0" w:color="auto"/>
              <w:bottom w:val="single" w:sz="4" w:space="0" w:color="auto"/>
              <w:right w:val="single" w:sz="4" w:space="0" w:color="auto"/>
            </w:tcBorders>
          </w:tcPr>
          <w:p w:rsidR="007E39BB" w:rsidRPr="003B5CD6" w:rsidRDefault="007E39BB" w:rsidP="005576EB">
            <w:pPr>
              <w:rPr>
                <w:rFonts w:ascii="Verdana" w:hAnsi="Verdana"/>
                <w:sz w:val="24"/>
              </w:rPr>
            </w:pPr>
          </w:p>
        </w:tc>
      </w:tr>
      <w:tr w:rsidR="00E52677" w:rsidRPr="003B5CD6" w:rsidTr="007E39BB">
        <w:tc>
          <w:tcPr>
            <w:tcW w:w="0" w:type="auto"/>
            <w:tcBorders>
              <w:top w:val="single" w:sz="4" w:space="0" w:color="auto"/>
              <w:left w:val="single" w:sz="4" w:space="0" w:color="auto"/>
              <w:bottom w:val="single" w:sz="4" w:space="0" w:color="auto"/>
              <w:right w:val="single" w:sz="4" w:space="0" w:color="auto"/>
            </w:tcBorders>
            <w:hideMark/>
          </w:tcPr>
          <w:p w:rsidR="007E39BB" w:rsidRPr="003B5CD6" w:rsidRDefault="007E39BB" w:rsidP="005576EB">
            <w:pPr>
              <w:rPr>
                <w:rFonts w:ascii="Verdana" w:hAnsi="Verdana"/>
                <w:sz w:val="24"/>
              </w:rPr>
            </w:pPr>
            <w:r w:rsidRPr="003B5CD6">
              <w:rPr>
                <w:rFonts w:ascii="Verdana" w:hAnsi="Verdana"/>
                <w:sz w:val="24"/>
              </w:rPr>
              <w:t>Window-Eyes</w:t>
            </w:r>
          </w:p>
        </w:tc>
        <w:tc>
          <w:tcPr>
            <w:tcW w:w="0" w:type="auto"/>
            <w:tcBorders>
              <w:top w:val="single" w:sz="4" w:space="0" w:color="auto"/>
              <w:left w:val="single" w:sz="4" w:space="0" w:color="auto"/>
              <w:bottom w:val="single" w:sz="4" w:space="0" w:color="auto"/>
              <w:right w:val="single" w:sz="4" w:space="0" w:color="auto"/>
            </w:tcBorders>
            <w:hideMark/>
          </w:tcPr>
          <w:p w:rsidR="007E39BB" w:rsidRPr="003B5CD6" w:rsidRDefault="007E39BB" w:rsidP="00EC0CC6">
            <w:pPr>
              <w:rPr>
                <w:rFonts w:ascii="SimBraille" w:hAnsi="SimBraille"/>
                <w:sz w:val="32"/>
              </w:rPr>
            </w:pPr>
            <w:r w:rsidRPr="003B5CD6">
              <w:rPr>
                <w:rFonts w:ascii="SimBraille" w:hAnsi="SimBraille"/>
                <w:sz w:val="32"/>
              </w:rPr>
              <w:t>c\ldn</w:t>
            </w:r>
            <w:r w:rsidR="00EC0CC6">
              <w:rPr>
                <w:rFonts w:ascii="SimBraille" w:hAnsi="SimBraille"/>
                <w:sz w:val="32"/>
              </w:rPr>
              <w:t>,</w:t>
            </w:r>
            <w:r w:rsidRPr="003B5CD6">
              <w:rPr>
                <w:rFonts w:ascii="SimBraille" w:hAnsi="SimBraille"/>
                <w:sz w:val="32"/>
              </w:rPr>
              <w:t>0t</w:t>
            </w:r>
          </w:p>
        </w:tc>
        <w:tc>
          <w:tcPr>
            <w:tcW w:w="0" w:type="auto"/>
            <w:tcBorders>
              <w:top w:val="single" w:sz="4" w:space="0" w:color="auto"/>
              <w:left w:val="single" w:sz="4" w:space="0" w:color="auto"/>
              <w:bottom w:val="single" w:sz="4" w:space="0" w:color="auto"/>
              <w:right w:val="single" w:sz="4" w:space="0" w:color="auto"/>
            </w:tcBorders>
            <w:hideMark/>
          </w:tcPr>
          <w:p w:rsidR="007E39BB" w:rsidRPr="003B5CD6" w:rsidRDefault="007E39BB" w:rsidP="005576EB">
            <w:pPr>
              <w:rPr>
                <w:rFonts w:ascii="Verdana" w:hAnsi="Verdana"/>
                <w:sz w:val="24"/>
              </w:rPr>
            </w:pPr>
            <w:r w:rsidRPr="003B5CD6">
              <w:rPr>
                <w:rFonts w:ascii="Verdana" w:hAnsi="Verdana"/>
                <w:sz w:val="24"/>
              </w:rPr>
              <w:t>couldn’t</w:t>
            </w:r>
          </w:p>
        </w:tc>
        <w:tc>
          <w:tcPr>
            <w:tcW w:w="0" w:type="auto"/>
            <w:tcBorders>
              <w:top w:val="single" w:sz="4" w:space="0" w:color="auto"/>
              <w:left w:val="single" w:sz="4" w:space="0" w:color="auto"/>
              <w:bottom w:val="single" w:sz="4" w:space="0" w:color="auto"/>
              <w:right w:val="single" w:sz="4" w:space="0" w:color="auto"/>
            </w:tcBorders>
          </w:tcPr>
          <w:p w:rsidR="007E39BB" w:rsidRPr="003B5CD6" w:rsidRDefault="00BF06BA" w:rsidP="005576EB">
            <w:pPr>
              <w:rPr>
                <w:rFonts w:ascii="Verdana" w:hAnsi="Verdana"/>
                <w:sz w:val="24"/>
              </w:rPr>
            </w:pPr>
            <w:r w:rsidRPr="003B5CD6">
              <w:rPr>
                <w:rFonts w:ascii="Verdana" w:hAnsi="Verdana"/>
                <w:sz w:val="24"/>
              </w:rPr>
              <w:t>[</w:t>
            </w:r>
            <w:hyperlink w:anchor="Note5" w:history="1">
              <w:r w:rsidRPr="003B5CD6">
                <w:rPr>
                  <w:rStyle w:val="Hyperlink"/>
                  <w:rFonts w:ascii="Verdana" w:hAnsi="Verdana"/>
                  <w:sz w:val="24"/>
                </w:rPr>
                <w:t>5</w:t>
              </w:r>
            </w:hyperlink>
            <w:r w:rsidRPr="003B5CD6">
              <w:rPr>
                <w:rFonts w:ascii="Verdana" w:hAnsi="Verdana"/>
                <w:sz w:val="24"/>
              </w:rPr>
              <w:t>]</w:t>
            </w:r>
          </w:p>
        </w:tc>
      </w:tr>
      <w:tr w:rsidR="00E52677" w:rsidRPr="003B5CD6" w:rsidTr="007E39BB">
        <w:tc>
          <w:tcPr>
            <w:tcW w:w="0" w:type="auto"/>
            <w:tcBorders>
              <w:top w:val="single" w:sz="4" w:space="0" w:color="auto"/>
              <w:left w:val="single" w:sz="4" w:space="0" w:color="auto"/>
              <w:bottom w:val="single" w:sz="4" w:space="0" w:color="auto"/>
              <w:right w:val="single" w:sz="4" w:space="0" w:color="auto"/>
            </w:tcBorders>
            <w:hideMark/>
          </w:tcPr>
          <w:p w:rsidR="007E39BB" w:rsidRPr="003B5CD6" w:rsidRDefault="007E39BB" w:rsidP="005576EB">
            <w:pPr>
              <w:rPr>
                <w:rFonts w:ascii="Verdana" w:hAnsi="Verdana"/>
                <w:sz w:val="24"/>
              </w:rPr>
            </w:pPr>
            <w:proofErr w:type="spellStart"/>
            <w:r w:rsidRPr="003B5CD6">
              <w:rPr>
                <w:rFonts w:ascii="Verdana" w:hAnsi="Verdana"/>
                <w:sz w:val="24"/>
              </w:rPr>
              <w:t>VoiceOver</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7E39BB" w:rsidRPr="003B5CD6" w:rsidRDefault="007E39BB" w:rsidP="005576EB">
            <w:pPr>
              <w:rPr>
                <w:rFonts w:ascii="SimBraille" w:hAnsi="SimBraille"/>
                <w:sz w:val="32"/>
              </w:rPr>
            </w:pPr>
            <w:r w:rsidRPr="003B5CD6">
              <w:rPr>
                <w:rFonts w:ascii="SimBraille" w:hAnsi="SimBraille"/>
                <w:sz w:val="32"/>
              </w:rPr>
              <w:t>c\</w:t>
            </w:r>
            <w:proofErr w:type="spellStart"/>
            <w:r w:rsidRPr="003B5CD6">
              <w:rPr>
                <w:rFonts w:ascii="SimBraille" w:hAnsi="SimBraille"/>
                <w:sz w:val="32"/>
              </w:rPr>
              <w:t>ldn't</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7E39BB" w:rsidRPr="003B5CD6" w:rsidRDefault="007E39BB" w:rsidP="005576EB">
            <w:pPr>
              <w:rPr>
                <w:rFonts w:ascii="Verdana" w:hAnsi="Verdana"/>
                <w:sz w:val="24"/>
              </w:rPr>
            </w:pPr>
            <w:r w:rsidRPr="003B5CD6">
              <w:rPr>
                <w:rFonts w:ascii="Verdana" w:hAnsi="Verdana"/>
                <w:sz w:val="24"/>
              </w:rPr>
              <w:t>couldn’t</w:t>
            </w:r>
          </w:p>
        </w:tc>
        <w:tc>
          <w:tcPr>
            <w:tcW w:w="0" w:type="auto"/>
            <w:tcBorders>
              <w:top w:val="single" w:sz="4" w:space="0" w:color="auto"/>
              <w:left w:val="single" w:sz="4" w:space="0" w:color="auto"/>
              <w:bottom w:val="single" w:sz="4" w:space="0" w:color="auto"/>
              <w:right w:val="single" w:sz="4" w:space="0" w:color="auto"/>
            </w:tcBorders>
          </w:tcPr>
          <w:p w:rsidR="007E39BB" w:rsidRPr="003B5CD6" w:rsidRDefault="002C2C87" w:rsidP="005576EB">
            <w:pPr>
              <w:rPr>
                <w:rFonts w:ascii="Verdana" w:hAnsi="Verdana"/>
                <w:sz w:val="24"/>
              </w:rPr>
            </w:pPr>
            <w:r w:rsidRPr="003B5CD6">
              <w:rPr>
                <w:rFonts w:ascii="Verdana" w:hAnsi="Verdana"/>
                <w:sz w:val="24"/>
              </w:rPr>
              <w:t>[</w:t>
            </w:r>
            <w:hyperlink r:id="rId74" w:anchor="Note5" w:history="1">
              <w:r w:rsidRPr="003B5CD6">
                <w:rPr>
                  <w:rStyle w:val="Hyperlink"/>
                  <w:rFonts w:ascii="Verdana" w:hAnsi="Verdana"/>
                  <w:sz w:val="24"/>
                </w:rPr>
                <w:t>5</w:t>
              </w:r>
            </w:hyperlink>
            <w:r w:rsidRPr="003B5CD6">
              <w:rPr>
                <w:rFonts w:ascii="Verdana" w:hAnsi="Verdana"/>
                <w:sz w:val="24"/>
              </w:rPr>
              <w:t>]</w:t>
            </w:r>
          </w:p>
        </w:tc>
      </w:tr>
      <w:tr w:rsidR="00E52677" w:rsidRPr="003B5CD6" w:rsidTr="007E39BB">
        <w:tc>
          <w:tcPr>
            <w:tcW w:w="0" w:type="auto"/>
            <w:tcBorders>
              <w:top w:val="single" w:sz="4" w:space="0" w:color="auto"/>
              <w:left w:val="single" w:sz="4" w:space="0" w:color="auto"/>
              <w:bottom w:val="single" w:sz="4" w:space="0" w:color="auto"/>
              <w:right w:val="single" w:sz="4" w:space="0" w:color="auto"/>
            </w:tcBorders>
            <w:hideMark/>
          </w:tcPr>
          <w:p w:rsidR="007E39BB" w:rsidRPr="003B5CD6" w:rsidRDefault="007E39BB" w:rsidP="005576EB">
            <w:pPr>
              <w:rPr>
                <w:rFonts w:ascii="Verdana" w:hAnsi="Verdana"/>
                <w:sz w:val="24"/>
              </w:rPr>
            </w:pPr>
            <w:proofErr w:type="spellStart"/>
            <w:r w:rsidRPr="003B5CD6">
              <w:rPr>
                <w:rFonts w:ascii="Verdana" w:hAnsi="Verdana"/>
                <w:sz w:val="24"/>
              </w:rPr>
              <w:t>BrailleBack</w:t>
            </w:r>
            <w:proofErr w:type="spellEnd"/>
          </w:p>
        </w:tc>
        <w:tc>
          <w:tcPr>
            <w:tcW w:w="0" w:type="auto"/>
            <w:tcBorders>
              <w:top w:val="single" w:sz="4" w:space="0" w:color="auto"/>
              <w:left w:val="single" w:sz="4" w:space="0" w:color="auto"/>
              <w:bottom w:val="single" w:sz="4" w:space="0" w:color="auto"/>
              <w:right w:val="single" w:sz="4" w:space="0" w:color="auto"/>
            </w:tcBorders>
          </w:tcPr>
          <w:p w:rsidR="007E39BB" w:rsidRPr="003B5CD6" w:rsidRDefault="00114FAE" w:rsidP="005576EB">
            <w:pPr>
              <w:rPr>
                <w:rFonts w:ascii="SimBraille" w:hAnsi="SimBraille"/>
                <w:sz w:val="32"/>
              </w:rPr>
            </w:pPr>
            <w:proofErr w:type="spellStart"/>
            <w:r>
              <w:rPr>
                <w:rFonts w:ascii="SimBraille" w:hAnsi="SimBraille"/>
                <w:sz w:val="32"/>
              </w:rPr>
              <w:t>cdn't</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7E39BB" w:rsidRPr="003B5CD6" w:rsidRDefault="007E39BB" w:rsidP="005576EB">
            <w:pPr>
              <w:rPr>
                <w:rFonts w:ascii="Verdana" w:hAnsi="Verdana"/>
                <w:sz w:val="24"/>
              </w:rPr>
            </w:pPr>
            <w:r w:rsidRPr="003B5CD6">
              <w:rPr>
                <w:rFonts w:ascii="Verdana" w:hAnsi="Verdana"/>
                <w:sz w:val="24"/>
              </w:rPr>
              <w:t>couldn’t</w:t>
            </w:r>
          </w:p>
        </w:tc>
        <w:tc>
          <w:tcPr>
            <w:tcW w:w="0" w:type="auto"/>
            <w:tcBorders>
              <w:top w:val="single" w:sz="4" w:space="0" w:color="auto"/>
              <w:left w:val="single" w:sz="4" w:space="0" w:color="auto"/>
              <w:bottom w:val="single" w:sz="4" w:space="0" w:color="auto"/>
              <w:right w:val="single" w:sz="4" w:space="0" w:color="auto"/>
            </w:tcBorders>
          </w:tcPr>
          <w:p w:rsidR="007E39BB" w:rsidRPr="003B5CD6" w:rsidRDefault="007E39BB" w:rsidP="005576EB">
            <w:pPr>
              <w:rPr>
                <w:rFonts w:ascii="Verdana" w:hAnsi="Verdana"/>
                <w:sz w:val="24"/>
              </w:rPr>
            </w:pPr>
          </w:p>
        </w:tc>
      </w:tr>
      <w:tr w:rsidR="007E39BB" w:rsidRPr="003B5CD6" w:rsidTr="007E39BB">
        <w:tc>
          <w:tcPr>
            <w:tcW w:w="0" w:type="auto"/>
            <w:tcBorders>
              <w:top w:val="single" w:sz="4" w:space="0" w:color="auto"/>
              <w:left w:val="single" w:sz="4" w:space="0" w:color="auto"/>
              <w:bottom w:val="single" w:sz="4" w:space="0" w:color="auto"/>
              <w:right w:val="single" w:sz="4" w:space="0" w:color="auto"/>
            </w:tcBorders>
            <w:hideMark/>
          </w:tcPr>
          <w:p w:rsidR="007E39BB" w:rsidRPr="003B5CD6" w:rsidRDefault="007E39BB" w:rsidP="005576EB">
            <w:pPr>
              <w:rPr>
                <w:rFonts w:ascii="Verdana" w:hAnsi="Verdana"/>
                <w:sz w:val="24"/>
              </w:rPr>
            </w:pPr>
            <w:r w:rsidRPr="003B5CD6">
              <w:rPr>
                <w:rFonts w:ascii="Verdana" w:hAnsi="Verdana"/>
                <w:sz w:val="24"/>
              </w:rPr>
              <w:t>NVDA</w:t>
            </w:r>
          </w:p>
        </w:tc>
        <w:tc>
          <w:tcPr>
            <w:tcW w:w="0" w:type="auto"/>
            <w:tcBorders>
              <w:top w:val="single" w:sz="4" w:space="0" w:color="auto"/>
              <w:left w:val="single" w:sz="4" w:space="0" w:color="auto"/>
              <w:bottom w:val="single" w:sz="4" w:space="0" w:color="auto"/>
              <w:right w:val="single" w:sz="4" w:space="0" w:color="auto"/>
            </w:tcBorders>
            <w:hideMark/>
          </w:tcPr>
          <w:p w:rsidR="007E39BB" w:rsidRPr="003B5CD6" w:rsidRDefault="007E39BB" w:rsidP="005576EB">
            <w:pPr>
              <w:rPr>
                <w:rFonts w:ascii="SimBraille" w:hAnsi="SimBraille"/>
                <w:sz w:val="32"/>
              </w:rPr>
            </w:pPr>
            <w:proofErr w:type="spellStart"/>
            <w:r w:rsidRPr="003B5CD6">
              <w:rPr>
                <w:rFonts w:ascii="SimBraille" w:hAnsi="SimBraille"/>
                <w:sz w:val="32"/>
              </w:rPr>
              <w:t>cdn</w:t>
            </w:r>
            <w:proofErr w:type="spellEnd"/>
            <w:r w:rsidRPr="003B5CD6">
              <w:rPr>
                <w:rFonts w:ascii="SimBraille" w:hAnsi="SimBraille"/>
                <w:sz w:val="32"/>
              </w:rPr>
              <w:t>';t</w:t>
            </w:r>
          </w:p>
        </w:tc>
        <w:tc>
          <w:tcPr>
            <w:tcW w:w="0" w:type="auto"/>
            <w:tcBorders>
              <w:top w:val="single" w:sz="4" w:space="0" w:color="auto"/>
              <w:left w:val="single" w:sz="4" w:space="0" w:color="auto"/>
              <w:bottom w:val="single" w:sz="4" w:space="0" w:color="auto"/>
              <w:right w:val="single" w:sz="4" w:space="0" w:color="auto"/>
            </w:tcBorders>
            <w:hideMark/>
          </w:tcPr>
          <w:p w:rsidR="007E39BB" w:rsidRPr="003B5CD6" w:rsidRDefault="007E39BB" w:rsidP="005576EB">
            <w:pPr>
              <w:rPr>
                <w:rFonts w:ascii="Verdana" w:hAnsi="Verdana"/>
                <w:sz w:val="24"/>
              </w:rPr>
            </w:pPr>
            <w:r w:rsidRPr="003B5CD6">
              <w:rPr>
                <w:rFonts w:ascii="Verdana" w:hAnsi="Verdana"/>
                <w:sz w:val="24"/>
              </w:rPr>
              <w:t>couldn’t</w:t>
            </w:r>
          </w:p>
        </w:tc>
        <w:tc>
          <w:tcPr>
            <w:tcW w:w="0" w:type="auto"/>
            <w:tcBorders>
              <w:top w:val="single" w:sz="4" w:space="0" w:color="auto"/>
              <w:left w:val="single" w:sz="4" w:space="0" w:color="auto"/>
              <w:bottom w:val="single" w:sz="4" w:space="0" w:color="auto"/>
              <w:right w:val="single" w:sz="4" w:space="0" w:color="auto"/>
            </w:tcBorders>
          </w:tcPr>
          <w:p w:rsidR="007E39BB" w:rsidRPr="003B5CD6" w:rsidRDefault="00086490" w:rsidP="005576EB">
            <w:pPr>
              <w:rPr>
                <w:rFonts w:ascii="Verdana" w:hAnsi="Verdana"/>
                <w:sz w:val="24"/>
              </w:rPr>
            </w:pPr>
            <w:r w:rsidRPr="003B5CD6">
              <w:rPr>
                <w:rFonts w:ascii="Verdana" w:hAnsi="Verdana"/>
                <w:sz w:val="24"/>
              </w:rPr>
              <w:t>[</w:t>
            </w:r>
            <w:hyperlink r:id="rId75" w:anchor="Note2" w:history="1">
              <w:r w:rsidRPr="003B5CD6">
                <w:rPr>
                  <w:rStyle w:val="Hyperlink"/>
                  <w:rFonts w:ascii="Verdana" w:hAnsi="Verdana"/>
                  <w:sz w:val="24"/>
                </w:rPr>
                <w:t>2</w:t>
              </w:r>
            </w:hyperlink>
            <w:r w:rsidRPr="003B5CD6">
              <w:rPr>
                <w:rFonts w:ascii="Verdana" w:hAnsi="Verdana"/>
                <w:sz w:val="24"/>
              </w:rPr>
              <w:t>]</w:t>
            </w:r>
          </w:p>
        </w:tc>
      </w:tr>
    </w:tbl>
    <w:p w:rsidR="00EA6655" w:rsidRPr="003B5CD6" w:rsidRDefault="00EA6655" w:rsidP="005576EB">
      <w:pPr>
        <w:spacing w:line="240" w:lineRule="auto"/>
        <w:rPr>
          <w:rFonts w:ascii="Verdana" w:hAnsi="Verdana"/>
          <w:sz w:val="24"/>
        </w:rPr>
      </w:pPr>
    </w:p>
    <w:p w:rsidR="00E20671" w:rsidRDefault="00E20671">
      <w:pPr>
        <w:rPr>
          <w:rFonts w:ascii="Verdana" w:eastAsiaTheme="majorEastAsia" w:hAnsi="Verdana" w:cstheme="majorBidi"/>
          <w:b/>
          <w:bCs/>
          <w:sz w:val="26"/>
        </w:rPr>
      </w:pPr>
      <w:r>
        <w:rPr>
          <w:rFonts w:ascii="Verdana" w:hAnsi="Verdana"/>
          <w:sz w:val="26"/>
        </w:rPr>
        <w:br w:type="page"/>
      </w:r>
    </w:p>
    <w:p w:rsidR="00EA6655" w:rsidRPr="00733F13" w:rsidRDefault="00C616D3" w:rsidP="00AC03C8">
      <w:pPr>
        <w:pStyle w:val="Heading2"/>
        <w:jc w:val="center"/>
        <w:rPr>
          <w:rFonts w:ascii="Verdana" w:hAnsi="Verdana"/>
          <w:color w:val="auto"/>
          <w:sz w:val="28"/>
        </w:rPr>
      </w:pPr>
      <w:bookmarkStart w:id="67" w:name="_Toc445019925"/>
      <w:r w:rsidRPr="00733F13">
        <w:rPr>
          <w:rFonts w:ascii="Verdana" w:hAnsi="Verdana"/>
          <w:color w:val="auto"/>
          <w:sz w:val="28"/>
        </w:rPr>
        <w:lastRenderedPageBreak/>
        <w:t xml:space="preserve">Example 23: </w:t>
      </w:r>
      <w:r w:rsidR="00EA6655" w:rsidRPr="00733F13">
        <w:rPr>
          <w:rFonts w:ascii="Verdana" w:hAnsi="Verdana"/>
          <w:color w:val="auto"/>
          <w:sz w:val="28"/>
        </w:rPr>
        <w:t>Partially Capitalized</w:t>
      </w:r>
      <w:bookmarkEnd w:id="67"/>
    </w:p>
    <w:p w:rsidR="00EA6655" w:rsidRPr="003B5CD6" w:rsidRDefault="00EA6655" w:rsidP="005576EB">
      <w:pPr>
        <w:spacing w:line="240" w:lineRule="auto"/>
        <w:rPr>
          <w:rFonts w:ascii="Verdana" w:hAnsi="Verdana"/>
          <w:sz w:val="24"/>
        </w:rPr>
      </w:pPr>
    </w:p>
    <w:tbl>
      <w:tblPr>
        <w:tblStyle w:val="TableGrid"/>
        <w:tblW w:w="0" w:type="auto"/>
        <w:tblLook w:val="04A0" w:firstRow="1" w:lastRow="0" w:firstColumn="1" w:lastColumn="0" w:noHBand="0" w:noVBand="1"/>
      </w:tblPr>
      <w:tblGrid>
        <w:gridCol w:w="1834"/>
        <w:gridCol w:w="2298"/>
        <w:gridCol w:w="2470"/>
        <w:gridCol w:w="1064"/>
      </w:tblGrid>
      <w:tr w:rsidR="00E52677" w:rsidRPr="003B5CD6" w:rsidTr="00072FE1">
        <w:tc>
          <w:tcPr>
            <w:tcW w:w="0" w:type="auto"/>
            <w:tcBorders>
              <w:top w:val="single" w:sz="4" w:space="0" w:color="auto"/>
              <w:left w:val="single" w:sz="4" w:space="0" w:color="auto"/>
              <w:bottom w:val="single" w:sz="4" w:space="0" w:color="auto"/>
              <w:right w:val="single" w:sz="4" w:space="0" w:color="auto"/>
            </w:tcBorders>
          </w:tcPr>
          <w:p w:rsidR="00EA6655" w:rsidRPr="003B5CD6" w:rsidRDefault="00EA6655" w:rsidP="005576EB">
            <w:pPr>
              <w:rPr>
                <w:rFonts w:ascii="Verdana" w:hAnsi="Verdana"/>
                <w:b/>
                <w:sz w:val="24"/>
              </w:rPr>
            </w:pPr>
          </w:p>
        </w:tc>
        <w:tc>
          <w:tcPr>
            <w:tcW w:w="0" w:type="auto"/>
            <w:tcBorders>
              <w:top w:val="single" w:sz="4" w:space="0" w:color="auto"/>
              <w:left w:val="single" w:sz="4" w:space="0" w:color="auto"/>
              <w:bottom w:val="single" w:sz="4" w:space="0" w:color="auto"/>
              <w:right w:val="single" w:sz="4" w:space="0" w:color="auto"/>
            </w:tcBorders>
            <w:hideMark/>
          </w:tcPr>
          <w:p w:rsidR="00EA6655" w:rsidRPr="003B5CD6" w:rsidRDefault="00EA6655" w:rsidP="005576EB">
            <w:pPr>
              <w:rPr>
                <w:rFonts w:ascii="Verdana" w:hAnsi="Verdana"/>
                <w:b/>
                <w:sz w:val="24"/>
              </w:rPr>
            </w:pPr>
            <w:r w:rsidRPr="003B5CD6">
              <w:rPr>
                <w:rFonts w:ascii="Verdana" w:hAnsi="Verdana"/>
                <w:b/>
                <w:sz w:val="24"/>
              </w:rPr>
              <w:t>Braille</w:t>
            </w:r>
          </w:p>
        </w:tc>
        <w:tc>
          <w:tcPr>
            <w:tcW w:w="0" w:type="auto"/>
            <w:tcBorders>
              <w:top w:val="single" w:sz="4" w:space="0" w:color="auto"/>
              <w:left w:val="single" w:sz="4" w:space="0" w:color="auto"/>
              <w:bottom w:val="single" w:sz="4" w:space="0" w:color="auto"/>
              <w:right w:val="single" w:sz="4" w:space="0" w:color="auto"/>
            </w:tcBorders>
            <w:hideMark/>
          </w:tcPr>
          <w:p w:rsidR="00EA6655" w:rsidRPr="003B5CD6" w:rsidRDefault="00EA6655" w:rsidP="005576EB">
            <w:pPr>
              <w:rPr>
                <w:rFonts w:ascii="Verdana" w:hAnsi="Verdana"/>
                <w:b/>
                <w:sz w:val="24"/>
              </w:rPr>
            </w:pPr>
            <w:r w:rsidRPr="003B5CD6">
              <w:rPr>
                <w:rFonts w:ascii="Verdana" w:hAnsi="Verdana"/>
                <w:b/>
                <w:sz w:val="24"/>
              </w:rPr>
              <w:t>Back Translation</w:t>
            </w:r>
          </w:p>
        </w:tc>
        <w:tc>
          <w:tcPr>
            <w:tcW w:w="0" w:type="auto"/>
            <w:tcBorders>
              <w:top w:val="single" w:sz="4" w:space="0" w:color="auto"/>
              <w:left w:val="single" w:sz="4" w:space="0" w:color="auto"/>
              <w:bottom w:val="single" w:sz="4" w:space="0" w:color="auto"/>
              <w:right w:val="single" w:sz="4" w:space="0" w:color="auto"/>
            </w:tcBorders>
            <w:hideMark/>
          </w:tcPr>
          <w:p w:rsidR="00EA6655" w:rsidRPr="003B5CD6" w:rsidRDefault="00EA6655" w:rsidP="005576EB">
            <w:pPr>
              <w:rPr>
                <w:rFonts w:ascii="Verdana" w:hAnsi="Verdana"/>
                <w:b/>
                <w:sz w:val="24"/>
              </w:rPr>
            </w:pPr>
            <w:r w:rsidRPr="003B5CD6">
              <w:rPr>
                <w:rFonts w:ascii="Verdana" w:hAnsi="Verdana"/>
                <w:b/>
                <w:sz w:val="24"/>
              </w:rPr>
              <w:t>Notes</w:t>
            </w:r>
          </w:p>
        </w:tc>
      </w:tr>
      <w:tr w:rsidR="00E52677" w:rsidRPr="003B5CD6" w:rsidTr="00072FE1">
        <w:tc>
          <w:tcPr>
            <w:tcW w:w="0" w:type="auto"/>
            <w:tcBorders>
              <w:top w:val="single" w:sz="4" w:space="0" w:color="auto"/>
              <w:left w:val="single" w:sz="4" w:space="0" w:color="auto"/>
              <w:bottom w:val="single" w:sz="4" w:space="0" w:color="auto"/>
              <w:right w:val="single" w:sz="4" w:space="0" w:color="auto"/>
            </w:tcBorders>
            <w:hideMark/>
          </w:tcPr>
          <w:p w:rsidR="00EA6655" w:rsidRPr="003B5CD6" w:rsidRDefault="00EA6655" w:rsidP="005576EB">
            <w:pPr>
              <w:rPr>
                <w:rFonts w:ascii="Verdana" w:hAnsi="Verdana"/>
                <w:sz w:val="24"/>
              </w:rPr>
            </w:pPr>
            <w:r w:rsidRPr="003B5CD6">
              <w:rPr>
                <w:rFonts w:ascii="Verdana" w:hAnsi="Verdana"/>
                <w:sz w:val="24"/>
              </w:rPr>
              <w:t>Correct</w:t>
            </w:r>
          </w:p>
        </w:tc>
        <w:tc>
          <w:tcPr>
            <w:tcW w:w="0" w:type="auto"/>
            <w:tcBorders>
              <w:top w:val="single" w:sz="4" w:space="0" w:color="auto"/>
              <w:left w:val="single" w:sz="4" w:space="0" w:color="auto"/>
              <w:bottom w:val="single" w:sz="4" w:space="0" w:color="auto"/>
              <w:right w:val="single" w:sz="4" w:space="0" w:color="auto"/>
            </w:tcBorders>
          </w:tcPr>
          <w:p w:rsidR="00EA6655" w:rsidRPr="003B5CD6" w:rsidRDefault="00EA6655" w:rsidP="005576EB">
            <w:pPr>
              <w:rPr>
                <w:rFonts w:ascii="SimBraille" w:hAnsi="SimBraille"/>
                <w:sz w:val="32"/>
              </w:rPr>
            </w:pPr>
            <w:r w:rsidRPr="003B5CD6">
              <w:rPr>
                <w:rFonts w:ascii="SimBraille" w:hAnsi="SimBraille"/>
                <w:sz w:val="32"/>
              </w:rPr>
              <w:t>,</w:t>
            </w:r>
            <w:proofErr w:type="spellStart"/>
            <w:r w:rsidRPr="003B5CD6">
              <w:rPr>
                <w:rFonts w:ascii="SimBraille" w:hAnsi="SimBraille"/>
                <w:sz w:val="32"/>
              </w:rPr>
              <w:t>u,copy</w:t>
            </w:r>
            <w:proofErr w:type="spellEnd"/>
          </w:p>
        </w:tc>
        <w:tc>
          <w:tcPr>
            <w:tcW w:w="0" w:type="auto"/>
            <w:tcBorders>
              <w:top w:val="single" w:sz="4" w:space="0" w:color="auto"/>
              <w:left w:val="single" w:sz="4" w:space="0" w:color="auto"/>
              <w:bottom w:val="single" w:sz="4" w:space="0" w:color="auto"/>
              <w:right w:val="single" w:sz="4" w:space="0" w:color="auto"/>
            </w:tcBorders>
          </w:tcPr>
          <w:p w:rsidR="00EA6655" w:rsidRPr="003B5CD6" w:rsidRDefault="00EA6655" w:rsidP="005576EB">
            <w:pPr>
              <w:rPr>
                <w:rFonts w:ascii="Verdana" w:hAnsi="Verdana"/>
                <w:sz w:val="24"/>
              </w:rPr>
            </w:pPr>
            <w:proofErr w:type="spellStart"/>
            <w:r w:rsidRPr="003B5CD6">
              <w:rPr>
                <w:rFonts w:ascii="Verdana" w:hAnsi="Verdana"/>
                <w:sz w:val="24"/>
              </w:rPr>
              <w:t>UCopy</w:t>
            </w:r>
            <w:proofErr w:type="spellEnd"/>
          </w:p>
        </w:tc>
        <w:tc>
          <w:tcPr>
            <w:tcW w:w="0" w:type="auto"/>
            <w:tcBorders>
              <w:top w:val="single" w:sz="4" w:space="0" w:color="auto"/>
              <w:left w:val="single" w:sz="4" w:space="0" w:color="auto"/>
              <w:bottom w:val="single" w:sz="4" w:space="0" w:color="auto"/>
              <w:right w:val="single" w:sz="4" w:space="0" w:color="auto"/>
            </w:tcBorders>
          </w:tcPr>
          <w:p w:rsidR="00EA6655" w:rsidRPr="003B5CD6" w:rsidRDefault="00EA6655" w:rsidP="005576EB">
            <w:pPr>
              <w:rPr>
                <w:rFonts w:ascii="Verdana" w:hAnsi="Verdana"/>
                <w:sz w:val="24"/>
              </w:rPr>
            </w:pPr>
          </w:p>
        </w:tc>
      </w:tr>
      <w:tr w:rsidR="00E52677" w:rsidRPr="003B5CD6" w:rsidTr="00072FE1">
        <w:tc>
          <w:tcPr>
            <w:tcW w:w="0" w:type="auto"/>
            <w:tcBorders>
              <w:top w:val="single" w:sz="4" w:space="0" w:color="auto"/>
              <w:left w:val="single" w:sz="4" w:space="0" w:color="auto"/>
              <w:bottom w:val="single" w:sz="4" w:space="0" w:color="auto"/>
              <w:right w:val="single" w:sz="4" w:space="0" w:color="auto"/>
            </w:tcBorders>
            <w:hideMark/>
          </w:tcPr>
          <w:p w:rsidR="00EA6655" w:rsidRPr="003B5CD6" w:rsidRDefault="00EA6655" w:rsidP="005576EB">
            <w:pPr>
              <w:rPr>
                <w:rFonts w:ascii="Verdana" w:hAnsi="Verdana"/>
                <w:sz w:val="24"/>
              </w:rPr>
            </w:pPr>
            <w:r w:rsidRPr="003B5CD6">
              <w:rPr>
                <w:rFonts w:ascii="Verdana" w:hAnsi="Verdana"/>
                <w:sz w:val="24"/>
              </w:rPr>
              <w:t>JAWS</w:t>
            </w:r>
          </w:p>
        </w:tc>
        <w:tc>
          <w:tcPr>
            <w:tcW w:w="0" w:type="auto"/>
            <w:tcBorders>
              <w:top w:val="single" w:sz="4" w:space="0" w:color="auto"/>
              <w:left w:val="single" w:sz="4" w:space="0" w:color="auto"/>
              <w:bottom w:val="single" w:sz="4" w:space="0" w:color="auto"/>
              <w:right w:val="single" w:sz="4" w:space="0" w:color="auto"/>
            </w:tcBorders>
          </w:tcPr>
          <w:p w:rsidR="00EA6655" w:rsidRPr="003B5CD6" w:rsidRDefault="00EA6655" w:rsidP="005576EB">
            <w:pPr>
              <w:rPr>
                <w:rFonts w:ascii="SimBraille" w:hAnsi="SimBraille"/>
                <w:sz w:val="32"/>
              </w:rPr>
            </w:pPr>
            <w:r w:rsidRPr="003B5CD6">
              <w:rPr>
                <w:rFonts w:ascii="SimBraille" w:hAnsi="SimBraille"/>
                <w:sz w:val="32"/>
              </w:rPr>
              <w:t>,,</w:t>
            </w:r>
            <w:proofErr w:type="spellStart"/>
            <w:r w:rsidRPr="003B5CD6">
              <w:rPr>
                <w:rFonts w:ascii="SimBraille" w:hAnsi="SimBraille"/>
                <w:sz w:val="32"/>
              </w:rPr>
              <w:t>ucopy</w:t>
            </w:r>
            <w:proofErr w:type="spellEnd"/>
          </w:p>
        </w:tc>
        <w:tc>
          <w:tcPr>
            <w:tcW w:w="0" w:type="auto"/>
            <w:tcBorders>
              <w:top w:val="single" w:sz="4" w:space="0" w:color="auto"/>
              <w:left w:val="single" w:sz="4" w:space="0" w:color="auto"/>
              <w:bottom w:val="single" w:sz="4" w:space="0" w:color="auto"/>
              <w:right w:val="single" w:sz="4" w:space="0" w:color="auto"/>
            </w:tcBorders>
          </w:tcPr>
          <w:p w:rsidR="00EA6655" w:rsidRPr="003B5CD6" w:rsidRDefault="00EA6655" w:rsidP="005576EB">
            <w:pPr>
              <w:rPr>
                <w:rFonts w:ascii="Verdana" w:hAnsi="Verdana"/>
                <w:sz w:val="24"/>
              </w:rPr>
            </w:pPr>
            <w:r w:rsidRPr="003B5CD6">
              <w:rPr>
                <w:rFonts w:ascii="Verdana" w:hAnsi="Verdana"/>
                <w:sz w:val="24"/>
              </w:rPr>
              <w:t>UCOPY</w:t>
            </w:r>
          </w:p>
        </w:tc>
        <w:tc>
          <w:tcPr>
            <w:tcW w:w="0" w:type="auto"/>
            <w:tcBorders>
              <w:top w:val="single" w:sz="4" w:space="0" w:color="auto"/>
              <w:left w:val="single" w:sz="4" w:space="0" w:color="auto"/>
              <w:bottom w:val="single" w:sz="4" w:space="0" w:color="auto"/>
              <w:right w:val="single" w:sz="4" w:space="0" w:color="auto"/>
            </w:tcBorders>
          </w:tcPr>
          <w:p w:rsidR="00EA6655" w:rsidRPr="003B5CD6" w:rsidRDefault="00EB44E4" w:rsidP="005576EB">
            <w:pPr>
              <w:rPr>
                <w:rFonts w:ascii="Verdana" w:hAnsi="Verdana"/>
                <w:sz w:val="24"/>
              </w:rPr>
            </w:pPr>
            <w:r w:rsidRPr="003B5CD6">
              <w:rPr>
                <w:rFonts w:ascii="Verdana" w:hAnsi="Verdana"/>
                <w:sz w:val="24"/>
              </w:rPr>
              <w:t>[</w:t>
            </w:r>
            <w:hyperlink r:id="rId76" w:anchor="Note7" w:history="1">
              <w:r w:rsidRPr="003B5CD6">
                <w:rPr>
                  <w:rStyle w:val="Hyperlink"/>
                  <w:rFonts w:ascii="Verdana" w:hAnsi="Verdana"/>
                  <w:sz w:val="24"/>
                </w:rPr>
                <w:t>7</w:t>
              </w:r>
            </w:hyperlink>
            <w:r w:rsidRPr="003B5CD6">
              <w:rPr>
                <w:rFonts w:ascii="Verdana" w:hAnsi="Verdana"/>
                <w:sz w:val="24"/>
              </w:rPr>
              <w:t>]</w:t>
            </w:r>
          </w:p>
        </w:tc>
      </w:tr>
      <w:tr w:rsidR="00E52677" w:rsidRPr="003B5CD6" w:rsidTr="00072FE1">
        <w:tc>
          <w:tcPr>
            <w:tcW w:w="0" w:type="auto"/>
            <w:tcBorders>
              <w:top w:val="single" w:sz="4" w:space="0" w:color="auto"/>
              <w:left w:val="single" w:sz="4" w:space="0" w:color="auto"/>
              <w:bottom w:val="single" w:sz="4" w:space="0" w:color="auto"/>
              <w:right w:val="single" w:sz="4" w:space="0" w:color="auto"/>
            </w:tcBorders>
            <w:hideMark/>
          </w:tcPr>
          <w:p w:rsidR="00EA6655" w:rsidRPr="003B5CD6" w:rsidRDefault="00EA6655" w:rsidP="005576EB">
            <w:pPr>
              <w:rPr>
                <w:rFonts w:ascii="Verdana" w:hAnsi="Verdana"/>
                <w:sz w:val="24"/>
              </w:rPr>
            </w:pPr>
            <w:r w:rsidRPr="003B5CD6">
              <w:rPr>
                <w:rFonts w:ascii="Verdana" w:hAnsi="Verdana"/>
                <w:sz w:val="24"/>
              </w:rPr>
              <w:t>Window-Eyes</w:t>
            </w:r>
          </w:p>
        </w:tc>
        <w:tc>
          <w:tcPr>
            <w:tcW w:w="0" w:type="auto"/>
            <w:tcBorders>
              <w:top w:val="single" w:sz="4" w:space="0" w:color="auto"/>
              <w:left w:val="single" w:sz="4" w:space="0" w:color="auto"/>
              <w:bottom w:val="single" w:sz="4" w:space="0" w:color="auto"/>
              <w:right w:val="single" w:sz="4" w:space="0" w:color="auto"/>
            </w:tcBorders>
          </w:tcPr>
          <w:p w:rsidR="00EA6655" w:rsidRPr="003B5CD6" w:rsidRDefault="00EA6655" w:rsidP="005576EB">
            <w:pPr>
              <w:rPr>
                <w:rFonts w:ascii="SimBraille" w:hAnsi="SimBraille"/>
                <w:sz w:val="32"/>
              </w:rPr>
            </w:pPr>
            <w:r w:rsidRPr="003B5CD6">
              <w:rPr>
                <w:rFonts w:ascii="SimBraille" w:hAnsi="SimBraille"/>
                <w:sz w:val="32"/>
              </w:rPr>
              <w:t>,</w:t>
            </w:r>
            <w:proofErr w:type="spellStart"/>
            <w:r w:rsidRPr="003B5CD6">
              <w:rPr>
                <w:rFonts w:ascii="SimBraille" w:hAnsi="SimBraille"/>
                <w:sz w:val="32"/>
              </w:rPr>
              <w:t>u,copy</w:t>
            </w:r>
            <w:proofErr w:type="spellEnd"/>
          </w:p>
        </w:tc>
        <w:tc>
          <w:tcPr>
            <w:tcW w:w="0" w:type="auto"/>
            <w:tcBorders>
              <w:top w:val="single" w:sz="4" w:space="0" w:color="auto"/>
              <w:left w:val="single" w:sz="4" w:space="0" w:color="auto"/>
              <w:bottom w:val="single" w:sz="4" w:space="0" w:color="auto"/>
              <w:right w:val="single" w:sz="4" w:space="0" w:color="auto"/>
            </w:tcBorders>
          </w:tcPr>
          <w:p w:rsidR="00EA6655" w:rsidRPr="003B5CD6" w:rsidRDefault="00EA6655" w:rsidP="005576EB">
            <w:pPr>
              <w:rPr>
                <w:rFonts w:ascii="Verdana" w:hAnsi="Verdana"/>
                <w:sz w:val="24"/>
              </w:rPr>
            </w:pPr>
            <w:proofErr w:type="spellStart"/>
            <w:r w:rsidRPr="003B5CD6">
              <w:rPr>
                <w:rFonts w:ascii="Verdana" w:hAnsi="Verdana"/>
                <w:sz w:val="24"/>
              </w:rPr>
              <w:t>UCopy</w:t>
            </w:r>
            <w:proofErr w:type="spellEnd"/>
          </w:p>
        </w:tc>
        <w:tc>
          <w:tcPr>
            <w:tcW w:w="0" w:type="auto"/>
            <w:tcBorders>
              <w:top w:val="single" w:sz="4" w:space="0" w:color="auto"/>
              <w:left w:val="single" w:sz="4" w:space="0" w:color="auto"/>
              <w:bottom w:val="single" w:sz="4" w:space="0" w:color="auto"/>
              <w:right w:val="single" w:sz="4" w:space="0" w:color="auto"/>
            </w:tcBorders>
          </w:tcPr>
          <w:p w:rsidR="00EA6655" w:rsidRPr="003B5CD6" w:rsidRDefault="00EA6655" w:rsidP="005576EB">
            <w:pPr>
              <w:rPr>
                <w:rFonts w:ascii="Verdana" w:hAnsi="Verdana"/>
                <w:sz w:val="24"/>
              </w:rPr>
            </w:pPr>
          </w:p>
        </w:tc>
      </w:tr>
      <w:tr w:rsidR="00E52677" w:rsidRPr="003B5CD6" w:rsidTr="00072FE1">
        <w:tc>
          <w:tcPr>
            <w:tcW w:w="0" w:type="auto"/>
            <w:tcBorders>
              <w:top w:val="single" w:sz="4" w:space="0" w:color="auto"/>
              <w:left w:val="single" w:sz="4" w:space="0" w:color="auto"/>
              <w:bottom w:val="single" w:sz="4" w:space="0" w:color="auto"/>
              <w:right w:val="single" w:sz="4" w:space="0" w:color="auto"/>
            </w:tcBorders>
            <w:hideMark/>
          </w:tcPr>
          <w:p w:rsidR="00EA6655" w:rsidRPr="003B5CD6" w:rsidRDefault="00EA6655" w:rsidP="005576EB">
            <w:pPr>
              <w:rPr>
                <w:rFonts w:ascii="Verdana" w:hAnsi="Verdana"/>
                <w:sz w:val="24"/>
              </w:rPr>
            </w:pPr>
            <w:proofErr w:type="spellStart"/>
            <w:r w:rsidRPr="003B5CD6">
              <w:rPr>
                <w:rFonts w:ascii="Verdana" w:hAnsi="Verdana"/>
                <w:sz w:val="24"/>
              </w:rPr>
              <w:t>VoiceOver</w:t>
            </w:r>
            <w:proofErr w:type="spellEnd"/>
          </w:p>
        </w:tc>
        <w:tc>
          <w:tcPr>
            <w:tcW w:w="0" w:type="auto"/>
            <w:tcBorders>
              <w:top w:val="single" w:sz="4" w:space="0" w:color="auto"/>
              <w:left w:val="single" w:sz="4" w:space="0" w:color="auto"/>
              <w:bottom w:val="single" w:sz="4" w:space="0" w:color="auto"/>
              <w:right w:val="single" w:sz="4" w:space="0" w:color="auto"/>
            </w:tcBorders>
          </w:tcPr>
          <w:p w:rsidR="00EA6655" w:rsidRPr="003B5CD6" w:rsidRDefault="00EA6655" w:rsidP="005576EB">
            <w:pPr>
              <w:rPr>
                <w:rFonts w:ascii="SimBraille" w:hAnsi="SimBraille"/>
                <w:sz w:val="32"/>
              </w:rPr>
            </w:pPr>
            <w:r w:rsidRPr="003B5CD6">
              <w:rPr>
                <w:rFonts w:ascii="SimBraille" w:hAnsi="SimBraille"/>
                <w:sz w:val="32"/>
              </w:rPr>
              <w:t>,,</w:t>
            </w:r>
            <w:proofErr w:type="spellStart"/>
            <w:r w:rsidRPr="003B5CD6">
              <w:rPr>
                <w:rFonts w:ascii="SimBraille" w:hAnsi="SimBraille"/>
                <w:sz w:val="32"/>
              </w:rPr>
              <w:t>uc</w:t>
            </w:r>
            <w:proofErr w:type="spellEnd"/>
            <w:r w:rsidRPr="003B5CD6">
              <w:rPr>
                <w:rFonts w:ascii="SimBraille" w:hAnsi="SimBraille"/>
                <w:sz w:val="32"/>
              </w:rPr>
              <w:t>,'</w:t>
            </w:r>
            <w:proofErr w:type="spellStart"/>
            <w:r w:rsidRPr="003B5CD6">
              <w:rPr>
                <w:rFonts w:ascii="SimBraille" w:hAnsi="SimBraille"/>
                <w:sz w:val="32"/>
              </w:rPr>
              <w:t>opy</w:t>
            </w:r>
            <w:proofErr w:type="spellEnd"/>
          </w:p>
        </w:tc>
        <w:tc>
          <w:tcPr>
            <w:tcW w:w="0" w:type="auto"/>
            <w:tcBorders>
              <w:top w:val="single" w:sz="4" w:space="0" w:color="auto"/>
              <w:left w:val="single" w:sz="4" w:space="0" w:color="auto"/>
              <w:bottom w:val="single" w:sz="4" w:space="0" w:color="auto"/>
              <w:right w:val="single" w:sz="4" w:space="0" w:color="auto"/>
            </w:tcBorders>
          </w:tcPr>
          <w:p w:rsidR="00EA6655" w:rsidRPr="003B5CD6" w:rsidRDefault="00EA6655" w:rsidP="005576EB">
            <w:pPr>
              <w:rPr>
                <w:rFonts w:ascii="Verdana" w:hAnsi="Verdana"/>
                <w:sz w:val="24"/>
              </w:rPr>
            </w:pPr>
            <w:proofErr w:type="spellStart"/>
            <w:r w:rsidRPr="003B5CD6">
              <w:rPr>
                <w:rFonts w:ascii="Verdana" w:hAnsi="Verdana"/>
                <w:sz w:val="24"/>
              </w:rPr>
              <w:t>UCopy</w:t>
            </w:r>
            <w:proofErr w:type="spellEnd"/>
          </w:p>
        </w:tc>
        <w:tc>
          <w:tcPr>
            <w:tcW w:w="0" w:type="auto"/>
            <w:tcBorders>
              <w:top w:val="single" w:sz="4" w:space="0" w:color="auto"/>
              <w:left w:val="single" w:sz="4" w:space="0" w:color="auto"/>
              <w:bottom w:val="single" w:sz="4" w:space="0" w:color="auto"/>
              <w:right w:val="single" w:sz="4" w:space="0" w:color="auto"/>
            </w:tcBorders>
          </w:tcPr>
          <w:p w:rsidR="00EA6655" w:rsidRPr="003B5CD6" w:rsidRDefault="00727BB9" w:rsidP="005576EB">
            <w:pPr>
              <w:rPr>
                <w:rFonts w:ascii="Verdana" w:hAnsi="Verdana"/>
                <w:sz w:val="24"/>
              </w:rPr>
            </w:pPr>
            <w:r w:rsidRPr="003B5CD6">
              <w:rPr>
                <w:rFonts w:ascii="Verdana" w:hAnsi="Verdana"/>
                <w:sz w:val="24"/>
              </w:rPr>
              <w:t>[</w:t>
            </w:r>
            <w:hyperlink w:anchor="Note14" w:history="1">
              <w:r w:rsidRPr="003B5CD6">
                <w:rPr>
                  <w:rStyle w:val="Hyperlink"/>
                  <w:rFonts w:ascii="Verdana" w:hAnsi="Verdana"/>
                  <w:sz w:val="24"/>
                </w:rPr>
                <w:t>14</w:t>
              </w:r>
            </w:hyperlink>
            <w:r w:rsidRPr="003B5CD6">
              <w:rPr>
                <w:rFonts w:ascii="Verdana" w:hAnsi="Verdana"/>
                <w:sz w:val="24"/>
              </w:rPr>
              <w:t>]</w:t>
            </w:r>
          </w:p>
        </w:tc>
      </w:tr>
      <w:tr w:rsidR="00E52677" w:rsidRPr="003B5CD6" w:rsidTr="00072FE1">
        <w:tc>
          <w:tcPr>
            <w:tcW w:w="0" w:type="auto"/>
            <w:tcBorders>
              <w:top w:val="single" w:sz="4" w:space="0" w:color="auto"/>
              <w:left w:val="single" w:sz="4" w:space="0" w:color="auto"/>
              <w:bottom w:val="single" w:sz="4" w:space="0" w:color="auto"/>
              <w:right w:val="single" w:sz="4" w:space="0" w:color="auto"/>
            </w:tcBorders>
            <w:hideMark/>
          </w:tcPr>
          <w:p w:rsidR="00EA6655" w:rsidRPr="003B5CD6" w:rsidRDefault="00EA6655" w:rsidP="005576EB">
            <w:pPr>
              <w:rPr>
                <w:rFonts w:ascii="Verdana" w:hAnsi="Verdana"/>
                <w:sz w:val="24"/>
              </w:rPr>
            </w:pPr>
            <w:proofErr w:type="spellStart"/>
            <w:r w:rsidRPr="003B5CD6">
              <w:rPr>
                <w:rFonts w:ascii="Verdana" w:hAnsi="Verdana"/>
                <w:sz w:val="24"/>
              </w:rPr>
              <w:t>BrailleBack</w:t>
            </w:r>
            <w:proofErr w:type="spellEnd"/>
          </w:p>
        </w:tc>
        <w:tc>
          <w:tcPr>
            <w:tcW w:w="0" w:type="auto"/>
            <w:tcBorders>
              <w:top w:val="single" w:sz="4" w:space="0" w:color="auto"/>
              <w:left w:val="single" w:sz="4" w:space="0" w:color="auto"/>
              <w:bottom w:val="single" w:sz="4" w:space="0" w:color="auto"/>
              <w:right w:val="single" w:sz="4" w:space="0" w:color="auto"/>
            </w:tcBorders>
          </w:tcPr>
          <w:p w:rsidR="00EA6655" w:rsidRPr="003B5CD6" w:rsidRDefault="00EA6655" w:rsidP="005576EB">
            <w:pPr>
              <w:rPr>
                <w:rFonts w:ascii="SimBraille" w:hAnsi="SimBraille"/>
                <w:sz w:val="32"/>
              </w:rPr>
            </w:pPr>
            <w:r w:rsidRPr="003B5CD6">
              <w:rPr>
                <w:rFonts w:ascii="SimBraille" w:hAnsi="SimBraille"/>
                <w:sz w:val="32"/>
              </w:rPr>
              <w:t>;,</w:t>
            </w:r>
            <w:proofErr w:type="spellStart"/>
            <w:r w:rsidRPr="003B5CD6">
              <w:rPr>
                <w:rFonts w:ascii="SimBraille" w:hAnsi="SimBraille"/>
                <w:sz w:val="32"/>
              </w:rPr>
              <w:t>u,copy</w:t>
            </w:r>
            <w:proofErr w:type="spellEnd"/>
          </w:p>
        </w:tc>
        <w:tc>
          <w:tcPr>
            <w:tcW w:w="0" w:type="auto"/>
            <w:tcBorders>
              <w:top w:val="single" w:sz="4" w:space="0" w:color="auto"/>
              <w:left w:val="single" w:sz="4" w:space="0" w:color="auto"/>
              <w:bottom w:val="single" w:sz="4" w:space="0" w:color="auto"/>
              <w:right w:val="single" w:sz="4" w:space="0" w:color="auto"/>
            </w:tcBorders>
          </w:tcPr>
          <w:p w:rsidR="00EA6655" w:rsidRPr="003B5CD6" w:rsidRDefault="00EA6655" w:rsidP="005576EB">
            <w:pPr>
              <w:rPr>
                <w:rFonts w:ascii="Verdana" w:hAnsi="Verdana"/>
                <w:sz w:val="24"/>
              </w:rPr>
            </w:pPr>
            <w:proofErr w:type="spellStart"/>
            <w:r w:rsidRPr="003B5CD6">
              <w:rPr>
                <w:rFonts w:ascii="Verdana" w:hAnsi="Verdana"/>
                <w:sz w:val="24"/>
              </w:rPr>
              <w:t>UCopy</w:t>
            </w:r>
            <w:proofErr w:type="spellEnd"/>
          </w:p>
        </w:tc>
        <w:tc>
          <w:tcPr>
            <w:tcW w:w="0" w:type="auto"/>
            <w:tcBorders>
              <w:top w:val="single" w:sz="4" w:space="0" w:color="auto"/>
              <w:left w:val="single" w:sz="4" w:space="0" w:color="auto"/>
              <w:bottom w:val="single" w:sz="4" w:space="0" w:color="auto"/>
              <w:right w:val="single" w:sz="4" w:space="0" w:color="auto"/>
            </w:tcBorders>
          </w:tcPr>
          <w:p w:rsidR="00EA6655" w:rsidRPr="003B5CD6" w:rsidRDefault="00FB65B3" w:rsidP="005576EB">
            <w:pPr>
              <w:rPr>
                <w:rFonts w:ascii="Verdana" w:hAnsi="Verdana"/>
                <w:sz w:val="24"/>
              </w:rPr>
            </w:pPr>
            <w:r w:rsidRPr="003B5CD6">
              <w:rPr>
                <w:rFonts w:ascii="Verdana" w:hAnsi="Verdana"/>
                <w:sz w:val="24"/>
              </w:rPr>
              <w:t>[</w:t>
            </w:r>
            <w:hyperlink w:anchor="Note2" w:history="1">
              <w:r w:rsidRPr="003B5CD6">
                <w:rPr>
                  <w:rStyle w:val="Hyperlink"/>
                  <w:rFonts w:ascii="Verdana" w:hAnsi="Verdana"/>
                  <w:sz w:val="24"/>
                </w:rPr>
                <w:t>2</w:t>
              </w:r>
            </w:hyperlink>
            <w:r w:rsidRPr="003B5CD6">
              <w:rPr>
                <w:rFonts w:ascii="Verdana" w:hAnsi="Verdana"/>
                <w:sz w:val="24"/>
              </w:rPr>
              <w:t xml:space="preserve">, </w:t>
            </w:r>
            <w:hyperlink w:anchor="Note14" w:history="1">
              <w:r w:rsidRPr="003B5CD6">
                <w:rPr>
                  <w:rStyle w:val="Hyperlink"/>
                  <w:rFonts w:ascii="Verdana" w:hAnsi="Verdana"/>
                  <w:sz w:val="24"/>
                </w:rPr>
                <w:t>14</w:t>
              </w:r>
            </w:hyperlink>
            <w:r w:rsidRPr="003B5CD6">
              <w:rPr>
                <w:rFonts w:ascii="Verdana" w:hAnsi="Verdana"/>
                <w:sz w:val="24"/>
              </w:rPr>
              <w:t>]</w:t>
            </w:r>
          </w:p>
        </w:tc>
      </w:tr>
      <w:tr w:rsidR="00EA6655" w:rsidRPr="003B5CD6" w:rsidTr="00072FE1">
        <w:tc>
          <w:tcPr>
            <w:tcW w:w="0" w:type="auto"/>
            <w:tcBorders>
              <w:top w:val="single" w:sz="4" w:space="0" w:color="auto"/>
              <w:left w:val="single" w:sz="4" w:space="0" w:color="auto"/>
              <w:bottom w:val="single" w:sz="4" w:space="0" w:color="auto"/>
              <w:right w:val="single" w:sz="4" w:space="0" w:color="auto"/>
            </w:tcBorders>
            <w:hideMark/>
          </w:tcPr>
          <w:p w:rsidR="00EA6655" w:rsidRPr="003B5CD6" w:rsidRDefault="00EA6655" w:rsidP="005576EB">
            <w:pPr>
              <w:rPr>
                <w:rFonts w:ascii="Verdana" w:hAnsi="Verdana"/>
                <w:sz w:val="24"/>
              </w:rPr>
            </w:pPr>
            <w:r w:rsidRPr="003B5CD6">
              <w:rPr>
                <w:rFonts w:ascii="Verdana" w:hAnsi="Verdana"/>
                <w:sz w:val="24"/>
              </w:rPr>
              <w:t>NVDA</w:t>
            </w:r>
          </w:p>
        </w:tc>
        <w:tc>
          <w:tcPr>
            <w:tcW w:w="0" w:type="auto"/>
            <w:tcBorders>
              <w:top w:val="single" w:sz="4" w:space="0" w:color="auto"/>
              <w:left w:val="single" w:sz="4" w:space="0" w:color="auto"/>
              <w:bottom w:val="single" w:sz="4" w:space="0" w:color="auto"/>
              <w:right w:val="single" w:sz="4" w:space="0" w:color="auto"/>
            </w:tcBorders>
          </w:tcPr>
          <w:p w:rsidR="00EA6655" w:rsidRPr="003B5CD6" w:rsidRDefault="00EA6655" w:rsidP="005576EB">
            <w:pPr>
              <w:rPr>
                <w:rFonts w:ascii="SimBraille" w:hAnsi="SimBraille"/>
                <w:sz w:val="32"/>
              </w:rPr>
            </w:pPr>
            <w:r w:rsidRPr="003B5CD6">
              <w:rPr>
                <w:rFonts w:ascii="SimBraille" w:hAnsi="SimBraille"/>
                <w:sz w:val="32"/>
              </w:rPr>
              <w:t>,,</w:t>
            </w:r>
            <w:proofErr w:type="spellStart"/>
            <w:r w:rsidRPr="003B5CD6">
              <w:rPr>
                <w:rFonts w:ascii="SimBraille" w:hAnsi="SimBraille"/>
                <w:sz w:val="32"/>
              </w:rPr>
              <w:t>uc</w:t>
            </w:r>
            <w:proofErr w:type="spellEnd"/>
            <w:r w:rsidRPr="003B5CD6">
              <w:rPr>
                <w:rFonts w:ascii="SimBraille" w:hAnsi="SimBraille"/>
                <w:sz w:val="32"/>
              </w:rPr>
              <w:t>,'</w:t>
            </w:r>
            <w:proofErr w:type="spellStart"/>
            <w:r w:rsidRPr="003B5CD6">
              <w:rPr>
                <w:rFonts w:ascii="SimBraille" w:hAnsi="SimBraille"/>
                <w:sz w:val="32"/>
              </w:rPr>
              <w:t>opy</w:t>
            </w:r>
            <w:proofErr w:type="spellEnd"/>
          </w:p>
        </w:tc>
        <w:tc>
          <w:tcPr>
            <w:tcW w:w="0" w:type="auto"/>
            <w:tcBorders>
              <w:top w:val="single" w:sz="4" w:space="0" w:color="auto"/>
              <w:left w:val="single" w:sz="4" w:space="0" w:color="auto"/>
              <w:bottom w:val="single" w:sz="4" w:space="0" w:color="auto"/>
              <w:right w:val="single" w:sz="4" w:space="0" w:color="auto"/>
            </w:tcBorders>
          </w:tcPr>
          <w:p w:rsidR="00EA6655" w:rsidRPr="003B5CD6" w:rsidRDefault="00EA6655" w:rsidP="005576EB">
            <w:pPr>
              <w:rPr>
                <w:rFonts w:ascii="Verdana" w:hAnsi="Verdana"/>
                <w:sz w:val="24"/>
              </w:rPr>
            </w:pPr>
            <w:proofErr w:type="spellStart"/>
            <w:r w:rsidRPr="003B5CD6">
              <w:rPr>
                <w:rFonts w:ascii="Verdana" w:hAnsi="Verdana"/>
                <w:sz w:val="24"/>
              </w:rPr>
              <w:t>UCopy</w:t>
            </w:r>
            <w:proofErr w:type="spellEnd"/>
          </w:p>
        </w:tc>
        <w:tc>
          <w:tcPr>
            <w:tcW w:w="0" w:type="auto"/>
            <w:tcBorders>
              <w:top w:val="single" w:sz="4" w:space="0" w:color="auto"/>
              <w:left w:val="single" w:sz="4" w:space="0" w:color="auto"/>
              <w:bottom w:val="single" w:sz="4" w:space="0" w:color="auto"/>
              <w:right w:val="single" w:sz="4" w:space="0" w:color="auto"/>
            </w:tcBorders>
          </w:tcPr>
          <w:p w:rsidR="00EA6655" w:rsidRPr="003B5CD6" w:rsidRDefault="00FB65B3" w:rsidP="005576EB">
            <w:pPr>
              <w:rPr>
                <w:rFonts w:ascii="Verdana" w:hAnsi="Verdana"/>
                <w:sz w:val="24"/>
              </w:rPr>
            </w:pPr>
            <w:r w:rsidRPr="003B5CD6">
              <w:rPr>
                <w:rFonts w:ascii="Verdana" w:hAnsi="Verdana"/>
                <w:sz w:val="24"/>
              </w:rPr>
              <w:t>[</w:t>
            </w:r>
            <w:hyperlink r:id="rId77" w:anchor="Note14" w:history="1">
              <w:r w:rsidRPr="003B5CD6">
                <w:rPr>
                  <w:rStyle w:val="Hyperlink"/>
                  <w:rFonts w:ascii="Verdana" w:hAnsi="Verdana"/>
                  <w:sz w:val="24"/>
                </w:rPr>
                <w:t>14</w:t>
              </w:r>
            </w:hyperlink>
            <w:r w:rsidRPr="003B5CD6">
              <w:rPr>
                <w:rFonts w:ascii="Verdana" w:hAnsi="Verdana"/>
                <w:sz w:val="24"/>
              </w:rPr>
              <w:t>]</w:t>
            </w:r>
          </w:p>
        </w:tc>
      </w:tr>
    </w:tbl>
    <w:p w:rsidR="00EA6655" w:rsidRPr="003B5CD6" w:rsidRDefault="00EA6655" w:rsidP="005576EB">
      <w:pPr>
        <w:spacing w:line="240" w:lineRule="auto"/>
        <w:rPr>
          <w:rFonts w:ascii="Verdana" w:hAnsi="Verdana"/>
          <w:sz w:val="24"/>
        </w:rPr>
      </w:pPr>
    </w:p>
    <w:p w:rsidR="002B738F" w:rsidRPr="00AC03C8" w:rsidRDefault="00C616D3" w:rsidP="00AC03C8">
      <w:pPr>
        <w:pStyle w:val="Heading2"/>
        <w:jc w:val="center"/>
        <w:rPr>
          <w:rFonts w:ascii="Verdana" w:hAnsi="Verdana"/>
          <w:color w:val="auto"/>
          <w:sz w:val="28"/>
        </w:rPr>
      </w:pPr>
      <w:bookmarkStart w:id="68" w:name="_Toc445019926"/>
      <w:r w:rsidRPr="00AC03C8">
        <w:rPr>
          <w:rFonts w:ascii="Verdana" w:hAnsi="Verdana"/>
          <w:color w:val="auto"/>
          <w:sz w:val="28"/>
        </w:rPr>
        <w:t xml:space="preserve">Example 24: </w:t>
      </w:r>
      <w:r w:rsidR="002B738F" w:rsidRPr="00AC03C8">
        <w:rPr>
          <w:rFonts w:ascii="Verdana" w:hAnsi="Verdana"/>
          <w:color w:val="auto"/>
          <w:sz w:val="28"/>
        </w:rPr>
        <w:t xml:space="preserve">Quadratic </w:t>
      </w:r>
      <w:r w:rsidR="00D011F5" w:rsidRPr="00AC03C8">
        <w:rPr>
          <w:rFonts w:ascii="Verdana" w:hAnsi="Verdana"/>
          <w:color w:val="auto"/>
          <w:sz w:val="28"/>
        </w:rPr>
        <w:t>F</w:t>
      </w:r>
      <w:r w:rsidR="002B738F" w:rsidRPr="00AC03C8">
        <w:rPr>
          <w:rFonts w:ascii="Verdana" w:hAnsi="Verdana"/>
          <w:color w:val="auto"/>
          <w:sz w:val="28"/>
        </w:rPr>
        <w:t>ormula</w:t>
      </w:r>
      <w:bookmarkEnd w:id="68"/>
    </w:p>
    <w:p w:rsidR="002B738F" w:rsidRPr="003B5CD6" w:rsidRDefault="002B738F" w:rsidP="005576EB">
      <w:pPr>
        <w:spacing w:line="240" w:lineRule="auto"/>
        <w:rPr>
          <w:rFonts w:ascii="Verdana" w:hAnsi="Verdana"/>
          <w:sz w:val="24"/>
        </w:rPr>
      </w:pPr>
    </w:p>
    <w:p w:rsidR="00072FE1" w:rsidRPr="003B5CD6" w:rsidRDefault="00AF4BC9" w:rsidP="005576EB">
      <w:pPr>
        <w:spacing w:line="240" w:lineRule="auto"/>
        <w:rPr>
          <w:rFonts w:ascii="Verdana" w:hAnsi="Verdana"/>
          <w:sz w:val="24"/>
        </w:rPr>
      </w:pPr>
      <m:oMathPara>
        <m:oMath>
          <m:r>
            <w:rPr>
              <w:rFonts w:ascii="Cambria Math" w:hAnsi="Cambria Math" w:cs="Cambria Math"/>
              <w:sz w:val="24"/>
            </w:rPr>
            <m:t>x</m:t>
          </m:r>
          <m:r>
            <m:rPr>
              <m:sty m:val="p"/>
            </m:rPr>
            <w:rPr>
              <w:rFonts w:ascii="Cambria Math" w:hAnsi="Cambria Math" w:cs="Cambria Math"/>
              <w:sz w:val="24"/>
            </w:rPr>
            <m:t>=</m:t>
          </m:r>
          <m:f>
            <m:fPr>
              <m:ctrlPr>
                <w:rPr>
                  <w:rFonts w:ascii="Cambria Math" w:hAnsi="Cambria Math"/>
                  <w:sz w:val="24"/>
                </w:rPr>
              </m:ctrlPr>
            </m:fPr>
            <m:num>
              <m:r>
                <m:rPr>
                  <m:sty m:val="p"/>
                </m:rPr>
                <w:rPr>
                  <w:rFonts w:ascii="Cambria Math" w:hAnsi="Cambria Math" w:cs="Cambria Math"/>
                  <w:sz w:val="24"/>
                </w:rPr>
                <m:t>-</m:t>
              </m:r>
              <m:r>
                <w:rPr>
                  <w:rFonts w:ascii="Cambria Math" w:hAnsi="Cambria Math" w:cs="Cambria Math"/>
                  <w:sz w:val="24"/>
                </w:rPr>
                <m:t>b</m:t>
              </m:r>
              <m:r>
                <m:rPr>
                  <m:sty m:val="p"/>
                </m:rPr>
                <w:rPr>
                  <w:rFonts w:ascii="Cambria Math" w:hAnsi="Cambria Math" w:cs="Cambria Math"/>
                  <w:sz w:val="24"/>
                </w:rPr>
                <m:t>±</m:t>
              </m:r>
              <m:rad>
                <m:radPr>
                  <m:degHide m:val="1"/>
                  <m:ctrlPr>
                    <w:rPr>
                      <w:rFonts w:ascii="Cambria Math" w:hAnsi="Cambria Math"/>
                      <w:sz w:val="24"/>
                    </w:rPr>
                  </m:ctrlPr>
                </m:radPr>
                <m:deg/>
                <m:e>
                  <m:sSup>
                    <m:sSupPr>
                      <m:ctrlPr>
                        <w:rPr>
                          <w:rFonts w:ascii="Cambria Math" w:hAnsi="Cambria Math"/>
                          <w:sz w:val="24"/>
                        </w:rPr>
                      </m:ctrlPr>
                    </m:sSupPr>
                    <m:e>
                      <m:r>
                        <w:rPr>
                          <w:rFonts w:ascii="Cambria Math" w:hAnsi="Cambria Math" w:cs="Cambria Math"/>
                          <w:sz w:val="24"/>
                        </w:rPr>
                        <m:t>b</m:t>
                      </m:r>
                    </m:e>
                    <m:sup>
                      <m:r>
                        <m:rPr>
                          <m:sty m:val="p"/>
                        </m:rPr>
                        <w:rPr>
                          <w:rFonts w:ascii="Cambria Math" w:hAnsi="Cambria Math" w:cs="Cambria Math"/>
                          <w:sz w:val="24"/>
                        </w:rPr>
                        <m:t>2</m:t>
                      </m:r>
                    </m:sup>
                  </m:sSup>
                  <m:r>
                    <m:rPr>
                      <m:sty m:val="p"/>
                    </m:rPr>
                    <w:rPr>
                      <w:rFonts w:ascii="Cambria Math" w:hAnsi="Cambria Math" w:cs="Cambria Math"/>
                      <w:sz w:val="24"/>
                    </w:rPr>
                    <m:t>-4</m:t>
                  </m:r>
                  <m:r>
                    <w:rPr>
                      <w:rFonts w:ascii="Cambria Math" w:hAnsi="Cambria Math" w:cs="Cambria Math"/>
                      <w:sz w:val="24"/>
                    </w:rPr>
                    <m:t>ac</m:t>
                  </m:r>
                </m:e>
              </m:rad>
            </m:num>
            <m:den>
              <m:r>
                <m:rPr>
                  <m:sty m:val="p"/>
                </m:rPr>
                <w:rPr>
                  <w:rFonts w:ascii="Cambria Math" w:hAnsi="Cambria Math" w:cs="Cambria Math"/>
                  <w:sz w:val="24"/>
                </w:rPr>
                <m:t>2</m:t>
              </m:r>
              <m:r>
                <w:rPr>
                  <w:rFonts w:ascii="Cambria Math" w:hAnsi="Cambria Math" w:cs="Cambria Math"/>
                  <w:sz w:val="24"/>
                </w:rPr>
                <m:t>a</m:t>
              </m:r>
            </m:den>
          </m:f>
        </m:oMath>
      </m:oMathPara>
    </w:p>
    <w:p w:rsidR="00AF4BC9" w:rsidRPr="003B5CD6" w:rsidRDefault="00AF4BC9" w:rsidP="005576EB">
      <w:pPr>
        <w:spacing w:line="240" w:lineRule="auto"/>
        <w:rPr>
          <w:rFonts w:ascii="Verdana" w:hAnsi="Verdana"/>
          <w:sz w:val="24"/>
        </w:rPr>
      </w:pPr>
    </w:p>
    <w:tbl>
      <w:tblPr>
        <w:tblStyle w:val="TableGrid"/>
        <w:tblW w:w="0" w:type="auto"/>
        <w:tblLook w:val="04A0" w:firstRow="1" w:lastRow="0" w:firstColumn="1" w:lastColumn="0" w:noHBand="0" w:noVBand="1"/>
      </w:tblPr>
      <w:tblGrid>
        <w:gridCol w:w="2454"/>
        <w:gridCol w:w="6126"/>
        <w:gridCol w:w="996"/>
      </w:tblGrid>
      <w:tr w:rsidR="00AF4BC9" w:rsidRPr="003B5CD6" w:rsidTr="00072FE1">
        <w:tc>
          <w:tcPr>
            <w:tcW w:w="0" w:type="auto"/>
            <w:tcBorders>
              <w:top w:val="single" w:sz="4" w:space="0" w:color="auto"/>
              <w:left w:val="single" w:sz="4" w:space="0" w:color="auto"/>
              <w:bottom w:val="single" w:sz="4" w:space="0" w:color="auto"/>
              <w:right w:val="single" w:sz="4" w:space="0" w:color="auto"/>
            </w:tcBorders>
          </w:tcPr>
          <w:p w:rsidR="00AF4BC9" w:rsidRPr="003B5CD6" w:rsidRDefault="00AF4BC9" w:rsidP="005576EB">
            <w:pPr>
              <w:rPr>
                <w:rFonts w:ascii="Verdana" w:hAnsi="Verdana"/>
                <w:b/>
                <w:sz w:val="24"/>
              </w:rPr>
            </w:pPr>
          </w:p>
        </w:tc>
        <w:tc>
          <w:tcPr>
            <w:tcW w:w="0" w:type="auto"/>
            <w:tcBorders>
              <w:top w:val="single" w:sz="4" w:space="0" w:color="auto"/>
              <w:left w:val="single" w:sz="4" w:space="0" w:color="auto"/>
              <w:bottom w:val="single" w:sz="4" w:space="0" w:color="auto"/>
              <w:right w:val="single" w:sz="4" w:space="0" w:color="auto"/>
            </w:tcBorders>
            <w:hideMark/>
          </w:tcPr>
          <w:p w:rsidR="00AF4BC9" w:rsidRPr="003B5CD6" w:rsidRDefault="00AF4BC9" w:rsidP="005576EB">
            <w:pPr>
              <w:rPr>
                <w:rFonts w:ascii="SimBraille" w:hAnsi="SimBraille"/>
                <w:b/>
                <w:sz w:val="32"/>
              </w:rPr>
            </w:pPr>
            <w:r w:rsidRPr="003B5CD6">
              <w:rPr>
                <w:rFonts w:ascii="SimBraille" w:hAnsi="SimBraille"/>
                <w:b/>
                <w:sz w:val="32"/>
              </w:rPr>
              <w:t>Braille</w:t>
            </w:r>
          </w:p>
        </w:tc>
        <w:tc>
          <w:tcPr>
            <w:tcW w:w="0" w:type="auto"/>
            <w:tcBorders>
              <w:top w:val="single" w:sz="4" w:space="0" w:color="auto"/>
              <w:left w:val="single" w:sz="4" w:space="0" w:color="auto"/>
              <w:bottom w:val="single" w:sz="4" w:space="0" w:color="auto"/>
              <w:right w:val="single" w:sz="4" w:space="0" w:color="auto"/>
            </w:tcBorders>
            <w:hideMark/>
          </w:tcPr>
          <w:p w:rsidR="00AF4BC9" w:rsidRPr="003B5CD6" w:rsidRDefault="00AF4BC9" w:rsidP="005576EB">
            <w:pPr>
              <w:rPr>
                <w:rFonts w:ascii="Verdana" w:hAnsi="Verdana"/>
                <w:b/>
                <w:sz w:val="24"/>
              </w:rPr>
            </w:pPr>
            <w:r w:rsidRPr="003B5CD6">
              <w:rPr>
                <w:rFonts w:ascii="Verdana" w:hAnsi="Verdana"/>
                <w:b/>
                <w:sz w:val="24"/>
              </w:rPr>
              <w:t>Notes</w:t>
            </w:r>
          </w:p>
        </w:tc>
      </w:tr>
      <w:tr w:rsidR="00AF4BC9" w:rsidRPr="003B5CD6" w:rsidTr="00072FE1">
        <w:tc>
          <w:tcPr>
            <w:tcW w:w="0" w:type="auto"/>
            <w:tcBorders>
              <w:top w:val="single" w:sz="4" w:space="0" w:color="auto"/>
              <w:left w:val="single" w:sz="4" w:space="0" w:color="auto"/>
              <w:bottom w:val="single" w:sz="4" w:space="0" w:color="auto"/>
              <w:right w:val="single" w:sz="4" w:space="0" w:color="auto"/>
            </w:tcBorders>
            <w:hideMark/>
          </w:tcPr>
          <w:p w:rsidR="00AF4BC9" w:rsidRPr="003B5CD6" w:rsidRDefault="00AF4BC9" w:rsidP="005576EB">
            <w:pPr>
              <w:rPr>
                <w:rFonts w:ascii="Verdana" w:hAnsi="Verdana"/>
                <w:sz w:val="24"/>
              </w:rPr>
            </w:pPr>
            <w:r w:rsidRPr="003B5CD6">
              <w:rPr>
                <w:rFonts w:ascii="Verdana" w:hAnsi="Verdana"/>
                <w:sz w:val="24"/>
              </w:rPr>
              <w:t>Correct—Nemeth Code</w:t>
            </w:r>
          </w:p>
        </w:tc>
        <w:tc>
          <w:tcPr>
            <w:tcW w:w="0" w:type="auto"/>
            <w:tcBorders>
              <w:top w:val="single" w:sz="4" w:space="0" w:color="auto"/>
              <w:left w:val="single" w:sz="4" w:space="0" w:color="auto"/>
              <w:bottom w:val="single" w:sz="4" w:space="0" w:color="auto"/>
              <w:right w:val="single" w:sz="4" w:space="0" w:color="auto"/>
            </w:tcBorders>
          </w:tcPr>
          <w:p w:rsidR="00AF4BC9" w:rsidRPr="003B5CD6" w:rsidRDefault="00AF4BC9" w:rsidP="005576EB">
            <w:pPr>
              <w:rPr>
                <w:rFonts w:ascii="SimBraille" w:hAnsi="SimBraille"/>
                <w:sz w:val="32"/>
              </w:rPr>
            </w:pPr>
            <w:r w:rsidRPr="003B5CD6">
              <w:rPr>
                <w:rFonts w:ascii="SimBraille" w:hAnsi="SimBraille"/>
                <w:sz w:val="32"/>
              </w:rPr>
              <w:t>X .k ?-b+-&gt;b^2"-4ac]/2a#</w:t>
            </w:r>
          </w:p>
        </w:tc>
        <w:tc>
          <w:tcPr>
            <w:tcW w:w="0" w:type="auto"/>
            <w:tcBorders>
              <w:top w:val="single" w:sz="4" w:space="0" w:color="auto"/>
              <w:left w:val="single" w:sz="4" w:space="0" w:color="auto"/>
              <w:bottom w:val="single" w:sz="4" w:space="0" w:color="auto"/>
              <w:right w:val="single" w:sz="4" w:space="0" w:color="auto"/>
            </w:tcBorders>
          </w:tcPr>
          <w:p w:rsidR="00AF4BC9" w:rsidRPr="003B5CD6" w:rsidRDefault="00AF4BC9" w:rsidP="005576EB">
            <w:pPr>
              <w:rPr>
                <w:rFonts w:ascii="Verdana" w:hAnsi="Verdana"/>
                <w:sz w:val="24"/>
              </w:rPr>
            </w:pPr>
          </w:p>
        </w:tc>
      </w:tr>
      <w:tr w:rsidR="00AF4BC9" w:rsidRPr="003B5CD6" w:rsidTr="00072FE1">
        <w:tc>
          <w:tcPr>
            <w:tcW w:w="0" w:type="auto"/>
            <w:tcBorders>
              <w:top w:val="single" w:sz="4" w:space="0" w:color="auto"/>
              <w:left w:val="single" w:sz="4" w:space="0" w:color="auto"/>
              <w:bottom w:val="single" w:sz="4" w:space="0" w:color="auto"/>
              <w:right w:val="single" w:sz="4" w:space="0" w:color="auto"/>
            </w:tcBorders>
          </w:tcPr>
          <w:p w:rsidR="00AF4BC9" w:rsidRPr="003B5CD6" w:rsidRDefault="00AF4BC9" w:rsidP="005576EB">
            <w:pPr>
              <w:rPr>
                <w:rFonts w:ascii="Verdana" w:hAnsi="Verdana"/>
                <w:sz w:val="24"/>
              </w:rPr>
            </w:pPr>
            <w:r w:rsidRPr="003B5CD6">
              <w:rPr>
                <w:rFonts w:ascii="Verdana" w:hAnsi="Verdana"/>
                <w:sz w:val="24"/>
              </w:rPr>
              <w:t>Correct—UEB</w:t>
            </w:r>
          </w:p>
        </w:tc>
        <w:tc>
          <w:tcPr>
            <w:tcW w:w="0" w:type="auto"/>
            <w:tcBorders>
              <w:top w:val="single" w:sz="4" w:space="0" w:color="auto"/>
              <w:left w:val="single" w:sz="4" w:space="0" w:color="auto"/>
              <w:bottom w:val="single" w:sz="4" w:space="0" w:color="auto"/>
              <w:right w:val="single" w:sz="4" w:space="0" w:color="auto"/>
            </w:tcBorders>
          </w:tcPr>
          <w:p w:rsidR="00AF4BC9" w:rsidRPr="003B5CD6" w:rsidRDefault="00AF4BC9" w:rsidP="005576EB">
            <w:pPr>
              <w:rPr>
                <w:rFonts w:ascii="SimBraille" w:hAnsi="SimBraille"/>
                <w:sz w:val="32"/>
              </w:rPr>
            </w:pPr>
            <w:r w:rsidRPr="003B5CD6">
              <w:rPr>
                <w:rFonts w:ascii="SimBraille" w:hAnsi="SimBraille"/>
                <w:sz w:val="32"/>
              </w:rPr>
              <w:t>;;x"7("-b_6%b9#b"-#</w:t>
            </w:r>
            <w:proofErr w:type="spellStart"/>
            <w:r w:rsidRPr="003B5CD6">
              <w:rPr>
                <w:rFonts w:ascii="SimBraille" w:hAnsi="SimBraille"/>
                <w:sz w:val="32"/>
              </w:rPr>
              <w:t>d;ac</w:t>
            </w:r>
            <w:proofErr w:type="spellEnd"/>
            <w:r w:rsidRPr="003B5CD6">
              <w:rPr>
                <w:rFonts w:ascii="SimBraille" w:hAnsi="SimBraille"/>
                <w:sz w:val="32"/>
              </w:rPr>
              <w:t>+./#</w:t>
            </w:r>
            <w:proofErr w:type="spellStart"/>
            <w:r w:rsidRPr="003B5CD6">
              <w:rPr>
                <w:rFonts w:ascii="SimBraille" w:hAnsi="SimBraille"/>
                <w:sz w:val="32"/>
              </w:rPr>
              <w:t>b;a</w:t>
            </w:r>
            <w:proofErr w:type="spellEnd"/>
            <w:r w:rsidRPr="003B5CD6">
              <w:rPr>
                <w:rFonts w:ascii="SimBraille" w:hAnsi="SimBraille"/>
                <w:sz w:val="32"/>
              </w:rPr>
              <w:t>)</w:t>
            </w:r>
          </w:p>
        </w:tc>
        <w:tc>
          <w:tcPr>
            <w:tcW w:w="0" w:type="auto"/>
            <w:tcBorders>
              <w:top w:val="single" w:sz="4" w:space="0" w:color="auto"/>
              <w:left w:val="single" w:sz="4" w:space="0" w:color="auto"/>
              <w:bottom w:val="single" w:sz="4" w:space="0" w:color="auto"/>
              <w:right w:val="single" w:sz="4" w:space="0" w:color="auto"/>
            </w:tcBorders>
          </w:tcPr>
          <w:p w:rsidR="00AF4BC9" w:rsidRPr="003B5CD6" w:rsidRDefault="00AF4BC9" w:rsidP="005576EB">
            <w:pPr>
              <w:rPr>
                <w:rFonts w:ascii="Verdana" w:hAnsi="Verdana"/>
                <w:sz w:val="24"/>
              </w:rPr>
            </w:pPr>
          </w:p>
        </w:tc>
      </w:tr>
      <w:tr w:rsidR="00AF4BC9" w:rsidRPr="003B5CD6" w:rsidTr="00072FE1">
        <w:tc>
          <w:tcPr>
            <w:tcW w:w="0" w:type="auto"/>
            <w:tcBorders>
              <w:top w:val="single" w:sz="4" w:space="0" w:color="auto"/>
              <w:left w:val="single" w:sz="4" w:space="0" w:color="auto"/>
              <w:bottom w:val="single" w:sz="4" w:space="0" w:color="auto"/>
              <w:right w:val="single" w:sz="4" w:space="0" w:color="auto"/>
            </w:tcBorders>
            <w:hideMark/>
          </w:tcPr>
          <w:p w:rsidR="00AF4BC9" w:rsidRPr="003B5CD6" w:rsidRDefault="00AF4BC9" w:rsidP="005576EB">
            <w:pPr>
              <w:rPr>
                <w:rFonts w:ascii="Verdana" w:hAnsi="Verdana"/>
                <w:sz w:val="24"/>
              </w:rPr>
            </w:pPr>
            <w:r w:rsidRPr="003B5CD6">
              <w:rPr>
                <w:rFonts w:ascii="Verdana" w:hAnsi="Verdana"/>
                <w:sz w:val="24"/>
              </w:rPr>
              <w:t>JAWS</w:t>
            </w:r>
          </w:p>
        </w:tc>
        <w:tc>
          <w:tcPr>
            <w:tcW w:w="0" w:type="auto"/>
            <w:tcBorders>
              <w:top w:val="single" w:sz="4" w:space="0" w:color="auto"/>
              <w:left w:val="single" w:sz="4" w:space="0" w:color="auto"/>
              <w:bottom w:val="single" w:sz="4" w:space="0" w:color="auto"/>
              <w:right w:val="single" w:sz="4" w:space="0" w:color="auto"/>
            </w:tcBorders>
          </w:tcPr>
          <w:p w:rsidR="00AF4BC9" w:rsidRPr="003B5CD6" w:rsidRDefault="00AF4BC9" w:rsidP="005576EB">
            <w:pPr>
              <w:rPr>
                <w:rFonts w:ascii="SimBraille" w:hAnsi="SimBraille"/>
                <w:sz w:val="32"/>
              </w:rPr>
            </w:pPr>
            <w:r w:rsidRPr="003B5CD6">
              <w:rPr>
                <w:rFonts w:ascii="SimBraille" w:hAnsi="SimBraille"/>
                <w:sz w:val="32"/>
              </w:rPr>
              <w:t>=="7==_6"%==#b"-#d====#b==</w:t>
            </w:r>
          </w:p>
        </w:tc>
        <w:tc>
          <w:tcPr>
            <w:tcW w:w="0" w:type="auto"/>
            <w:tcBorders>
              <w:top w:val="single" w:sz="4" w:space="0" w:color="auto"/>
              <w:left w:val="single" w:sz="4" w:space="0" w:color="auto"/>
              <w:bottom w:val="single" w:sz="4" w:space="0" w:color="auto"/>
              <w:right w:val="single" w:sz="4" w:space="0" w:color="auto"/>
            </w:tcBorders>
          </w:tcPr>
          <w:p w:rsidR="00AF4BC9" w:rsidRPr="003B5CD6" w:rsidRDefault="00AF4BC9" w:rsidP="005576EB">
            <w:pPr>
              <w:rPr>
                <w:rFonts w:ascii="Verdana" w:hAnsi="Verdana"/>
                <w:sz w:val="24"/>
              </w:rPr>
            </w:pPr>
            <w:r w:rsidRPr="003B5CD6">
              <w:rPr>
                <w:rFonts w:ascii="Verdana" w:hAnsi="Verdana"/>
                <w:sz w:val="24"/>
              </w:rPr>
              <w:t>[</w:t>
            </w:r>
            <w:hyperlink w:anchor="Note13" w:history="1">
              <w:r w:rsidRPr="003B5CD6">
                <w:rPr>
                  <w:rStyle w:val="Hyperlink"/>
                  <w:rFonts w:ascii="Verdana" w:hAnsi="Verdana"/>
                  <w:sz w:val="24"/>
                </w:rPr>
                <w:t>13</w:t>
              </w:r>
            </w:hyperlink>
            <w:r w:rsidRPr="003B5CD6">
              <w:rPr>
                <w:rFonts w:ascii="Verdana" w:hAnsi="Verdana"/>
                <w:sz w:val="24"/>
              </w:rPr>
              <w:t>]</w:t>
            </w:r>
          </w:p>
        </w:tc>
      </w:tr>
      <w:tr w:rsidR="00AF4BC9" w:rsidRPr="003B5CD6" w:rsidTr="00072FE1">
        <w:tc>
          <w:tcPr>
            <w:tcW w:w="0" w:type="auto"/>
            <w:tcBorders>
              <w:top w:val="single" w:sz="4" w:space="0" w:color="auto"/>
              <w:left w:val="single" w:sz="4" w:space="0" w:color="auto"/>
              <w:bottom w:val="single" w:sz="4" w:space="0" w:color="auto"/>
              <w:right w:val="single" w:sz="4" w:space="0" w:color="auto"/>
            </w:tcBorders>
            <w:hideMark/>
          </w:tcPr>
          <w:p w:rsidR="00AF4BC9" w:rsidRPr="003B5CD6" w:rsidRDefault="00AF4BC9" w:rsidP="005576EB">
            <w:pPr>
              <w:rPr>
                <w:rFonts w:ascii="Verdana" w:hAnsi="Verdana"/>
                <w:sz w:val="24"/>
              </w:rPr>
            </w:pPr>
            <w:r w:rsidRPr="003B5CD6">
              <w:rPr>
                <w:rFonts w:ascii="Verdana" w:hAnsi="Verdana"/>
                <w:sz w:val="24"/>
              </w:rPr>
              <w:t>Window-Eyes</w:t>
            </w:r>
          </w:p>
        </w:tc>
        <w:tc>
          <w:tcPr>
            <w:tcW w:w="0" w:type="auto"/>
            <w:tcBorders>
              <w:top w:val="single" w:sz="4" w:space="0" w:color="auto"/>
              <w:left w:val="single" w:sz="4" w:space="0" w:color="auto"/>
              <w:bottom w:val="single" w:sz="4" w:space="0" w:color="auto"/>
              <w:right w:val="single" w:sz="4" w:space="0" w:color="auto"/>
            </w:tcBorders>
          </w:tcPr>
          <w:p w:rsidR="00AF4BC9" w:rsidRPr="003B5CD6" w:rsidRDefault="00B95BD6" w:rsidP="00B95BD6">
            <w:pPr>
              <w:rPr>
                <w:rFonts w:ascii="SimBraille" w:hAnsi="SimBraille"/>
                <w:sz w:val="32"/>
              </w:rPr>
            </w:pPr>
            <w:r>
              <w:rPr>
                <w:rFonts w:ascii="SimBraille" w:hAnsi="SimBraille"/>
                <w:sz w:val="32"/>
              </w:rPr>
              <w:t>--</w:t>
            </w:r>
            <w:r w:rsidRPr="003B5CD6">
              <w:rPr>
                <w:rFonts w:ascii="SimBraille" w:hAnsi="SimBraille"/>
                <w:sz w:val="32"/>
              </w:rPr>
              <w:t>"7</w:t>
            </w:r>
            <w:r>
              <w:rPr>
                <w:rFonts w:ascii="SimBraille" w:hAnsi="SimBraille"/>
                <w:sz w:val="32"/>
              </w:rPr>
              <w:t>--</w:t>
            </w:r>
            <w:r w:rsidRPr="003B5CD6">
              <w:rPr>
                <w:rFonts w:ascii="SimBraille" w:hAnsi="SimBraille"/>
                <w:sz w:val="32"/>
              </w:rPr>
              <w:t>_6"%</w:t>
            </w:r>
            <w:r>
              <w:rPr>
                <w:rFonts w:ascii="SimBraille" w:hAnsi="SimBraille"/>
                <w:sz w:val="32"/>
              </w:rPr>
              <w:t>--</w:t>
            </w:r>
            <w:r w:rsidRPr="003B5CD6">
              <w:rPr>
                <w:rFonts w:ascii="SimBraille" w:hAnsi="SimBraille"/>
                <w:sz w:val="32"/>
              </w:rPr>
              <w:t>#b"-#d</w:t>
            </w:r>
            <w:r>
              <w:rPr>
                <w:rFonts w:ascii="SimBraille" w:hAnsi="SimBraille"/>
                <w:sz w:val="32"/>
              </w:rPr>
              <w:t>--</w:t>
            </w:r>
            <w:r w:rsidRPr="003B5CD6">
              <w:rPr>
                <w:rFonts w:ascii="SimBraille" w:hAnsi="SimBraille"/>
                <w:sz w:val="32"/>
              </w:rPr>
              <w:t>#b</w:t>
            </w:r>
            <w:r>
              <w:rPr>
                <w:rFonts w:ascii="SimBraille" w:hAnsi="SimBraille"/>
                <w:sz w:val="32"/>
              </w:rPr>
              <w:t>--</w:t>
            </w:r>
          </w:p>
        </w:tc>
        <w:tc>
          <w:tcPr>
            <w:tcW w:w="0" w:type="auto"/>
            <w:tcBorders>
              <w:top w:val="single" w:sz="4" w:space="0" w:color="auto"/>
              <w:left w:val="single" w:sz="4" w:space="0" w:color="auto"/>
              <w:bottom w:val="single" w:sz="4" w:space="0" w:color="auto"/>
              <w:right w:val="single" w:sz="4" w:space="0" w:color="auto"/>
            </w:tcBorders>
          </w:tcPr>
          <w:p w:rsidR="00AF4BC9" w:rsidRPr="003B5CD6" w:rsidRDefault="007038C6" w:rsidP="005576EB">
            <w:pPr>
              <w:rPr>
                <w:rFonts w:ascii="Verdana" w:hAnsi="Verdana"/>
                <w:sz w:val="24"/>
              </w:rPr>
            </w:pPr>
            <w:r w:rsidRPr="003B5CD6">
              <w:rPr>
                <w:rFonts w:ascii="Verdana" w:hAnsi="Verdana"/>
                <w:sz w:val="24"/>
              </w:rPr>
              <w:t>[</w:t>
            </w:r>
            <w:hyperlink r:id="rId78" w:anchor="Note13" w:history="1">
              <w:r w:rsidRPr="003B5CD6">
                <w:rPr>
                  <w:rStyle w:val="Hyperlink"/>
                  <w:rFonts w:ascii="Verdana" w:hAnsi="Verdana"/>
                  <w:sz w:val="24"/>
                </w:rPr>
                <w:t>13</w:t>
              </w:r>
            </w:hyperlink>
            <w:r w:rsidRPr="003B5CD6">
              <w:rPr>
                <w:rFonts w:ascii="Verdana" w:hAnsi="Verdana"/>
                <w:sz w:val="24"/>
              </w:rPr>
              <w:t>]</w:t>
            </w:r>
          </w:p>
        </w:tc>
      </w:tr>
      <w:tr w:rsidR="00AF4BC9" w:rsidRPr="003B5CD6" w:rsidTr="00072FE1">
        <w:tc>
          <w:tcPr>
            <w:tcW w:w="0" w:type="auto"/>
            <w:tcBorders>
              <w:top w:val="single" w:sz="4" w:space="0" w:color="auto"/>
              <w:left w:val="single" w:sz="4" w:space="0" w:color="auto"/>
              <w:bottom w:val="single" w:sz="4" w:space="0" w:color="auto"/>
              <w:right w:val="single" w:sz="4" w:space="0" w:color="auto"/>
            </w:tcBorders>
            <w:hideMark/>
          </w:tcPr>
          <w:p w:rsidR="00AF4BC9" w:rsidRPr="003B5CD6" w:rsidRDefault="00AF4BC9" w:rsidP="005576EB">
            <w:pPr>
              <w:rPr>
                <w:rFonts w:ascii="Verdana" w:hAnsi="Verdana"/>
                <w:sz w:val="24"/>
              </w:rPr>
            </w:pPr>
            <w:proofErr w:type="spellStart"/>
            <w:r w:rsidRPr="003B5CD6">
              <w:rPr>
                <w:rFonts w:ascii="Verdana" w:hAnsi="Verdana"/>
                <w:sz w:val="24"/>
              </w:rPr>
              <w:t>VoiceOver</w:t>
            </w:r>
            <w:proofErr w:type="spellEnd"/>
          </w:p>
        </w:tc>
        <w:tc>
          <w:tcPr>
            <w:tcW w:w="0" w:type="auto"/>
            <w:tcBorders>
              <w:top w:val="single" w:sz="4" w:space="0" w:color="auto"/>
              <w:left w:val="single" w:sz="4" w:space="0" w:color="auto"/>
              <w:bottom w:val="single" w:sz="4" w:space="0" w:color="auto"/>
              <w:right w:val="single" w:sz="4" w:space="0" w:color="auto"/>
            </w:tcBorders>
          </w:tcPr>
          <w:p w:rsidR="00AF4BC9" w:rsidRPr="00415F11" w:rsidRDefault="00415F11" w:rsidP="005576EB">
            <w:pPr>
              <w:rPr>
                <w:rFonts w:ascii="Verdana" w:hAnsi="Verdana"/>
                <w:sz w:val="24"/>
              </w:rPr>
            </w:pPr>
            <w:r w:rsidRPr="00415F11">
              <w:rPr>
                <w:rFonts w:ascii="Verdana" w:hAnsi="Verdana"/>
                <w:sz w:val="24"/>
              </w:rPr>
              <w:t>(blank]</w:t>
            </w:r>
          </w:p>
        </w:tc>
        <w:tc>
          <w:tcPr>
            <w:tcW w:w="0" w:type="auto"/>
            <w:tcBorders>
              <w:top w:val="single" w:sz="4" w:space="0" w:color="auto"/>
              <w:left w:val="single" w:sz="4" w:space="0" w:color="auto"/>
              <w:bottom w:val="single" w:sz="4" w:space="0" w:color="auto"/>
              <w:right w:val="single" w:sz="4" w:space="0" w:color="auto"/>
            </w:tcBorders>
          </w:tcPr>
          <w:p w:rsidR="00AF4BC9" w:rsidRPr="003B5CD6" w:rsidRDefault="007038C6" w:rsidP="005576EB">
            <w:pPr>
              <w:rPr>
                <w:rFonts w:ascii="Verdana" w:hAnsi="Verdana"/>
                <w:sz w:val="24"/>
              </w:rPr>
            </w:pPr>
            <w:r w:rsidRPr="003B5CD6">
              <w:rPr>
                <w:rFonts w:ascii="Verdana" w:hAnsi="Verdana"/>
                <w:sz w:val="24"/>
              </w:rPr>
              <w:t>[</w:t>
            </w:r>
            <w:hyperlink r:id="rId79" w:anchor="Note13" w:history="1">
              <w:r w:rsidRPr="003B5CD6">
                <w:rPr>
                  <w:rStyle w:val="Hyperlink"/>
                  <w:rFonts w:ascii="Verdana" w:hAnsi="Verdana"/>
                  <w:sz w:val="24"/>
                </w:rPr>
                <w:t>13</w:t>
              </w:r>
            </w:hyperlink>
            <w:r w:rsidRPr="003B5CD6">
              <w:rPr>
                <w:rFonts w:ascii="Verdana" w:hAnsi="Verdana"/>
                <w:sz w:val="24"/>
              </w:rPr>
              <w:t>]</w:t>
            </w:r>
          </w:p>
        </w:tc>
      </w:tr>
      <w:tr w:rsidR="00AF4BC9" w:rsidRPr="003B5CD6" w:rsidTr="00072FE1">
        <w:tc>
          <w:tcPr>
            <w:tcW w:w="0" w:type="auto"/>
            <w:tcBorders>
              <w:top w:val="single" w:sz="4" w:space="0" w:color="auto"/>
              <w:left w:val="single" w:sz="4" w:space="0" w:color="auto"/>
              <w:bottom w:val="single" w:sz="4" w:space="0" w:color="auto"/>
              <w:right w:val="single" w:sz="4" w:space="0" w:color="auto"/>
            </w:tcBorders>
            <w:hideMark/>
          </w:tcPr>
          <w:p w:rsidR="00AF4BC9" w:rsidRPr="003B5CD6" w:rsidRDefault="00AF4BC9" w:rsidP="005576EB">
            <w:pPr>
              <w:rPr>
                <w:rFonts w:ascii="Verdana" w:hAnsi="Verdana"/>
                <w:sz w:val="24"/>
              </w:rPr>
            </w:pPr>
            <w:proofErr w:type="spellStart"/>
            <w:r w:rsidRPr="003B5CD6">
              <w:rPr>
                <w:rFonts w:ascii="Verdana" w:hAnsi="Verdana"/>
                <w:sz w:val="24"/>
              </w:rPr>
              <w:t>BrailleBack</w:t>
            </w:r>
            <w:proofErr w:type="spellEnd"/>
          </w:p>
        </w:tc>
        <w:tc>
          <w:tcPr>
            <w:tcW w:w="0" w:type="auto"/>
            <w:tcBorders>
              <w:top w:val="single" w:sz="4" w:space="0" w:color="auto"/>
              <w:left w:val="single" w:sz="4" w:space="0" w:color="auto"/>
              <w:bottom w:val="single" w:sz="4" w:space="0" w:color="auto"/>
              <w:right w:val="single" w:sz="4" w:space="0" w:color="auto"/>
            </w:tcBorders>
          </w:tcPr>
          <w:p w:rsidR="00AF4BC9" w:rsidRPr="003B5CD6" w:rsidRDefault="00415F11" w:rsidP="005576EB">
            <w:pPr>
              <w:rPr>
                <w:rFonts w:ascii="SimBraille" w:hAnsi="SimBraille"/>
                <w:sz w:val="32"/>
              </w:rPr>
            </w:pPr>
            <w:r>
              <w:rPr>
                <w:rFonts w:ascii="Verdana" w:hAnsi="Verdana"/>
                <w:sz w:val="24"/>
              </w:rPr>
              <w:t>(string of Unicode values)</w:t>
            </w:r>
          </w:p>
        </w:tc>
        <w:tc>
          <w:tcPr>
            <w:tcW w:w="0" w:type="auto"/>
            <w:tcBorders>
              <w:top w:val="single" w:sz="4" w:space="0" w:color="auto"/>
              <w:left w:val="single" w:sz="4" w:space="0" w:color="auto"/>
              <w:bottom w:val="single" w:sz="4" w:space="0" w:color="auto"/>
              <w:right w:val="single" w:sz="4" w:space="0" w:color="auto"/>
            </w:tcBorders>
          </w:tcPr>
          <w:p w:rsidR="00AF4BC9" w:rsidRPr="003B5CD6" w:rsidRDefault="007038C6" w:rsidP="005576EB">
            <w:pPr>
              <w:rPr>
                <w:rFonts w:ascii="Verdana" w:hAnsi="Verdana"/>
                <w:sz w:val="24"/>
              </w:rPr>
            </w:pPr>
            <w:r w:rsidRPr="003B5CD6">
              <w:rPr>
                <w:rFonts w:ascii="Verdana" w:hAnsi="Verdana"/>
                <w:sz w:val="24"/>
              </w:rPr>
              <w:t>[</w:t>
            </w:r>
            <w:hyperlink r:id="rId80" w:anchor="Note13" w:history="1">
              <w:r w:rsidRPr="003B5CD6">
                <w:rPr>
                  <w:rStyle w:val="Hyperlink"/>
                  <w:rFonts w:ascii="Verdana" w:hAnsi="Verdana"/>
                  <w:sz w:val="24"/>
                </w:rPr>
                <w:t>13</w:t>
              </w:r>
            </w:hyperlink>
            <w:r w:rsidRPr="003B5CD6">
              <w:rPr>
                <w:rFonts w:ascii="Verdana" w:hAnsi="Verdana"/>
                <w:sz w:val="24"/>
              </w:rPr>
              <w:t>]</w:t>
            </w:r>
          </w:p>
        </w:tc>
      </w:tr>
      <w:tr w:rsidR="00AF4BC9" w:rsidRPr="003B5CD6" w:rsidTr="00072FE1">
        <w:tc>
          <w:tcPr>
            <w:tcW w:w="0" w:type="auto"/>
            <w:tcBorders>
              <w:top w:val="single" w:sz="4" w:space="0" w:color="auto"/>
              <w:left w:val="single" w:sz="4" w:space="0" w:color="auto"/>
              <w:bottom w:val="single" w:sz="4" w:space="0" w:color="auto"/>
              <w:right w:val="single" w:sz="4" w:space="0" w:color="auto"/>
            </w:tcBorders>
            <w:hideMark/>
          </w:tcPr>
          <w:p w:rsidR="00AF4BC9" w:rsidRPr="003B5CD6" w:rsidRDefault="00AF4BC9" w:rsidP="005576EB">
            <w:pPr>
              <w:rPr>
                <w:rFonts w:ascii="Verdana" w:hAnsi="Verdana"/>
                <w:sz w:val="24"/>
              </w:rPr>
            </w:pPr>
            <w:r w:rsidRPr="003B5CD6">
              <w:rPr>
                <w:rFonts w:ascii="Verdana" w:hAnsi="Verdana"/>
                <w:sz w:val="24"/>
              </w:rPr>
              <w:t>NVDA</w:t>
            </w:r>
          </w:p>
        </w:tc>
        <w:tc>
          <w:tcPr>
            <w:tcW w:w="0" w:type="auto"/>
            <w:tcBorders>
              <w:top w:val="single" w:sz="4" w:space="0" w:color="auto"/>
              <w:left w:val="single" w:sz="4" w:space="0" w:color="auto"/>
              <w:bottom w:val="single" w:sz="4" w:space="0" w:color="auto"/>
              <w:right w:val="single" w:sz="4" w:space="0" w:color="auto"/>
            </w:tcBorders>
          </w:tcPr>
          <w:p w:rsidR="00AF4BC9" w:rsidRPr="00415F11" w:rsidRDefault="00415F11" w:rsidP="005576EB">
            <w:pPr>
              <w:rPr>
                <w:rFonts w:ascii="Verdana" w:hAnsi="Verdana"/>
                <w:sz w:val="24"/>
              </w:rPr>
            </w:pPr>
            <w:bookmarkStart w:id="69" w:name="OLE_LINK20"/>
            <w:bookmarkStart w:id="70" w:name="OLE_LINK21"/>
            <w:r w:rsidRPr="00415F11">
              <w:rPr>
                <w:rFonts w:ascii="Verdana" w:hAnsi="Verdana"/>
                <w:sz w:val="24"/>
              </w:rPr>
              <w:t>(string of Unicode values)</w:t>
            </w:r>
            <w:bookmarkEnd w:id="69"/>
            <w:bookmarkEnd w:id="70"/>
          </w:p>
        </w:tc>
        <w:tc>
          <w:tcPr>
            <w:tcW w:w="0" w:type="auto"/>
            <w:tcBorders>
              <w:top w:val="single" w:sz="4" w:space="0" w:color="auto"/>
              <w:left w:val="single" w:sz="4" w:space="0" w:color="auto"/>
              <w:bottom w:val="single" w:sz="4" w:space="0" w:color="auto"/>
              <w:right w:val="single" w:sz="4" w:space="0" w:color="auto"/>
            </w:tcBorders>
          </w:tcPr>
          <w:p w:rsidR="00AF4BC9" w:rsidRPr="003B5CD6" w:rsidRDefault="007038C6" w:rsidP="005576EB">
            <w:pPr>
              <w:rPr>
                <w:rFonts w:ascii="Verdana" w:hAnsi="Verdana"/>
                <w:sz w:val="24"/>
              </w:rPr>
            </w:pPr>
            <w:r w:rsidRPr="003B5CD6">
              <w:rPr>
                <w:rFonts w:ascii="Verdana" w:hAnsi="Verdana"/>
                <w:sz w:val="24"/>
              </w:rPr>
              <w:t>[</w:t>
            </w:r>
            <w:hyperlink r:id="rId81" w:anchor="Note13" w:history="1">
              <w:r w:rsidRPr="003B5CD6">
                <w:rPr>
                  <w:rStyle w:val="Hyperlink"/>
                  <w:rFonts w:ascii="Verdana" w:hAnsi="Verdana"/>
                  <w:sz w:val="24"/>
                </w:rPr>
                <w:t>13</w:t>
              </w:r>
            </w:hyperlink>
            <w:r w:rsidRPr="003B5CD6">
              <w:rPr>
                <w:rFonts w:ascii="Verdana" w:hAnsi="Verdana"/>
                <w:sz w:val="24"/>
              </w:rPr>
              <w:t>]</w:t>
            </w:r>
            <w:r w:rsidR="00AF4BC9" w:rsidRPr="003B5CD6">
              <w:rPr>
                <w:rFonts w:ascii="Verdana" w:hAnsi="Verdana"/>
                <w:sz w:val="24"/>
              </w:rPr>
              <w:t>]</w:t>
            </w:r>
          </w:p>
        </w:tc>
      </w:tr>
    </w:tbl>
    <w:p w:rsidR="002B738F" w:rsidRPr="003B5CD6" w:rsidRDefault="002B738F" w:rsidP="005576EB">
      <w:pPr>
        <w:spacing w:line="240" w:lineRule="auto"/>
        <w:rPr>
          <w:rFonts w:ascii="Verdana" w:hAnsi="Verdana"/>
          <w:sz w:val="24"/>
        </w:rPr>
      </w:pPr>
    </w:p>
    <w:p w:rsidR="006B4C10" w:rsidRPr="003B5CD6" w:rsidRDefault="006B4C10" w:rsidP="005576EB">
      <w:pPr>
        <w:spacing w:line="240" w:lineRule="auto"/>
        <w:rPr>
          <w:rFonts w:ascii="Verdana" w:hAnsi="Verdana"/>
          <w:sz w:val="24"/>
        </w:rPr>
      </w:pPr>
    </w:p>
    <w:p w:rsidR="006B4C10" w:rsidRPr="00BC619C" w:rsidRDefault="006B4C10" w:rsidP="001623D4">
      <w:pPr>
        <w:pStyle w:val="Heading2"/>
        <w:spacing w:line="240" w:lineRule="auto"/>
        <w:jc w:val="center"/>
        <w:rPr>
          <w:rFonts w:ascii="Verdana" w:hAnsi="Verdana"/>
          <w:color w:val="auto"/>
        </w:rPr>
      </w:pPr>
      <w:bookmarkStart w:id="71" w:name="_Toc445019927"/>
      <w:r w:rsidRPr="00BC619C">
        <w:rPr>
          <w:rFonts w:ascii="Verdana" w:hAnsi="Verdana"/>
          <w:color w:val="auto"/>
          <w:sz w:val="28"/>
        </w:rPr>
        <w:t>Notes</w:t>
      </w:r>
      <w:r w:rsidR="007038C6" w:rsidRPr="00BC619C">
        <w:rPr>
          <w:rFonts w:ascii="Verdana" w:hAnsi="Verdana"/>
          <w:color w:val="auto"/>
          <w:sz w:val="28"/>
        </w:rPr>
        <w:t xml:space="preserve"> to Examples</w:t>
      </w:r>
      <w:bookmarkEnd w:id="71"/>
    </w:p>
    <w:p w:rsidR="006B4C10" w:rsidRPr="00BC619C" w:rsidRDefault="006B4C10" w:rsidP="005576EB">
      <w:pPr>
        <w:spacing w:line="240" w:lineRule="auto"/>
        <w:rPr>
          <w:rFonts w:ascii="Verdana" w:hAnsi="Verdana"/>
          <w:sz w:val="24"/>
        </w:rPr>
      </w:pPr>
    </w:p>
    <w:p w:rsidR="009C3274" w:rsidRPr="008F7803" w:rsidRDefault="00134B0F" w:rsidP="005576EB">
      <w:pPr>
        <w:spacing w:line="240" w:lineRule="auto"/>
        <w:rPr>
          <w:rFonts w:ascii="Verdana" w:hAnsi="Verdana"/>
          <w:sz w:val="24"/>
        </w:rPr>
      </w:pPr>
      <w:bookmarkStart w:id="72" w:name="Note1"/>
      <w:bookmarkEnd w:id="72"/>
      <w:r w:rsidRPr="00BC619C">
        <w:rPr>
          <w:rFonts w:ascii="Verdana" w:hAnsi="Verdana"/>
          <w:sz w:val="24"/>
        </w:rPr>
        <w:t xml:space="preserve">[1] A contraction is used where it should not be used </w:t>
      </w:r>
      <w:r w:rsidR="00673612" w:rsidRPr="00BC619C">
        <w:rPr>
          <w:rFonts w:ascii="Verdana" w:hAnsi="Verdana"/>
          <w:sz w:val="24"/>
        </w:rPr>
        <w:t>(</w:t>
      </w:r>
      <w:hyperlink w:anchor="category1a" w:history="1">
        <w:r w:rsidRPr="00BC619C">
          <w:rPr>
            <w:rStyle w:val="Hyperlink"/>
            <w:rFonts w:ascii="Verdana" w:hAnsi="Verdana"/>
            <w:sz w:val="24"/>
          </w:rPr>
          <w:t>category 1a</w:t>
        </w:r>
      </w:hyperlink>
      <w:r w:rsidRPr="00BC619C">
        <w:rPr>
          <w:rFonts w:ascii="Verdana" w:hAnsi="Verdana"/>
          <w:sz w:val="24"/>
        </w:rPr>
        <w:t xml:space="preserve"> above)</w:t>
      </w:r>
      <w:r w:rsidR="00E82324" w:rsidRPr="00BC619C">
        <w:rPr>
          <w:rFonts w:ascii="Verdana" w:hAnsi="Verdana"/>
          <w:sz w:val="24"/>
        </w:rPr>
        <w:t>.</w:t>
      </w:r>
      <w:r w:rsidR="003E658C" w:rsidRPr="00BC619C">
        <w:rPr>
          <w:rFonts w:ascii="Verdana" w:hAnsi="Verdana"/>
          <w:sz w:val="24"/>
        </w:rPr>
        <w:t xml:space="preserve"> </w:t>
      </w:r>
      <w:r w:rsidR="00E82324" w:rsidRPr="00BC619C">
        <w:rPr>
          <w:rFonts w:ascii="Verdana" w:hAnsi="Verdana"/>
          <w:sz w:val="24"/>
        </w:rPr>
        <w:t xml:space="preserve">This incorrect contraction usage </w:t>
      </w:r>
      <w:r w:rsidR="00170C86" w:rsidRPr="00BC619C">
        <w:rPr>
          <w:rFonts w:ascii="Verdana" w:hAnsi="Verdana"/>
          <w:sz w:val="24"/>
        </w:rPr>
        <w:t xml:space="preserve">is specific to </w:t>
      </w:r>
      <w:r w:rsidR="00E82324" w:rsidRPr="00BC619C">
        <w:rPr>
          <w:rFonts w:ascii="Verdana" w:hAnsi="Verdana"/>
          <w:sz w:val="24"/>
        </w:rPr>
        <w:t xml:space="preserve">this word </w:t>
      </w:r>
      <w:r w:rsidR="00170C86" w:rsidRPr="00BC619C">
        <w:rPr>
          <w:rFonts w:ascii="Verdana" w:hAnsi="Verdana"/>
          <w:sz w:val="24"/>
        </w:rPr>
        <w:t xml:space="preserve">and its derivatives </w:t>
      </w:r>
      <w:r w:rsidR="009466EB" w:rsidRPr="00BC619C">
        <w:rPr>
          <w:rFonts w:ascii="Verdana" w:hAnsi="Verdana"/>
          <w:sz w:val="24"/>
        </w:rPr>
        <w:t xml:space="preserve">and </w:t>
      </w:r>
      <w:r w:rsidR="00E82324" w:rsidRPr="00BC619C">
        <w:rPr>
          <w:rFonts w:ascii="Verdana" w:hAnsi="Verdana"/>
          <w:sz w:val="24"/>
        </w:rPr>
        <w:t xml:space="preserve">may </w:t>
      </w:r>
      <w:r w:rsidR="009466EB" w:rsidRPr="00BC619C">
        <w:rPr>
          <w:rFonts w:ascii="Verdana" w:hAnsi="Verdana"/>
          <w:sz w:val="24"/>
        </w:rPr>
        <w:t xml:space="preserve">or may not </w:t>
      </w:r>
      <w:r w:rsidR="00E82324" w:rsidRPr="00BC619C">
        <w:rPr>
          <w:rFonts w:ascii="Verdana" w:hAnsi="Verdana"/>
          <w:sz w:val="24"/>
        </w:rPr>
        <w:t xml:space="preserve">occur in other words affected by the same braille rule. </w:t>
      </w:r>
      <w:r w:rsidR="003E658C" w:rsidRPr="008F7803">
        <w:rPr>
          <w:rFonts w:ascii="Verdana" w:hAnsi="Verdana"/>
          <w:sz w:val="24"/>
        </w:rPr>
        <w:lastRenderedPageBreak/>
        <w:t xml:space="preserve">This error </w:t>
      </w:r>
      <w:r w:rsidR="007E6658" w:rsidRPr="008F7803">
        <w:rPr>
          <w:rFonts w:ascii="Verdana" w:hAnsi="Verdana"/>
          <w:sz w:val="24"/>
        </w:rPr>
        <w:t>can be resolv</w:t>
      </w:r>
      <w:r w:rsidR="003E658C" w:rsidRPr="008F7803">
        <w:rPr>
          <w:rFonts w:ascii="Verdana" w:hAnsi="Verdana"/>
          <w:sz w:val="24"/>
        </w:rPr>
        <w:t>ed by correcting software rules about the use of contractions</w:t>
      </w:r>
      <w:r w:rsidR="009C3274" w:rsidRPr="008F7803">
        <w:rPr>
          <w:rFonts w:ascii="Verdana" w:hAnsi="Verdana"/>
          <w:sz w:val="24"/>
        </w:rPr>
        <w:t xml:space="preserve">. The solution also may lie in either adding the word to </w:t>
      </w:r>
      <w:r w:rsidR="002B7FB6" w:rsidRPr="008F7803">
        <w:rPr>
          <w:rFonts w:ascii="Verdana" w:hAnsi="Verdana"/>
          <w:sz w:val="24"/>
        </w:rPr>
        <w:t xml:space="preserve">the software's </w:t>
      </w:r>
      <w:r w:rsidR="009C3274" w:rsidRPr="008F7803">
        <w:rPr>
          <w:rFonts w:ascii="Verdana" w:hAnsi="Verdana"/>
          <w:sz w:val="24"/>
        </w:rPr>
        <w:t>word</w:t>
      </w:r>
      <w:r w:rsidR="002B7FB6" w:rsidRPr="008F7803">
        <w:rPr>
          <w:rFonts w:ascii="Verdana" w:hAnsi="Verdana"/>
          <w:sz w:val="24"/>
        </w:rPr>
        <w:t xml:space="preserve"> </w:t>
      </w:r>
      <w:r w:rsidR="009C3274" w:rsidRPr="008F7803">
        <w:rPr>
          <w:rFonts w:ascii="Verdana" w:hAnsi="Verdana"/>
          <w:sz w:val="24"/>
        </w:rPr>
        <w:t>list or removing it from a word</w:t>
      </w:r>
      <w:r w:rsidR="002B7FB6" w:rsidRPr="008F7803">
        <w:rPr>
          <w:rFonts w:ascii="Verdana" w:hAnsi="Verdana"/>
          <w:sz w:val="24"/>
        </w:rPr>
        <w:t xml:space="preserve"> </w:t>
      </w:r>
      <w:r w:rsidR="009C3274" w:rsidRPr="008F7803">
        <w:rPr>
          <w:rFonts w:ascii="Verdana" w:hAnsi="Verdana"/>
          <w:sz w:val="24"/>
        </w:rPr>
        <w:t>list that had been adapted from one based on pre-UEB rules.</w:t>
      </w:r>
    </w:p>
    <w:p w:rsidR="00B34937" w:rsidRPr="008F7803" w:rsidRDefault="007923CF" w:rsidP="005576EB">
      <w:pPr>
        <w:spacing w:line="240" w:lineRule="auto"/>
        <w:rPr>
          <w:rFonts w:ascii="Verdana" w:hAnsi="Verdana"/>
          <w:sz w:val="24"/>
        </w:rPr>
      </w:pPr>
      <w:bookmarkStart w:id="73" w:name="Note2"/>
      <w:r w:rsidRPr="008F7803">
        <w:rPr>
          <w:rFonts w:ascii="Verdana" w:hAnsi="Verdana"/>
          <w:sz w:val="24"/>
        </w:rPr>
        <w:t>[</w:t>
      </w:r>
      <w:r w:rsidR="00134B0F" w:rsidRPr="008F7803">
        <w:rPr>
          <w:rFonts w:ascii="Verdana" w:hAnsi="Verdana"/>
          <w:sz w:val="24"/>
        </w:rPr>
        <w:t>2</w:t>
      </w:r>
      <w:r w:rsidRPr="008F7803">
        <w:rPr>
          <w:rFonts w:ascii="Verdana" w:hAnsi="Verdana"/>
          <w:sz w:val="24"/>
        </w:rPr>
        <w:t>]</w:t>
      </w:r>
      <w:bookmarkEnd w:id="73"/>
      <w:r w:rsidR="00B34937" w:rsidRPr="008F7803">
        <w:rPr>
          <w:rFonts w:ascii="Verdana" w:hAnsi="Verdana"/>
          <w:sz w:val="24"/>
        </w:rPr>
        <w:t xml:space="preserve"> </w:t>
      </w:r>
      <w:r w:rsidR="00FE2303" w:rsidRPr="008F7803">
        <w:rPr>
          <w:rFonts w:ascii="Verdana" w:hAnsi="Verdana"/>
          <w:sz w:val="24"/>
        </w:rPr>
        <w:t>A g</w:t>
      </w:r>
      <w:r w:rsidR="00C56F73" w:rsidRPr="008F7803">
        <w:rPr>
          <w:rFonts w:ascii="Verdana" w:hAnsi="Verdana"/>
          <w:sz w:val="24"/>
        </w:rPr>
        <w:t xml:space="preserve">rade 1 </w:t>
      </w:r>
      <w:r w:rsidR="00FE2303" w:rsidRPr="008F7803">
        <w:rPr>
          <w:rFonts w:ascii="Verdana" w:hAnsi="Verdana"/>
          <w:sz w:val="24"/>
        </w:rPr>
        <w:t xml:space="preserve">symbol </w:t>
      </w:r>
      <w:r w:rsidR="00B34937" w:rsidRPr="008F7803">
        <w:rPr>
          <w:rFonts w:ascii="Verdana" w:hAnsi="Verdana"/>
          <w:sz w:val="24"/>
        </w:rPr>
        <w:t xml:space="preserve">indicator </w:t>
      </w:r>
      <w:r w:rsidR="00FE2303" w:rsidRPr="008F7803">
        <w:rPr>
          <w:rFonts w:ascii="Verdana" w:hAnsi="Verdana"/>
          <w:sz w:val="24"/>
        </w:rPr>
        <w:t xml:space="preserve">appears where it is unnecessary </w:t>
      </w:r>
      <w:r w:rsidR="00C87C6E" w:rsidRPr="008F7803">
        <w:rPr>
          <w:rFonts w:ascii="Verdana" w:hAnsi="Verdana"/>
          <w:sz w:val="24"/>
        </w:rPr>
        <w:t>(</w:t>
      </w:r>
      <w:hyperlink w:anchor="Category1B" w:history="1">
        <w:r w:rsidR="00C87C6E" w:rsidRPr="008F7803">
          <w:rPr>
            <w:rStyle w:val="Hyperlink"/>
            <w:rFonts w:ascii="Verdana" w:hAnsi="Verdana"/>
            <w:sz w:val="24"/>
          </w:rPr>
          <w:t xml:space="preserve">category </w:t>
        </w:r>
        <w:r w:rsidR="00134B0F" w:rsidRPr="008F7803">
          <w:rPr>
            <w:rStyle w:val="Hyperlink"/>
            <w:rFonts w:ascii="Verdana" w:hAnsi="Verdana"/>
            <w:sz w:val="24"/>
          </w:rPr>
          <w:t>1B</w:t>
        </w:r>
      </w:hyperlink>
      <w:r w:rsidR="00C87C6E" w:rsidRPr="008F7803">
        <w:rPr>
          <w:rFonts w:ascii="Verdana" w:hAnsi="Verdana"/>
          <w:sz w:val="24"/>
        </w:rPr>
        <w:t xml:space="preserve"> above)</w:t>
      </w:r>
      <w:r w:rsidR="002A4593" w:rsidRPr="008F7803">
        <w:rPr>
          <w:rFonts w:ascii="Verdana" w:hAnsi="Verdana"/>
          <w:sz w:val="24"/>
        </w:rPr>
        <w:t xml:space="preserve">. </w:t>
      </w:r>
      <w:r w:rsidR="00E82324" w:rsidRPr="008F7803">
        <w:rPr>
          <w:rFonts w:ascii="Verdana" w:hAnsi="Verdana"/>
          <w:sz w:val="24"/>
        </w:rPr>
        <w:t xml:space="preserve">The error is not limited to this specific word and will occur in all similar situations. </w:t>
      </w:r>
      <w:r w:rsidR="002A4593" w:rsidRPr="008F7803">
        <w:rPr>
          <w:rFonts w:ascii="Verdana" w:hAnsi="Verdana"/>
          <w:sz w:val="24"/>
        </w:rPr>
        <w:t xml:space="preserve">This error </w:t>
      </w:r>
      <w:r w:rsidR="007E6658" w:rsidRPr="008F7803">
        <w:rPr>
          <w:rFonts w:ascii="Verdana" w:hAnsi="Verdana"/>
          <w:sz w:val="24"/>
        </w:rPr>
        <w:t>can be resolv</w:t>
      </w:r>
      <w:r w:rsidR="002A4593" w:rsidRPr="008F7803">
        <w:rPr>
          <w:rFonts w:ascii="Verdana" w:hAnsi="Verdana"/>
          <w:sz w:val="24"/>
        </w:rPr>
        <w:t>ed by correcting software rules about initiation and termination of modes</w:t>
      </w:r>
      <w:r w:rsidR="00190E95" w:rsidRPr="008F7803">
        <w:rPr>
          <w:rFonts w:ascii="Verdana" w:hAnsi="Verdana"/>
          <w:sz w:val="24"/>
        </w:rPr>
        <w:t xml:space="preserve"> and about the definition of "standing alone"</w:t>
      </w:r>
      <w:r w:rsidR="004933A1" w:rsidRPr="008F7803">
        <w:rPr>
          <w:rFonts w:ascii="Verdana" w:hAnsi="Verdana"/>
          <w:sz w:val="24"/>
        </w:rPr>
        <w:t xml:space="preserve"> (UEB </w:t>
      </w:r>
      <w:r w:rsidR="006F261A" w:rsidRPr="008F7803">
        <w:rPr>
          <w:rFonts w:ascii="Verdana" w:hAnsi="Verdana"/>
          <w:sz w:val="24"/>
        </w:rPr>
        <w:t xml:space="preserve">2.6, 5.7, </w:t>
      </w:r>
      <w:r w:rsidR="004933A1" w:rsidRPr="008F7803">
        <w:rPr>
          <w:rFonts w:ascii="Verdana" w:hAnsi="Verdana"/>
          <w:sz w:val="24"/>
        </w:rPr>
        <w:t>6.5.1-6.5.2</w:t>
      </w:r>
      <w:r w:rsidR="00847537" w:rsidRPr="008F7803">
        <w:rPr>
          <w:rFonts w:ascii="Verdana" w:hAnsi="Verdana"/>
          <w:sz w:val="24"/>
        </w:rPr>
        <w:t>)</w:t>
      </w:r>
      <w:r w:rsidR="002A4593" w:rsidRPr="008F7803">
        <w:rPr>
          <w:rFonts w:ascii="Verdana" w:hAnsi="Verdana"/>
          <w:sz w:val="24"/>
        </w:rPr>
        <w:t>.</w:t>
      </w:r>
    </w:p>
    <w:p w:rsidR="00134B0F" w:rsidRPr="008F7803" w:rsidRDefault="00134B0F" w:rsidP="005576EB">
      <w:pPr>
        <w:spacing w:line="240" w:lineRule="auto"/>
        <w:rPr>
          <w:rFonts w:ascii="Verdana" w:hAnsi="Verdana"/>
          <w:sz w:val="24"/>
        </w:rPr>
      </w:pPr>
      <w:bookmarkStart w:id="74" w:name="Note3"/>
      <w:r w:rsidRPr="008F7803">
        <w:rPr>
          <w:rFonts w:ascii="Verdana" w:hAnsi="Verdana"/>
          <w:sz w:val="24"/>
        </w:rPr>
        <w:t>[</w:t>
      </w:r>
      <w:r w:rsidR="005F4665" w:rsidRPr="008F7803">
        <w:rPr>
          <w:rFonts w:ascii="Verdana" w:hAnsi="Verdana"/>
          <w:sz w:val="24"/>
        </w:rPr>
        <w:t>3</w:t>
      </w:r>
      <w:r w:rsidRPr="008F7803">
        <w:rPr>
          <w:rFonts w:ascii="Verdana" w:hAnsi="Verdana"/>
          <w:sz w:val="24"/>
        </w:rPr>
        <w:t>]</w:t>
      </w:r>
      <w:bookmarkEnd w:id="74"/>
      <w:r w:rsidRPr="008F7803">
        <w:rPr>
          <w:rFonts w:ascii="Verdana" w:hAnsi="Verdana"/>
          <w:sz w:val="24"/>
        </w:rPr>
        <w:t xml:space="preserve"> A contraction is not used where it should be </w:t>
      </w:r>
      <w:r w:rsidR="00DE1532" w:rsidRPr="008F7803">
        <w:rPr>
          <w:rFonts w:ascii="Verdana" w:hAnsi="Verdana"/>
          <w:sz w:val="24"/>
        </w:rPr>
        <w:t xml:space="preserve">used </w:t>
      </w:r>
      <w:r w:rsidRPr="008F7803">
        <w:rPr>
          <w:rFonts w:ascii="Verdana" w:hAnsi="Verdana"/>
          <w:sz w:val="24"/>
        </w:rPr>
        <w:t>(</w:t>
      </w:r>
      <w:hyperlink w:anchor="Category1B" w:history="1">
        <w:r w:rsidRPr="008F7803">
          <w:rPr>
            <w:rStyle w:val="Hyperlink"/>
            <w:rFonts w:ascii="Verdana" w:hAnsi="Verdana"/>
            <w:sz w:val="24"/>
          </w:rPr>
          <w:t xml:space="preserve">category </w:t>
        </w:r>
        <w:r w:rsidR="007E7449" w:rsidRPr="008F7803">
          <w:rPr>
            <w:rStyle w:val="Hyperlink"/>
            <w:rFonts w:ascii="Verdana" w:hAnsi="Verdana"/>
            <w:sz w:val="24"/>
          </w:rPr>
          <w:t>1</w:t>
        </w:r>
        <w:r w:rsidRPr="008F7803">
          <w:rPr>
            <w:rStyle w:val="Hyperlink"/>
            <w:rFonts w:ascii="Verdana" w:hAnsi="Verdana"/>
            <w:sz w:val="24"/>
          </w:rPr>
          <w:t>b</w:t>
        </w:r>
      </w:hyperlink>
      <w:r w:rsidR="001D68E4" w:rsidRPr="008F7803">
        <w:rPr>
          <w:rFonts w:ascii="Verdana" w:hAnsi="Verdana"/>
          <w:sz w:val="24"/>
        </w:rPr>
        <w:t xml:space="preserve"> above</w:t>
      </w:r>
      <w:r w:rsidRPr="008F7803">
        <w:rPr>
          <w:rFonts w:ascii="Verdana" w:hAnsi="Verdana"/>
          <w:sz w:val="24"/>
        </w:rPr>
        <w:t>)</w:t>
      </w:r>
      <w:r w:rsidR="00885110" w:rsidRPr="008F7803">
        <w:rPr>
          <w:rFonts w:ascii="Verdana" w:hAnsi="Verdana"/>
          <w:sz w:val="24"/>
        </w:rPr>
        <w:t xml:space="preserve"> </w:t>
      </w:r>
      <w:r w:rsidR="00E82324" w:rsidRPr="008F7803">
        <w:rPr>
          <w:rFonts w:ascii="Verdana" w:hAnsi="Verdana"/>
          <w:sz w:val="24"/>
        </w:rPr>
        <w:t xml:space="preserve">This contraction omission is specific to this word but may occur in situations affected by the same braille rule. </w:t>
      </w:r>
      <w:r w:rsidR="00885110" w:rsidRPr="008F7803">
        <w:rPr>
          <w:rFonts w:ascii="Verdana" w:hAnsi="Verdana"/>
          <w:sz w:val="24"/>
        </w:rPr>
        <w:t xml:space="preserve">This error </w:t>
      </w:r>
      <w:r w:rsidR="007E6658" w:rsidRPr="008F7803">
        <w:rPr>
          <w:rFonts w:ascii="Verdana" w:hAnsi="Verdana"/>
          <w:sz w:val="24"/>
        </w:rPr>
        <w:t>can be resolv</w:t>
      </w:r>
      <w:r w:rsidR="00885110" w:rsidRPr="008F7803">
        <w:rPr>
          <w:rFonts w:ascii="Verdana" w:hAnsi="Verdana"/>
          <w:sz w:val="24"/>
        </w:rPr>
        <w:t>ed by correcting software rules about the use of contractions</w:t>
      </w:r>
      <w:r w:rsidR="004933A1" w:rsidRPr="008F7803">
        <w:rPr>
          <w:rFonts w:ascii="Verdana" w:hAnsi="Verdana"/>
          <w:sz w:val="24"/>
        </w:rPr>
        <w:t xml:space="preserve"> (UEB 10)</w:t>
      </w:r>
      <w:r w:rsidR="009C3274" w:rsidRPr="008F7803">
        <w:rPr>
          <w:rFonts w:ascii="Verdana" w:hAnsi="Verdana"/>
          <w:sz w:val="24"/>
        </w:rPr>
        <w:t xml:space="preserve">. The solution also may lie in either adding the word to a wordlist or removing it from a wordlist that </w:t>
      </w:r>
      <w:r w:rsidR="00427703" w:rsidRPr="008F7803">
        <w:rPr>
          <w:rFonts w:ascii="Verdana" w:hAnsi="Verdana"/>
          <w:sz w:val="24"/>
        </w:rPr>
        <w:t xml:space="preserve">was </w:t>
      </w:r>
      <w:r w:rsidR="009C3274" w:rsidRPr="008F7803">
        <w:rPr>
          <w:rFonts w:ascii="Verdana" w:hAnsi="Verdana"/>
          <w:sz w:val="24"/>
        </w:rPr>
        <w:t xml:space="preserve">adapted from </w:t>
      </w:r>
      <w:r w:rsidR="00427703" w:rsidRPr="008F7803">
        <w:rPr>
          <w:rFonts w:ascii="Verdana" w:hAnsi="Verdana"/>
          <w:sz w:val="24"/>
        </w:rPr>
        <w:t xml:space="preserve">a list </w:t>
      </w:r>
      <w:r w:rsidR="009C3274" w:rsidRPr="008F7803">
        <w:rPr>
          <w:rFonts w:ascii="Verdana" w:hAnsi="Verdana"/>
          <w:sz w:val="24"/>
        </w:rPr>
        <w:t>based on pre-UEB rules.</w:t>
      </w:r>
      <w:r w:rsidR="00885110" w:rsidRPr="008F7803">
        <w:rPr>
          <w:rFonts w:ascii="Verdana" w:hAnsi="Verdana"/>
          <w:sz w:val="24"/>
        </w:rPr>
        <w:t xml:space="preserve"> </w:t>
      </w:r>
    </w:p>
    <w:p w:rsidR="001D68E4" w:rsidRPr="008F7803" w:rsidRDefault="001D68E4" w:rsidP="005576EB">
      <w:pPr>
        <w:spacing w:line="240" w:lineRule="auto"/>
        <w:rPr>
          <w:rFonts w:ascii="Verdana" w:hAnsi="Verdana"/>
          <w:sz w:val="24"/>
        </w:rPr>
      </w:pPr>
      <w:bookmarkStart w:id="75" w:name="Note4"/>
      <w:r w:rsidRPr="008F7803">
        <w:rPr>
          <w:rFonts w:ascii="Verdana" w:hAnsi="Verdana"/>
          <w:sz w:val="24"/>
        </w:rPr>
        <w:t>[</w:t>
      </w:r>
      <w:r w:rsidR="002F52E5" w:rsidRPr="008F7803">
        <w:rPr>
          <w:rFonts w:ascii="Verdana" w:hAnsi="Verdana"/>
          <w:sz w:val="24"/>
        </w:rPr>
        <w:t>4</w:t>
      </w:r>
      <w:r w:rsidRPr="008F7803">
        <w:rPr>
          <w:rFonts w:ascii="Verdana" w:hAnsi="Verdana"/>
          <w:sz w:val="24"/>
        </w:rPr>
        <w:t>]</w:t>
      </w:r>
      <w:bookmarkEnd w:id="75"/>
      <w:r w:rsidRPr="008F7803">
        <w:rPr>
          <w:rFonts w:ascii="Verdana" w:hAnsi="Verdana"/>
          <w:sz w:val="24"/>
        </w:rPr>
        <w:t xml:space="preserve"> Capitalized passage indicators are not used; a capital word indicator </w:t>
      </w:r>
      <w:r w:rsidR="001558D2" w:rsidRPr="008F7803">
        <w:rPr>
          <w:rFonts w:ascii="Verdana" w:hAnsi="Verdana"/>
          <w:sz w:val="24"/>
        </w:rPr>
        <w:t>precedes</w:t>
      </w:r>
      <w:r w:rsidRPr="008F7803">
        <w:rPr>
          <w:rFonts w:ascii="Verdana" w:hAnsi="Verdana"/>
          <w:sz w:val="24"/>
        </w:rPr>
        <w:t xml:space="preserve"> each word</w:t>
      </w:r>
      <w:r w:rsidR="00334FF1" w:rsidRPr="008F7803">
        <w:rPr>
          <w:rFonts w:ascii="Verdana" w:hAnsi="Verdana"/>
          <w:sz w:val="24"/>
        </w:rPr>
        <w:t xml:space="preserve"> in the passage</w:t>
      </w:r>
      <w:r w:rsidRPr="008F7803">
        <w:rPr>
          <w:rFonts w:ascii="Verdana" w:hAnsi="Verdana"/>
          <w:sz w:val="24"/>
        </w:rPr>
        <w:t xml:space="preserve"> (</w:t>
      </w:r>
      <w:hyperlink w:anchor="Category1B" w:history="1">
        <w:r w:rsidRPr="008F7803">
          <w:rPr>
            <w:rStyle w:val="Hyperlink"/>
            <w:rFonts w:ascii="Verdana" w:hAnsi="Verdana"/>
            <w:sz w:val="24"/>
          </w:rPr>
          <w:t>category</w:t>
        </w:r>
        <w:r w:rsidR="004706DB" w:rsidRPr="008F7803">
          <w:rPr>
            <w:rStyle w:val="Hyperlink"/>
            <w:rFonts w:ascii="Verdana" w:hAnsi="Verdana"/>
            <w:sz w:val="24"/>
          </w:rPr>
          <w:t xml:space="preserve"> 1B</w:t>
        </w:r>
      </w:hyperlink>
      <w:r w:rsidR="004706DB" w:rsidRPr="008F7803">
        <w:rPr>
          <w:rFonts w:ascii="Verdana" w:hAnsi="Verdana"/>
          <w:sz w:val="24"/>
        </w:rPr>
        <w:t xml:space="preserve"> above)</w:t>
      </w:r>
      <w:r w:rsidR="0003433D" w:rsidRPr="008F7803">
        <w:rPr>
          <w:rFonts w:ascii="Verdana" w:hAnsi="Verdana"/>
          <w:sz w:val="24"/>
        </w:rPr>
        <w:t>.</w:t>
      </w:r>
      <w:r w:rsidRPr="008F7803">
        <w:rPr>
          <w:rFonts w:ascii="Verdana" w:hAnsi="Verdana"/>
          <w:sz w:val="24"/>
        </w:rPr>
        <w:t xml:space="preserve"> At this time, the use of passage indicators of any kind </w:t>
      </w:r>
      <w:r w:rsidR="0045633B" w:rsidRPr="008F7803">
        <w:rPr>
          <w:rFonts w:ascii="Verdana" w:hAnsi="Verdana"/>
          <w:sz w:val="24"/>
        </w:rPr>
        <w:t xml:space="preserve">is </w:t>
      </w:r>
      <w:r w:rsidRPr="008F7803">
        <w:rPr>
          <w:rFonts w:ascii="Verdana" w:hAnsi="Verdana"/>
          <w:sz w:val="24"/>
        </w:rPr>
        <w:t xml:space="preserve">apparently only available when an entire file is translated, not with </w:t>
      </w:r>
      <w:r w:rsidR="001C5163">
        <w:rPr>
          <w:rFonts w:ascii="Verdana" w:hAnsi="Verdana"/>
          <w:sz w:val="24"/>
        </w:rPr>
        <w:t xml:space="preserve">real-time </w:t>
      </w:r>
      <w:r w:rsidRPr="008F7803">
        <w:rPr>
          <w:rFonts w:ascii="Verdana" w:hAnsi="Verdana"/>
          <w:sz w:val="24"/>
        </w:rPr>
        <w:t>translation. However, older versions of JAWS included a translation package that attempted</w:t>
      </w:r>
      <w:r w:rsidR="00AB73DF" w:rsidRPr="008F7803">
        <w:rPr>
          <w:rFonts w:ascii="Verdana" w:hAnsi="Verdana"/>
          <w:sz w:val="24"/>
        </w:rPr>
        <w:t>,</w:t>
      </w:r>
      <w:r w:rsidRPr="008F7803">
        <w:rPr>
          <w:rFonts w:ascii="Verdana" w:hAnsi="Verdana"/>
          <w:sz w:val="24"/>
        </w:rPr>
        <w:t xml:space="preserve"> with moderate success</w:t>
      </w:r>
      <w:r w:rsidR="00AB73DF" w:rsidRPr="008F7803">
        <w:rPr>
          <w:rFonts w:ascii="Verdana" w:hAnsi="Verdana"/>
          <w:sz w:val="24"/>
        </w:rPr>
        <w:t>,</w:t>
      </w:r>
      <w:r w:rsidRPr="008F7803">
        <w:rPr>
          <w:rFonts w:ascii="Verdana" w:hAnsi="Verdana"/>
          <w:sz w:val="24"/>
        </w:rPr>
        <w:t xml:space="preserve"> to use capitals passage indicators.</w:t>
      </w:r>
    </w:p>
    <w:p w:rsidR="00185A9B" w:rsidRPr="008F7803" w:rsidRDefault="002F52E5" w:rsidP="005576EB">
      <w:pPr>
        <w:spacing w:line="240" w:lineRule="auto"/>
        <w:rPr>
          <w:rFonts w:ascii="Verdana" w:hAnsi="Verdana"/>
          <w:sz w:val="24"/>
        </w:rPr>
      </w:pPr>
      <w:bookmarkStart w:id="76" w:name="Note5"/>
      <w:r w:rsidRPr="008F7803">
        <w:rPr>
          <w:rFonts w:ascii="Verdana" w:hAnsi="Verdana"/>
          <w:sz w:val="24"/>
        </w:rPr>
        <w:t>[5]</w:t>
      </w:r>
      <w:bookmarkEnd w:id="76"/>
      <w:r w:rsidRPr="008F7803">
        <w:rPr>
          <w:rFonts w:ascii="Verdana" w:hAnsi="Verdana"/>
          <w:sz w:val="24"/>
        </w:rPr>
        <w:t xml:space="preserve"> </w:t>
      </w:r>
      <w:r w:rsidR="005F14B6" w:rsidRPr="008F7803">
        <w:rPr>
          <w:rFonts w:ascii="Verdana" w:hAnsi="Verdana"/>
          <w:sz w:val="24"/>
        </w:rPr>
        <w:t>The a</w:t>
      </w:r>
      <w:r w:rsidR="00185A9B" w:rsidRPr="008F7803">
        <w:rPr>
          <w:rFonts w:ascii="Verdana" w:hAnsi="Verdana"/>
          <w:sz w:val="24"/>
        </w:rPr>
        <w:t xml:space="preserve">postrophe displays as </w:t>
      </w:r>
      <w:r w:rsidR="005F14B6" w:rsidRPr="008F7803">
        <w:rPr>
          <w:rFonts w:ascii="Verdana" w:hAnsi="Verdana"/>
          <w:sz w:val="24"/>
        </w:rPr>
        <w:t xml:space="preserve">a two-cell </w:t>
      </w:r>
      <w:r w:rsidR="00185A9B" w:rsidRPr="008F7803">
        <w:rPr>
          <w:rFonts w:ascii="Verdana" w:hAnsi="Verdana"/>
          <w:sz w:val="24"/>
        </w:rPr>
        <w:t xml:space="preserve">single </w:t>
      </w:r>
      <w:r w:rsidR="005F14B6" w:rsidRPr="008F7803">
        <w:rPr>
          <w:rFonts w:ascii="Verdana" w:hAnsi="Verdana"/>
          <w:sz w:val="24"/>
        </w:rPr>
        <w:t xml:space="preserve">closing </w:t>
      </w:r>
      <w:r w:rsidR="00185A9B" w:rsidRPr="008F7803">
        <w:rPr>
          <w:rFonts w:ascii="Verdana" w:hAnsi="Verdana"/>
          <w:sz w:val="24"/>
        </w:rPr>
        <w:t>quot</w:t>
      </w:r>
      <w:r w:rsidR="005F14B6" w:rsidRPr="008F7803">
        <w:rPr>
          <w:rFonts w:ascii="Verdana" w:hAnsi="Verdana"/>
          <w:sz w:val="24"/>
        </w:rPr>
        <w:t>ation mark</w:t>
      </w:r>
      <w:r w:rsidR="00185A9B" w:rsidRPr="008F7803">
        <w:rPr>
          <w:rFonts w:ascii="Verdana" w:hAnsi="Verdana"/>
          <w:sz w:val="24"/>
        </w:rPr>
        <w:t xml:space="preserve">. This could be considered </w:t>
      </w:r>
      <w:r w:rsidR="00B92873" w:rsidRPr="008F7803">
        <w:rPr>
          <w:rFonts w:ascii="Verdana" w:hAnsi="Verdana"/>
          <w:sz w:val="24"/>
        </w:rPr>
        <w:t xml:space="preserve">either </w:t>
      </w:r>
      <w:hyperlink w:anchor="Category1B" w:history="1">
        <w:r w:rsidR="00711C8F" w:rsidRPr="008F7803">
          <w:rPr>
            <w:rStyle w:val="Hyperlink"/>
            <w:rFonts w:ascii="Verdana" w:hAnsi="Verdana"/>
            <w:sz w:val="24"/>
          </w:rPr>
          <w:t xml:space="preserve">category </w:t>
        </w:r>
        <w:r w:rsidR="00185A9B" w:rsidRPr="008F7803">
          <w:rPr>
            <w:rStyle w:val="Hyperlink"/>
            <w:rFonts w:ascii="Verdana" w:hAnsi="Verdana"/>
            <w:sz w:val="24"/>
          </w:rPr>
          <w:t>1B</w:t>
        </w:r>
      </w:hyperlink>
      <w:r w:rsidR="00185A9B" w:rsidRPr="008F7803">
        <w:rPr>
          <w:rFonts w:ascii="Verdana" w:hAnsi="Verdana"/>
          <w:sz w:val="24"/>
        </w:rPr>
        <w:t xml:space="preserve"> </w:t>
      </w:r>
      <w:r w:rsidR="00B92873" w:rsidRPr="008F7803">
        <w:rPr>
          <w:rFonts w:ascii="Verdana" w:hAnsi="Verdana"/>
          <w:sz w:val="24"/>
        </w:rPr>
        <w:t xml:space="preserve">or </w:t>
      </w:r>
      <w:hyperlink w:anchor="Category3" w:history="1">
        <w:r w:rsidR="00B92873" w:rsidRPr="008F7803">
          <w:rPr>
            <w:rStyle w:val="Hyperlink"/>
            <w:rFonts w:ascii="Verdana" w:hAnsi="Verdana"/>
            <w:sz w:val="24"/>
          </w:rPr>
          <w:t xml:space="preserve">Category </w:t>
        </w:r>
        <w:r w:rsidR="00185A9B" w:rsidRPr="008F7803">
          <w:rPr>
            <w:rStyle w:val="Hyperlink"/>
            <w:rFonts w:ascii="Verdana" w:hAnsi="Verdana"/>
            <w:sz w:val="24"/>
          </w:rPr>
          <w:t>3</w:t>
        </w:r>
      </w:hyperlink>
      <w:r w:rsidR="00185A9B" w:rsidRPr="008F7803">
        <w:rPr>
          <w:rFonts w:ascii="Verdana" w:hAnsi="Verdana"/>
          <w:sz w:val="24"/>
        </w:rPr>
        <w:t>.</w:t>
      </w:r>
      <w:r w:rsidR="00185F80">
        <w:rPr>
          <w:rFonts w:ascii="Verdana" w:hAnsi="Verdana"/>
          <w:sz w:val="24"/>
        </w:rPr>
        <w:t xml:space="preserve"> When the braille closing quotation mark is used, wordsigns and </w:t>
      </w:r>
      <w:proofErr w:type="spellStart"/>
      <w:r w:rsidR="00185F80">
        <w:rPr>
          <w:rFonts w:ascii="Verdana" w:hAnsi="Verdana"/>
          <w:sz w:val="24"/>
        </w:rPr>
        <w:t>shortforms</w:t>
      </w:r>
      <w:proofErr w:type="spellEnd"/>
      <w:r w:rsidR="00185F80">
        <w:rPr>
          <w:rFonts w:ascii="Verdana" w:hAnsi="Verdana"/>
          <w:sz w:val="24"/>
        </w:rPr>
        <w:t xml:space="preserve"> are prohibited for use in a word where they would have been allowed if an apostrophe were present (UEB 2.6.4).</w:t>
      </w:r>
      <w:r w:rsidR="00750A17">
        <w:rPr>
          <w:rFonts w:ascii="Verdana" w:hAnsi="Verdana"/>
          <w:sz w:val="24"/>
        </w:rPr>
        <w:t xml:space="preserve"> Many common words ending in "apostrophe s" or "apostrophe t" are affected by this issue.</w:t>
      </w:r>
      <w:r w:rsidR="007130E4">
        <w:rPr>
          <w:rFonts w:ascii="Verdana" w:hAnsi="Verdana"/>
          <w:sz w:val="24"/>
        </w:rPr>
        <w:t xml:space="preserve"> </w:t>
      </w:r>
      <w:r w:rsidR="00496493">
        <w:rPr>
          <w:rFonts w:ascii="Verdana" w:hAnsi="Verdana"/>
          <w:sz w:val="24"/>
        </w:rPr>
        <w:t xml:space="preserve">It </w:t>
      </w:r>
      <w:r w:rsidR="00185A9B" w:rsidRPr="008F7803">
        <w:rPr>
          <w:rFonts w:ascii="Verdana" w:hAnsi="Verdana"/>
          <w:sz w:val="24"/>
        </w:rPr>
        <w:t xml:space="preserve">occurs </w:t>
      </w:r>
      <w:r w:rsidR="00B92873" w:rsidRPr="008F7803">
        <w:rPr>
          <w:rFonts w:ascii="Verdana" w:hAnsi="Verdana"/>
          <w:sz w:val="24"/>
        </w:rPr>
        <w:t xml:space="preserve">in </w:t>
      </w:r>
      <w:r w:rsidR="00E07606">
        <w:rPr>
          <w:rFonts w:ascii="Verdana" w:hAnsi="Verdana"/>
          <w:sz w:val="24"/>
        </w:rPr>
        <w:t xml:space="preserve">Window-Eyes </w:t>
      </w:r>
      <w:r w:rsidR="00185A9B" w:rsidRPr="008F7803">
        <w:rPr>
          <w:rFonts w:ascii="Verdana" w:hAnsi="Verdana"/>
          <w:sz w:val="24"/>
        </w:rPr>
        <w:t>when</w:t>
      </w:r>
      <w:r w:rsidR="00B92873" w:rsidRPr="008F7803">
        <w:rPr>
          <w:rFonts w:ascii="Verdana" w:hAnsi="Verdana"/>
          <w:sz w:val="24"/>
        </w:rPr>
        <w:t>ever</w:t>
      </w:r>
      <w:r w:rsidR="00185A9B" w:rsidRPr="008F7803">
        <w:rPr>
          <w:rFonts w:ascii="Verdana" w:hAnsi="Verdana"/>
          <w:sz w:val="24"/>
        </w:rPr>
        <w:t xml:space="preserve"> </w:t>
      </w:r>
      <w:r w:rsidR="002A0A82" w:rsidRPr="008F7803">
        <w:rPr>
          <w:rFonts w:ascii="Verdana" w:hAnsi="Verdana"/>
          <w:sz w:val="24"/>
        </w:rPr>
        <w:t>U</w:t>
      </w:r>
      <w:r w:rsidR="00185A9B" w:rsidRPr="008F7803">
        <w:rPr>
          <w:rFonts w:ascii="Verdana" w:hAnsi="Verdana"/>
          <w:sz w:val="24"/>
        </w:rPr>
        <w:t xml:space="preserve">nicode 2019 is used for apostrophe. </w:t>
      </w:r>
      <w:r w:rsidR="00185F80">
        <w:rPr>
          <w:rFonts w:ascii="Verdana" w:hAnsi="Verdana"/>
          <w:sz w:val="24"/>
        </w:rPr>
        <w:t>I</w:t>
      </w:r>
      <w:r w:rsidR="007130E4" w:rsidRPr="007130E4">
        <w:rPr>
          <w:rFonts w:ascii="Verdana" w:hAnsi="Verdana"/>
          <w:sz w:val="24"/>
        </w:rPr>
        <w:t xml:space="preserve">n </w:t>
      </w:r>
      <w:proofErr w:type="spellStart"/>
      <w:r w:rsidR="007130E4" w:rsidRPr="007130E4">
        <w:rPr>
          <w:rFonts w:ascii="Verdana" w:hAnsi="Verdana"/>
          <w:sz w:val="24"/>
        </w:rPr>
        <w:t>VoiceOver</w:t>
      </w:r>
      <w:proofErr w:type="spellEnd"/>
      <w:r w:rsidR="007130E4" w:rsidRPr="007130E4">
        <w:rPr>
          <w:rFonts w:ascii="Verdana" w:hAnsi="Verdana"/>
          <w:sz w:val="24"/>
        </w:rPr>
        <w:t>, the problem has been partially fixed so that Unicode 2019 now displays the braille apostrophe, but rules are still applied as if the symbol were a closing quotation mark</w:t>
      </w:r>
      <w:r w:rsidR="00496493">
        <w:rPr>
          <w:rFonts w:ascii="Verdana" w:hAnsi="Verdana"/>
          <w:sz w:val="24"/>
        </w:rPr>
        <w:t xml:space="preserve"> so that wordsigns and </w:t>
      </w:r>
      <w:proofErr w:type="spellStart"/>
      <w:r w:rsidR="00496493">
        <w:rPr>
          <w:rFonts w:ascii="Verdana" w:hAnsi="Verdana"/>
          <w:sz w:val="24"/>
        </w:rPr>
        <w:t>shortforms</w:t>
      </w:r>
      <w:proofErr w:type="spellEnd"/>
      <w:r w:rsidR="00496493">
        <w:rPr>
          <w:rFonts w:ascii="Verdana" w:hAnsi="Verdana"/>
          <w:sz w:val="24"/>
        </w:rPr>
        <w:t xml:space="preserve"> are not used in these words</w:t>
      </w:r>
      <w:r w:rsidR="007130E4" w:rsidRPr="007130E4">
        <w:rPr>
          <w:rFonts w:ascii="Verdana" w:hAnsi="Verdana"/>
          <w:sz w:val="24"/>
        </w:rPr>
        <w:t>.</w:t>
      </w:r>
    </w:p>
    <w:p w:rsidR="00986991" w:rsidRPr="008F7803" w:rsidRDefault="00986991" w:rsidP="005576EB">
      <w:pPr>
        <w:spacing w:line="240" w:lineRule="auto"/>
        <w:rPr>
          <w:rFonts w:ascii="Verdana" w:hAnsi="Verdana"/>
          <w:sz w:val="24"/>
        </w:rPr>
      </w:pPr>
      <w:bookmarkStart w:id="77" w:name="Note6"/>
      <w:r w:rsidRPr="008F7803">
        <w:rPr>
          <w:rFonts w:ascii="Verdana" w:hAnsi="Verdana"/>
          <w:sz w:val="24"/>
        </w:rPr>
        <w:t>[6]</w:t>
      </w:r>
      <w:bookmarkEnd w:id="77"/>
      <w:r w:rsidRPr="008F7803">
        <w:rPr>
          <w:rFonts w:ascii="Verdana" w:hAnsi="Verdana"/>
          <w:sz w:val="24"/>
        </w:rPr>
        <w:t xml:space="preserve"> The symbol is displayed in braille characters that clearly have no relation to the </w:t>
      </w:r>
      <w:r w:rsidR="005F638B" w:rsidRPr="008F7803">
        <w:rPr>
          <w:rFonts w:ascii="Verdana" w:hAnsi="Verdana"/>
          <w:sz w:val="24"/>
        </w:rPr>
        <w:t xml:space="preserve">intended </w:t>
      </w:r>
      <w:r w:rsidRPr="008F7803">
        <w:rPr>
          <w:rFonts w:ascii="Verdana" w:hAnsi="Verdana"/>
          <w:sz w:val="24"/>
        </w:rPr>
        <w:t>symbol</w:t>
      </w:r>
      <w:r w:rsidR="005F638B" w:rsidRPr="008F7803">
        <w:rPr>
          <w:rFonts w:ascii="Verdana" w:hAnsi="Verdana"/>
          <w:sz w:val="24"/>
        </w:rPr>
        <w:t xml:space="preserve"> </w:t>
      </w:r>
      <w:r w:rsidRPr="008F7803">
        <w:rPr>
          <w:rFonts w:ascii="Verdana" w:hAnsi="Verdana"/>
          <w:sz w:val="24"/>
        </w:rPr>
        <w:t>(</w:t>
      </w:r>
      <w:hyperlink w:anchor="Category2" w:history="1">
        <w:r w:rsidRPr="008F7803">
          <w:rPr>
            <w:rStyle w:val="Hyperlink"/>
            <w:rFonts w:ascii="Verdana" w:hAnsi="Verdana"/>
            <w:sz w:val="24"/>
          </w:rPr>
          <w:t>category 2</w:t>
        </w:r>
      </w:hyperlink>
      <w:r w:rsidRPr="008F7803">
        <w:rPr>
          <w:rFonts w:ascii="Verdana" w:hAnsi="Verdana"/>
          <w:sz w:val="24"/>
        </w:rPr>
        <w:t xml:space="preserve"> above). </w:t>
      </w:r>
      <w:r w:rsidR="005F638B" w:rsidRPr="008F7803">
        <w:rPr>
          <w:rFonts w:ascii="Verdana" w:hAnsi="Verdana"/>
          <w:sz w:val="24"/>
        </w:rPr>
        <w:t xml:space="preserve">The </w:t>
      </w:r>
      <w:r w:rsidRPr="008F7803">
        <w:rPr>
          <w:rFonts w:ascii="Verdana" w:hAnsi="Verdana"/>
          <w:sz w:val="24"/>
        </w:rPr>
        <w:t xml:space="preserve">symbol </w:t>
      </w:r>
      <w:r w:rsidR="002F6248" w:rsidRPr="008F7803">
        <w:rPr>
          <w:rFonts w:ascii="Verdana" w:hAnsi="Verdana"/>
          <w:sz w:val="24"/>
        </w:rPr>
        <w:t xml:space="preserve">in some cases </w:t>
      </w:r>
      <w:r w:rsidR="00DB708C">
        <w:rPr>
          <w:rFonts w:ascii="Verdana" w:hAnsi="Verdana"/>
          <w:sz w:val="24"/>
        </w:rPr>
        <w:t xml:space="preserve">can be </w:t>
      </w:r>
      <w:r w:rsidRPr="008F7803">
        <w:rPr>
          <w:rFonts w:ascii="Verdana" w:hAnsi="Verdana"/>
          <w:sz w:val="24"/>
        </w:rPr>
        <w:t xml:space="preserve">spoken aloud meaningfully by the screen reader, but no </w:t>
      </w:r>
      <w:r w:rsidR="00700580" w:rsidRPr="008F7803">
        <w:rPr>
          <w:rFonts w:ascii="Verdana" w:hAnsi="Verdana"/>
          <w:sz w:val="24"/>
        </w:rPr>
        <w:t xml:space="preserve">useful </w:t>
      </w:r>
      <w:r w:rsidRPr="008F7803">
        <w:rPr>
          <w:rFonts w:ascii="Verdana" w:hAnsi="Verdana"/>
          <w:sz w:val="24"/>
        </w:rPr>
        <w:t>information is provided in braille.</w:t>
      </w:r>
      <w:r w:rsidR="00B8128E" w:rsidRPr="008F7803">
        <w:rPr>
          <w:rFonts w:ascii="Verdana" w:hAnsi="Verdana"/>
          <w:sz w:val="24"/>
        </w:rPr>
        <w:t xml:space="preserve"> </w:t>
      </w:r>
      <w:r w:rsidR="00A868E1" w:rsidRPr="008F7803">
        <w:rPr>
          <w:rFonts w:ascii="Verdana" w:hAnsi="Verdana"/>
          <w:sz w:val="24"/>
        </w:rPr>
        <w:t xml:space="preserve">This error can be resolved by ensuring that all symbols with braille equivalents are mapped correctly. </w:t>
      </w:r>
      <w:r w:rsidR="00B8128E" w:rsidRPr="008F7803">
        <w:rPr>
          <w:rFonts w:ascii="Verdana" w:hAnsi="Verdana"/>
          <w:sz w:val="24"/>
        </w:rPr>
        <w:t xml:space="preserve">In cases </w:t>
      </w:r>
      <w:r w:rsidR="002A0782" w:rsidRPr="008F7803">
        <w:rPr>
          <w:rFonts w:ascii="Verdana" w:hAnsi="Verdana"/>
          <w:sz w:val="24"/>
        </w:rPr>
        <w:t xml:space="preserve">such as emoji </w:t>
      </w:r>
      <w:r w:rsidR="00B8128E" w:rsidRPr="008F7803">
        <w:rPr>
          <w:rFonts w:ascii="Verdana" w:hAnsi="Verdana"/>
          <w:sz w:val="24"/>
        </w:rPr>
        <w:t xml:space="preserve">where no braille equivalent exists for the print symbol, a short description enclosed in transcriber's note indicators </w:t>
      </w:r>
      <w:r w:rsidR="00417B8D" w:rsidRPr="008F7803">
        <w:rPr>
          <w:rFonts w:ascii="Verdana" w:hAnsi="Verdana"/>
          <w:sz w:val="24"/>
        </w:rPr>
        <w:t xml:space="preserve">could </w:t>
      </w:r>
      <w:r w:rsidR="00B8128E" w:rsidRPr="008F7803">
        <w:rPr>
          <w:rFonts w:ascii="Verdana" w:hAnsi="Verdana"/>
          <w:sz w:val="24"/>
        </w:rPr>
        <w:t>convey the meaning to the reader in the same w</w:t>
      </w:r>
      <w:r w:rsidR="0067122B" w:rsidRPr="008F7803">
        <w:rPr>
          <w:rFonts w:ascii="Verdana" w:hAnsi="Verdana"/>
          <w:sz w:val="24"/>
        </w:rPr>
        <w:t>a</w:t>
      </w:r>
      <w:r w:rsidR="00B8128E" w:rsidRPr="008F7803">
        <w:rPr>
          <w:rFonts w:ascii="Verdana" w:hAnsi="Verdana"/>
          <w:sz w:val="24"/>
        </w:rPr>
        <w:t xml:space="preserve">y that it is conveyed by speech. </w:t>
      </w:r>
      <w:r w:rsidR="0067122B" w:rsidRPr="008F7803">
        <w:rPr>
          <w:rFonts w:ascii="Verdana" w:hAnsi="Verdana"/>
          <w:sz w:val="24"/>
        </w:rPr>
        <w:t xml:space="preserve">Such </w:t>
      </w:r>
      <w:r w:rsidR="00702922" w:rsidRPr="008F7803">
        <w:rPr>
          <w:rFonts w:ascii="Verdana" w:hAnsi="Verdana"/>
          <w:sz w:val="24"/>
        </w:rPr>
        <w:t xml:space="preserve">descriptions </w:t>
      </w:r>
      <w:r w:rsidR="00417B8D" w:rsidRPr="008F7803">
        <w:rPr>
          <w:rFonts w:ascii="Verdana" w:hAnsi="Verdana"/>
          <w:sz w:val="24"/>
        </w:rPr>
        <w:t xml:space="preserve">would </w:t>
      </w:r>
      <w:r w:rsidR="002A7200" w:rsidRPr="008F7803">
        <w:rPr>
          <w:rFonts w:ascii="Verdana" w:hAnsi="Verdana"/>
          <w:sz w:val="24"/>
        </w:rPr>
        <w:t xml:space="preserve">not </w:t>
      </w:r>
      <w:r w:rsidR="00702922" w:rsidRPr="008F7803">
        <w:rPr>
          <w:rFonts w:ascii="Verdana" w:hAnsi="Verdana"/>
          <w:sz w:val="24"/>
        </w:rPr>
        <w:t>back translate to</w:t>
      </w:r>
      <w:r w:rsidR="002A7200" w:rsidRPr="008F7803">
        <w:rPr>
          <w:rFonts w:ascii="Verdana" w:hAnsi="Verdana"/>
          <w:sz w:val="24"/>
        </w:rPr>
        <w:t xml:space="preserve"> the print emoji symbols</w:t>
      </w:r>
      <w:r w:rsidR="00702922" w:rsidRPr="008F7803">
        <w:rPr>
          <w:rFonts w:ascii="Verdana" w:hAnsi="Verdana"/>
          <w:sz w:val="24"/>
        </w:rPr>
        <w:t xml:space="preserve">, and </w:t>
      </w:r>
      <w:r w:rsidR="002A7200" w:rsidRPr="008F7803">
        <w:rPr>
          <w:rFonts w:ascii="Verdana" w:hAnsi="Verdana"/>
          <w:sz w:val="24"/>
        </w:rPr>
        <w:t xml:space="preserve">would </w:t>
      </w:r>
      <w:r w:rsidR="00702922" w:rsidRPr="008F7803">
        <w:rPr>
          <w:rFonts w:ascii="Verdana" w:hAnsi="Verdana"/>
          <w:sz w:val="24"/>
        </w:rPr>
        <w:lastRenderedPageBreak/>
        <w:t xml:space="preserve">need to be selected from a list </w:t>
      </w:r>
      <w:r w:rsidR="002A7200" w:rsidRPr="008F7803">
        <w:rPr>
          <w:rFonts w:ascii="Verdana" w:hAnsi="Verdana"/>
          <w:sz w:val="24"/>
        </w:rPr>
        <w:t>for insertion into the document,</w:t>
      </w:r>
      <w:r w:rsidR="00E75559" w:rsidRPr="008F7803">
        <w:rPr>
          <w:rFonts w:ascii="Verdana" w:hAnsi="Verdana"/>
          <w:sz w:val="24"/>
        </w:rPr>
        <w:t xml:space="preserve"> </w:t>
      </w:r>
      <w:r w:rsidR="005D2D40" w:rsidRPr="008F7803">
        <w:rPr>
          <w:rFonts w:ascii="Verdana" w:hAnsi="Verdana"/>
          <w:sz w:val="24"/>
        </w:rPr>
        <w:t xml:space="preserve">in the same way </w:t>
      </w:r>
      <w:r w:rsidR="00E55F5A" w:rsidRPr="008F7803">
        <w:rPr>
          <w:rFonts w:ascii="Verdana" w:hAnsi="Verdana"/>
          <w:sz w:val="24"/>
        </w:rPr>
        <w:t xml:space="preserve">that the symbols </w:t>
      </w:r>
      <w:r w:rsidR="00702922" w:rsidRPr="008F7803">
        <w:rPr>
          <w:rFonts w:ascii="Verdana" w:hAnsi="Verdana"/>
          <w:sz w:val="24"/>
        </w:rPr>
        <w:t xml:space="preserve">are </w:t>
      </w:r>
      <w:r w:rsidR="00E55F5A" w:rsidRPr="008F7803">
        <w:rPr>
          <w:rFonts w:ascii="Verdana" w:hAnsi="Verdana"/>
          <w:sz w:val="24"/>
        </w:rPr>
        <w:t xml:space="preserve">selected by </w:t>
      </w:r>
      <w:r w:rsidR="00702922" w:rsidRPr="008F7803">
        <w:rPr>
          <w:rFonts w:ascii="Verdana" w:hAnsi="Verdana"/>
          <w:sz w:val="24"/>
        </w:rPr>
        <w:t>the print user.</w:t>
      </w:r>
    </w:p>
    <w:p w:rsidR="00C56F73" w:rsidRPr="008F7803" w:rsidRDefault="0062658C" w:rsidP="005576EB">
      <w:pPr>
        <w:spacing w:line="240" w:lineRule="auto"/>
        <w:rPr>
          <w:rFonts w:ascii="Verdana" w:hAnsi="Verdana"/>
          <w:sz w:val="24"/>
        </w:rPr>
      </w:pPr>
      <w:bookmarkStart w:id="78" w:name="Note7"/>
      <w:r w:rsidRPr="008F7803">
        <w:rPr>
          <w:rFonts w:ascii="Verdana" w:hAnsi="Verdana"/>
          <w:sz w:val="24"/>
        </w:rPr>
        <w:t>[</w:t>
      </w:r>
      <w:r w:rsidR="002F52E5" w:rsidRPr="008F7803">
        <w:rPr>
          <w:rFonts w:ascii="Verdana" w:hAnsi="Verdana"/>
          <w:sz w:val="24"/>
        </w:rPr>
        <w:t>7</w:t>
      </w:r>
      <w:r w:rsidRPr="008F7803">
        <w:rPr>
          <w:rFonts w:ascii="Verdana" w:hAnsi="Verdana"/>
          <w:sz w:val="24"/>
        </w:rPr>
        <w:t>]</w:t>
      </w:r>
      <w:bookmarkEnd w:id="78"/>
      <w:r w:rsidRPr="008F7803">
        <w:rPr>
          <w:rFonts w:ascii="Verdana" w:hAnsi="Verdana"/>
          <w:sz w:val="24"/>
        </w:rPr>
        <w:t xml:space="preserve"> </w:t>
      </w:r>
      <w:r w:rsidR="00852073" w:rsidRPr="008F7803">
        <w:rPr>
          <w:rFonts w:ascii="Verdana" w:hAnsi="Verdana"/>
          <w:sz w:val="24"/>
        </w:rPr>
        <w:t>A g</w:t>
      </w:r>
      <w:r w:rsidR="006E1985" w:rsidRPr="008F7803">
        <w:rPr>
          <w:rFonts w:ascii="Verdana" w:hAnsi="Verdana"/>
          <w:sz w:val="24"/>
        </w:rPr>
        <w:t xml:space="preserve">rade 1 indicator or a numeric indicator </w:t>
      </w:r>
      <w:r w:rsidR="00852073" w:rsidRPr="008F7803">
        <w:rPr>
          <w:rFonts w:ascii="Verdana" w:hAnsi="Verdana"/>
          <w:sz w:val="24"/>
        </w:rPr>
        <w:t xml:space="preserve">is </w:t>
      </w:r>
      <w:r w:rsidR="00C56F73" w:rsidRPr="008F7803">
        <w:rPr>
          <w:rFonts w:ascii="Verdana" w:hAnsi="Verdana"/>
          <w:sz w:val="24"/>
        </w:rPr>
        <w:t>not used where it should be</w:t>
      </w:r>
      <w:r w:rsidR="00C87C6E" w:rsidRPr="008F7803">
        <w:rPr>
          <w:rFonts w:ascii="Verdana" w:hAnsi="Verdana"/>
          <w:sz w:val="24"/>
        </w:rPr>
        <w:t xml:space="preserve"> </w:t>
      </w:r>
      <w:r w:rsidR="0061211F" w:rsidRPr="008F7803">
        <w:rPr>
          <w:rFonts w:ascii="Verdana" w:hAnsi="Verdana"/>
          <w:sz w:val="24"/>
        </w:rPr>
        <w:t>used</w:t>
      </w:r>
      <w:r w:rsidR="00011D86" w:rsidRPr="008F7803">
        <w:rPr>
          <w:rFonts w:ascii="Verdana" w:hAnsi="Verdana"/>
          <w:sz w:val="24"/>
        </w:rPr>
        <w:t>, or incorrect capital indicators cause the capitalization to be inaccurate</w:t>
      </w:r>
      <w:r w:rsidR="0061211F" w:rsidRPr="008F7803">
        <w:rPr>
          <w:rFonts w:ascii="Verdana" w:hAnsi="Verdana"/>
          <w:sz w:val="24"/>
        </w:rPr>
        <w:t xml:space="preserve"> </w:t>
      </w:r>
      <w:r w:rsidR="00C87C6E" w:rsidRPr="008F7803">
        <w:rPr>
          <w:rFonts w:ascii="Verdana" w:hAnsi="Verdana"/>
          <w:sz w:val="24"/>
        </w:rPr>
        <w:t>(</w:t>
      </w:r>
      <w:hyperlink w:anchor="Category3" w:history="1">
        <w:r w:rsidR="00C87C6E" w:rsidRPr="008F7803">
          <w:rPr>
            <w:rStyle w:val="Hyperlink"/>
            <w:rFonts w:ascii="Verdana" w:hAnsi="Verdana"/>
            <w:sz w:val="24"/>
          </w:rPr>
          <w:t xml:space="preserve">category </w:t>
        </w:r>
        <w:r w:rsidR="005F4665" w:rsidRPr="008F7803">
          <w:rPr>
            <w:rStyle w:val="Hyperlink"/>
            <w:rFonts w:ascii="Verdana" w:hAnsi="Verdana"/>
            <w:sz w:val="24"/>
          </w:rPr>
          <w:t>3</w:t>
        </w:r>
      </w:hyperlink>
      <w:r w:rsidR="00562092" w:rsidRPr="008F7803">
        <w:rPr>
          <w:rFonts w:ascii="Verdana" w:hAnsi="Verdana"/>
          <w:sz w:val="24"/>
        </w:rPr>
        <w:t xml:space="preserve"> </w:t>
      </w:r>
      <w:r w:rsidR="00C87C6E" w:rsidRPr="008F7803">
        <w:rPr>
          <w:rFonts w:ascii="Verdana" w:hAnsi="Verdana"/>
          <w:sz w:val="24"/>
        </w:rPr>
        <w:t>above)</w:t>
      </w:r>
      <w:r w:rsidR="004A4113">
        <w:rPr>
          <w:rFonts w:ascii="Verdana" w:hAnsi="Verdana"/>
          <w:sz w:val="24"/>
        </w:rPr>
        <w:t>.</w:t>
      </w:r>
      <w:r w:rsidR="006E1985" w:rsidRPr="008F7803">
        <w:rPr>
          <w:rFonts w:ascii="Verdana" w:hAnsi="Verdana"/>
          <w:sz w:val="24"/>
        </w:rPr>
        <w:t xml:space="preserve"> </w:t>
      </w:r>
      <w:r w:rsidR="00B92873" w:rsidRPr="008F7803">
        <w:rPr>
          <w:rFonts w:ascii="Verdana" w:hAnsi="Verdana"/>
          <w:sz w:val="24"/>
        </w:rPr>
        <w:t xml:space="preserve">The error occurs not just in this instance but in all similar situations. </w:t>
      </w:r>
      <w:r w:rsidR="006E1985" w:rsidRPr="008F7803">
        <w:rPr>
          <w:rFonts w:ascii="Verdana" w:hAnsi="Verdana"/>
          <w:sz w:val="24"/>
        </w:rPr>
        <w:t xml:space="preserve">This error </w:t>
      </w:r>
      <w:r w:rsidR="007E6658" w:rsidRPr="008F7803">
        <w:rPr>
          <w:rFonts w:ascii="Verdana" w:hAnsi="Verdana"/>
          <w:sz w:val="24"/>
        </w:rPr>
        <w:t>can be resolv</w:t>
      </w:r>
      <w:r w:rsidR="006E1985" w:rsidRPr="008F7803">
        <w:rPr>
          <w:rFonts w:ascii="Verdana" w:hAnsi="Verdana"/>
          <w:sz w:val="24"/>
        </w:rPr>
        <w:t>ed by correcting software rules about termination and initiation of modes.</w:t>
      </w:r>
    </w:p>
    <w:p w:rsidR="0040435F" w:rsidRPr="008F7803" w:rsidRDefault="0040435F" w:rsidP="005576EB">
      <w:pPr>
        <w:spacing w:line="240" w:lineRule="auto"/>
        <w:rPr>
          <w:rFonts w:ascii="Verdana" w:hAnsi="Verdana"/>
          <w:sz w:val="24"/>
        </w:rPr>
      </w:pPr>
      <w:bookmarkStart w:id="79" w:name="Note8"/>
      <w:r w:rsidRPr="008F7803">
        <w:rPr>
          <w:rFonts w:ascii="Verdana" w:hAnsi="Verdana"/>
          <w:sz w:val="24"/>
        </w:rPr>
        <w:t>[8]</w:t>
      </w:r>
      <w:bookmarkEnd w:id="79"/>
      <w:r w:rsidRPr="008F7803">
        <w:rPr>
          <w:rFonts w:ascii="Verdana" w:hAnsi="Verdana"/>
          <w:sz w:val="24"/>
        </w:rPr>
        <w:t xml:space="preserve"> Contractions are used without correctly terminating numeric mode </w:t>
      </w:r>
      <w:r w:rsidR="00BB30AA">
        <w:rPr>
          <w:rFonts w:ascii="Verdana" w:hAnsi="Verdana"/>
          <w:sz w:val="24"/>
        </w:rPr>
        <w:t xml:space="preserve">or grade 1 mode </w:t>
      </w:r>
      <w:r w:rsidRPr="008F7803">
        <w:rPr>
          <w:rFonts w:ascii="Verdana" w:hAnsi="Verdana"/>
          <w:sz w:val="24"/>
        </w:rPr>
        <w:t>(</w:t>
      </w:r>
      <w:hyperlink w:anchor="Category3" w:history="1">
        <w:r w:rsidRPr="008F7803">
          <w:rPr>
            <w:rStyle w:val="Hyperlink"/>
            <w:rFonts w:ascii="Verdana" w:hAnsi="Verdana"/>
            <w:sz w:val="24"/>
          </w:rPr>
          <w:t>category 3</w:t>
        </w:r>
      </w:hyperlink>
      <w:r w:rsidRPr="008F7803">
        <w:rPr>
          <w:rFonts w:ascii="Verdana" w:hAnsi="Verdana"/>
          <w:sz w:val="24"/>
        </w:rPr>
        <w:t xml:space="preserve"> above). </w:t>
      </w:r>
      <w:r w:rsidR="008F6678" w:rsidRPr="008F7803">
        <w:rPr>
          <w:rFonts w:ascii="Verdana" w:hAnsi="Verdana"/>
          <w:sz w:val="24"/>
        </w:rPr>
        <w:t>The error occurs in this screen reader in every i</w:t>
      </w:r>
      <w:r w:rsidR="001558D2" w:rsidRPr="008F7803">
        <w:rPr>
          <w:rFonts w:ascii="Verdana" w:hAnsi="Verdana"/>
          <w:sz w:val="24"/>
        </w:rPr>
        <w:t>n</w:t>
      </w:r>
      <w:r w:rsidR="008F6678" w:rsidRPr="008F7803">
        <w:rPr>
          <w:rFonts w:ascii="Verdana" w:hAnsi="Verdana"/>
          <w:sz w:val="24"/>
        </w:rPr>
        <w:t>stance where contractions directly follow numbers, except with the "</w:t>
      </w:r>
      <w:proofErr w:type="spellStart"/>
      <w:r w:rsidR="008F6678" w:rsidRPr="008F7803">
        <w:rPr>
          <w:rFonts w:ascii="Verdana" w:hAnsi="Verdana"/>
          <w:sz w:val="24"/>
        </w:rPr>
        <w:t>st</w:t>
      </w:r>
      <w:proofErr w:type="spellEnd"/>
      <w:r w:rsidR="008F6678" w:rsidRPr="008F7803">
        <w:rPr>
          <w:rFonts w:ascii="Verdana" w:hAnsi="Verdana"/>
          <w:sz w:val="24"/>
        </w:rPr>
        <w:t>" and "</w:t>
      </w:r>
      <w:proofErr w:type="spellStart"/>
      <w:r w:rsidR="008F6678" w:rsidRPr="008F7803">
        <w:rPr>
          <w:rFonts w:ascii="Verdana" w:hAnsi="Verdana"/>
          <w:sz w:val="24"/>
        </w:rPr>
        <w:t>th</w:t>
      </w:r>
      <w:proofErr w:type="spellEnd"/>
      <w:r w:rsidR="008F6678" w:rsidRPr="008F7803">
        <w:rPr>
          <w:rFonts w:ascii="Verdana" w:hAnsi="Verdana"/>
          <w:sz w:val="24"/>
        </w:rPr>
        <w:t>" contraction</w:t>
      </w:r>
      <w:r w:rsidR="00D37A26">
        <w:rPr>
          <w:rFonts w:ascii="Verdana" w:hAnsi="Verdana"/>
          <w:sz w:val="24"/>
        </w:rPr>
        <w:t>,</w:t>
      </w:r>
      <w:r w:rsidR="008F6678" w:rsidRPr="008F7803">
        <w:rPr>
          <w:rFonts w:ascii="Verdana" w:hAnsi="Verdana"/>
          <w:sz w:val="24"/>
        </w:rPr>
        <w:t xml:space="preserve"> which have apparently been </w:t>
      </w:r>
      <w:r w:rsidR="00C56C9F">
        <w:rPr>
          <w:rFonts w:ascii="Verdana" w:hAnsi="Verdana"/>
          <w:sz w:val="24"/>
        </w:rPr>
        <w:t xml:space="preserve">programmed </w:t>
      </w:r>
      <w:r w:rsidR="003F586B">
        <w:rPr>
          <w:rFonts w:ascii="Verdana" w:hAnsi="Verdana"/>
          <w:sz w:val="24"/>
        </w:rPr>
        <w:t xml:space="preserve">specially </w:t>
      </w:r>
      <w:r w:rsidR="008F6678" w:rsidRPr="008F7803">
        <w:rPr>
          <w:rFonts w:ascii="Verdana" w:hAnsi="Verdana"/>
          <w:sz w:val="24"/>
        </w:rPr>
        <w:t>in recognition of ordinal numbers. This error can be resolved by correcting rules about grade 1 remaining in effect when numeric mode is terminated</w:t>
      </w:r>
      <w:r w:rsidR="009D4E24" w:rsidRPr="008F7803">
        <w:rPr>
          <w:rFonts w:ascii="Verdana" w:hAnsi="Verdana"/>
          <w:sz w:val="24"/>
        </w:rPr>
        <w:t xml:space="preserve"> (UEB </w:t>
      </w:r>
      <w:r w:rsidR="004933A1" w:rsidRPr="008F7803">
        <w:rPr>
          <w:rFonts w:ascii="Verdana" w:hAnsi="Verdana"/>
          <w:sz w:val="24"/>
        </w:rPr>
        <w:t>5</w:t>
      </w:r>
      <w:r w:rsidR="009D4E24" w:rsidRPr="008F7803">
        <w:rPr>
          <w:rFonts w:ascii="Verdana" w:hAnsi="Verdana"/>
          <w:sz w:val="24"/>
        </w:rPr>
        <w:t>.</w:t>
      </w:r>
      <w:r w:rsidR="004933A1" w:rsidRPr="008F7803">
        <w:rPr>
          <w:rFonts w:ascii="Verdana" w:hAnsi="Verdana"/>
          <w:sz w:val="24"/>
        </w:rPr>
        <w:t>6</w:t>
      </w:r>
      <w:r w:rsidR="009D4E24" w:rsidRPr="008F7803">
        <w:rPr>
          <w:rFonts w:ascii="Verdana" w:hAnsi="Verdana"/>
          <w:sz w:val="24"/>
        </w:rPr>
        <w:t>.1</w:t>
      </w:r>
      <w:r w:rsidR="004933A1" w:rsidRPr="008F7803">
        <w:rPr>
          <w:rFonts w:ascii="Verdana" w:hAnsi="Verdana"/>
          <w:sz w:val="24"/>
        </w:rPr>
        <w:t>-5.6.2</w:t>
      </w:r>
      <w:r w:rsidR="009D4E24" w:rsidRPr="008F7803">
        <w:rPr>
          <w:rFonts w:ascii="Verdana" w:hAnsi="Verdana"/>
          <w:sz w:val="24"/>
        </w:rPr>
        <w:t>)</w:t>
      </w:r>
    </w:p>
    <w:p w:rsidR="006E1985" w:rsidRPr="008F7803" w:rsidRDefault="006E1985" w:rsidP="005576EB">
      <w:pPr>
        <w:spacing w:line="240" w:lineRule="auto"/>
        <w:rPr>
          <w:rFonts w:ascii="Verdana" w:hAnsi="Verdana"/>
          <w:sz w:val="24"/>
        </w:rPr>
      </w:pPr>
      <w:bookmarkStart w:id="80" w:name="Note9"/>
      <w:r w:rsidRPr="008F7803">
        <w:rPr>
          <w:rFonts w:ascii="Verdana" w:hAnsi="Verdana"/>
          <w:sz w:val="24"/>
        </w:rPr>
        <w:t>[</w:t>
      </w:r>
      <w:r w:rsidR="0040435F" w:rsidRPr="008F7803">
        <w:rPr>
          <w:rFonts w:ascii="Verdana" w:hAnsi="Verdana"/>
          <w:sz w:val="24"/>
        </w:rPr>
        <w:t>9</w:t>
      </w:r>
      <w:r w:rsidRPr="008F7803">
        <w:rPr>
          <w:rFonts w:ascii="Verdana" w:hAnsi="Verdana"/>
          <w:sz w:val="24"/>
        </w:rPr>
        <w:t>]</w:t>
      </w:r>
      <w:bookmarkEnd w:id="80"/>
      <w:r w:rsidRPr="008F7803">
        <w:rPr>
          <w:rFonts w:ascii="Verdana" w:hAnsi="Verdana"/>
          <w:sz w:val="24"/>
        </w:rPr>
        <w:t xml:space="preserve"> Certain character strings, such as those contain</w:t>
      </w:r>
      <w:r w:rsidR="00A14F96">
        <w:rPr>
          <w:rFonts w:ascii="Verdana" w:hAnsi="Verdana"/>
          <w:sz w:val="24"/>
        </w:rPr>
        <w:t>ing</w:t>
      </w:r>
      <w:r w:rsidRPr="008F7803">
        <w:rPr>
          <w:rFonts w:ascii="Verdana" w:hAnsi="Verdana"/>
          <w:sz w:val="24"/>
        </w:rPr>
        <w:t xml:space="preserve"> ".com" or "@"</w:t>
      </w:r>
      <w:r w:rsidR="00A14F96">
        <w:rPr>
          <w:rFonts w:ascii="Verdana" w:hAnsi="Verdana"/>
          <w:sz w:val="24"/>
        </w:rPr>
        <w:t>,</w:t>
      </w:r>
      <w:r w:rsidRPr="008F7803">
        <w:rPr>
          <w:rFonts w:ascii="Verdana" w:hAnsi="Verdana"/>
          <w:sz w:val="24"/>
        </w:rPr>
        <w:t xml:space="preserve"> are being </w:t>
      </w:r>
      <w:r w:rsidR="00A8784B" w:rsidRPr="008F7803">
        <w:rPr>
          <w:rFonts w:ascii="Verdana" w:hAnsi="Verdana"/>
          <w:sz w:val="24"/>
        </w:rPr>
        <w:t xml:space="preserve">partially or entirely </w:t>
      </w:r>
      <w:r w:rsidRPr="008F7803">
        <w:rPr>
          <w:rFonts w:ascii="Verdana" w:hAnsi="Verdana"/>
          <w:sz w:val="24"/>
        </w:rPr>
        <w:t>translated into Computer Braille Code (CBC), which was formerly used for all electronic addresses and filenames but is not used within UEB (</w:t>
      </w:r>
      <w:hyperlink w:anchor="Category3" w:history="1">
        <w:r w:rsidRPr="008F7803">
          <w:rPr>
            <w:rStyle w:val="Hyperlink"/>
            <w:rFonts w:ascii="Verdana" w:hAnsi="Verdana"/>
            <w:sz w:val="24"/>
          </w:rPr>
          <w:t>category 3</w:t>
        </w:r>
      </w:hyperlink>
      <w:r w:rsidRPr="008F7803">
        <w:rPr>
          <w:rFonts w:ascii="Verdana" w:hAnsi="Verdana"/>
          <w:sz w:val="24"/>
        </w:rPr>
        <w:t xml:space="preserve"> above). </w:t>
      </w:r>
      <w:r w:rsidR="00980706" w:rsidRPr="008F7803">
        <w:rPr>
          <w:rFonts w:ascii="Verdana" w:hAnsi="Verdana"/>
          <w:sz w:val="24"/>
        </w:rPr>
        <w:t>S</w:t>
      </w:r>
      <w:r w:rsidRPr="008F7803">
        <w:rPr>
          <w:rFonts w:ascii="Verdana" w:hAnsi="Verdana"/>
          <w:sz w:val="24"/>
        </w:rPr>
        <w:t>ome screen readers</w:t>
      </w:r>
      <w:r w:rsidR="007A0659" w:rsidRPr="008F7803">
        <w:rPr>
          <w:rFonts w:ascii="Verdana" w:hAnsi="Verdana"/>
          <w:sz w:val="24"/>
        </w:rPr>
        <w:t>, even when they can accept contracted braille input,</w:t>
      </w:r>
      <w:r w:rsidR="00980706" w:rsidRPr="008F7803">
        <w:rPr>
          <w:rFonts w:ascii="Verdana" w:hAnsi="Verdana"/>
          <w:sz w:val="24"/>
        </w:rPr>
        <w:t xml:space="preserve"> are </w:t>
      </w:r>
      <w:r w:rsidR="00473651" w:rsidRPr="008F7803">
        <w:rPr>
          <w:rFonts w:ascii="Verdana" w:hAnsi="Verdana"/>
          <w:sz w:val="24"/>
        </w:rPr>
        <w:t xml:space="preserve">also </w:t>
      </w:r>
      <w:r w:rsidR="00980706" w:rsidRPr="008F7803">
        <w:rPr>
          <w:rFonts w:ascii="Verdana" w:hAnsi="Verdana"/>
          <w:sz w:val="24"/>
        </w:rPr>
        <w:t xml:space="preserve">still erroneously requiring the use of CBC for braille input in </w:t>
      </w:r>
      <w:r w:rsidRPr="008F7803">
        <w:rPr>
          <w:rFonts w:ascii="Verdana" w:hAnsi="Verdana"/>
          <w:sz w:val="24"/>
        </w:rPr>
        <w:t>edit fields</w:t>
      </w:r>
      <w:r w:rsidR="00473651" w:rsidRPr="008F7803">
        <w:rPr>
          <w:rFonts w:ascii="Verdana" w:hAnsi="Verdana"/>
          <w:sz w:val="24"/>
        </w:rPr>
        <w:t xml:space="preserve"> and displaying the results in CBC</w:t>
      </w:r>
      <w:r w:rsidR="008C4209" w:rsidRPr="008F7803">
        <w:rPr>
          <w:rFonts w:ascii="Verdana" w:hAnsi="Verdana"/>
          <w:sz w:val="24"/>
        </w:rPr>
        <w:t>. T</w:t>
      </w:r>
      <w:r w:rsidRPr="008F7803">
        <w:rPr>
          <w:rFonts w:ascii="Verdana" w:hAnsi="Verdana"/>
          <w:sz w:val="24"/>
        </w:rPr>
        <w:t xml:space="preserve">he unambiguous symbol structure of UEB allows accuracy of braille input and makes CBC </w:t>
      </w:r>
      <w:r w:rsidR="00A76708" w:rsidRPr="008F7803">
        <w:rPr>
          <w:rFonts w:ascii="Verdana" w:hAnsi="Verdana"/>
          <w:sz w:val="24"/>
        </w:rPr>
        <w:t xml:space="preserve">obsolete </w:t>
      </w:r>
      <w:r w:rsidRPr="008F7803">
        <w:rPr>
          <w:rFonts w:ascii="Verdana" w:hAnsi="Verdana"/>
          <w:sz w:val="24"/>
        </w:rPr>
        <w:t xml:space="preserve">for this </w:t>
      </w:r>
      <w:r w:rsidR="00A76708" w:rsidRPr="008F7803">
        <w:rPr>
          <w:rFonts w:ascii="Verdana" w:hAnsi="Verdana"/>
          <w:sz w:val="24"/>
        </w:rPr>
        <w:t xml:space="preserve">particular </w:t>
      </w:r>
      <w:r w:rsidRPr="008F7803">
        <w:rPr>
          <w:rFonts w:ascii="Verdana" w:hAnsi="Verdana"/>
          <w:sz w:val="24"/>
        </w:rPr>
        <w:t>purpose.</w:t>
      </w:r>
    </w:p>
    <w:p w:rsidR="00FD729C" w:rsidRPr="008F7803" w:rsidRDefault="00FD729C" w:rsidP="005576EB">
      <w:pPr>
        <w:spacing w:line="240" w:lineRule="auto"/>
        <w:rPr>
          <w:rFonts w:ascii="Verdana" w:hAnsi="Verdana"/>
          <w:sz w:val="24"/>
        </w:rPr>
      </w:pPr>
      <w:bookmarkStart w:id="81" w:name="Note10"/>
      <w:r w:rsidRPr="008F7803">
        <w:rPr>
          <w:rFonts w:ascii="Verdana" w:hAnsi="Verdana"/>
          <w:sz w:val="24"/>
        </w:rPr>
        <w:t>[</w:t>
      </w:r>
      <w:r w:rsidR="0040435F" w:rsidRPr="008F7803">
        <w:rPr>
          <w:rFonts w:ascii="Verdana" w:hAnsi="Verdana"/>
          <w:sz w:val="24"/>
        </w:rPr>
        <w:t>10</w:t>
      </w:r>
      <w:r w:rsidRPr="008F7803">
        <w:rPr>
          <w:rFonts w:ascii="Verdana" w:hAnsi="Verdana"/>
          <w:sz w:val="24"/>
        </w:rPr>
        <w:t>]</w:t>
      </w:r>
      <w:bookmarkEnd w:id="81"/>
      <w:r w:rsidRPr="008F7803">
        <w:rPr>
          <w:rFonts w:ascii="Verdana" w:hAnsi="Verdana"/>
          <w:sz w:val="24"/>
        </w:rPr>
        <w:t xml:space="preserve"> </w:t>
      </w:r>
      <w:r w:rsidR="0031573D" w:rsidRPr="008F7803">
        <w:rPr>
          <w:rFonts w:ascii="Verdana" w:hAnsi="Verdana"/>
          <w:sz w:val="24"/>
        </w:rPr>
        <w:t>Italics, subscr</w:t>
      </w:r>
      <w:r w:rsidR="002A7200" w:rsidRPr="008F7803">
        <w:rPr>
          <w:rFonts w:ascii="Verdana" w:hAnsi="Verdana"/>
          <w:sz w:val="24"/>
        </w:rPr>
        <w:t xml:space="preserve">ipts, underlining, </w:t>
      </w:r>
      <w:r w:rsidR="0031573D" w:rsidRPr="008F7803">
        <w:rPr>
          <w:rFonts w:ascii="Verdana" w:hAnsi="Verdana"/>
          <w:sz w:val="24"/>
        </w:rPr>
        <w:t xml:space="preserve">and the like </w:t>
      </w:r>
      <w:r w:rsidR="00664565" w:rsidRPr="008F7803">
        <w:rPr>
          <w:rFonts w:ascii="Verdana" w:hAnsi="Verdana"/>
          <w:sz w:val="24"/>
        </w:rPr>
        <w:t xml:space="preserve">are present and convey meaning in print but are not shown in braille </w:t>
      </w:r>
      <w:r w:rsidRPr="008F7803">
        <w:rPr>
          <w:rFonts w:ascii="Verdana" w:hAnsi="Verdana"/>
          <w:sz w:val="24"/>
        </w:rPr>
        <w:t>(</w:t>
      </w:r>
      <w:hyperlink w:anchor="Category4a" w:history="1">
        <w:r w:rsidRPr="008F7803">
          <w:rPr>
            <w:rStyle w:val="Hyperlink"/>
            <w:rFonts w:ascii="Verdana" w:hAnsi="Verdana"/>
            <w:sz w:val="24"/>
          </w:rPr>
          <w:t>category 4</w:t>
        </w:r>
        <w:r w:rsidR="007B755F" w:rsidRPr="008F7803">
          <w:rPr>
            <w:rStyle w:val="Hyperlink"/>
            <w:rFonts w:ascii="Verdana" w:hAnsi="Verdana"/>
            <w:sz w:val="24"/>
          </w:rPr>
          <w:t>A</w:t>
        </w:r>
      </w:hyperlink>
      <w:r w:rsidRPr="008F7803">
        <w:rPr>
          <w:rFonts w:ascii="Verdana" w:hAnsi="Verdana"/>
          <w:sz w:val="24"/>
        </w:rPr>
        <w:t xml:space="preserve"> above). Some </w:t>
      </w:r>
      <w:r w:rsidR="00702490" w:rsidRPr="008F7803">
        <w:rPr>
          <w:rFonts w:ascii="Verdana" w:hAnsi="Verdana"/>
          <w:sz w:val="24"/>
        </w:rPr>
        <w:t xml:space="preserve">(but not all) </w:t>
      </w:r>
      <w:r w:rsidRPr="008F7803">
        <w:rPr>
          <w:rFonts w:ascii="Verdana" w:hAnsi="Verdana"/>
          <w:sz w:val="24"/>
        </w:rPr>
        <w:t xml:space="preserve">screen readers do offer a method for showing font attributes in braille, involving the use of dots 7 and 8 below each affected character as well as a status cell at </w:t>
      </w:r>
      <w:r w:rsidR="00FD3E9A" w:rsidRPr="008F7803">
        <w:rPr>
          <w:rFonts w:ascii="Verdana" w:hAnsi="Verdana"/>
          <w:sz w:val="24"/>
        </w:rPr>
        <w:t xml:space="preserve">one </w:t>
      </w:r>
      <w:r w:rsidRPr="008F7803">
        <w:rPr>
          <w:rFonts w:ascii="Verdana" w:hAnsi="Verdana"/>
          <w:sz w:val="24"/>
        </w:rPr>
        <w:t>end of the display</w:t>
      </w:r>
      <w:r w:rsidR="0031573D" w:rsidRPr="008F7803">
        <w:rPr>
          <w:rFonts w:ascii="Verdana" w:hAnsi="Verdana"/>
          <w:sz w:val="24"/>
        </w:rPr>
        <w:t xml:space="preserve"> to indicate which attribute is being shown</w:t>
      </w:r>
      <w:r w:rsidRPr="008F7803">
        <w:rPr>
          <w:rFonts w:ascii="Verdana" w:hAnsi="Verdana"/>
          <w:sz w:val="24"/>
        </w:rPr>
        <w:t xml:space="preserve">. </w:t>
      </w:r>
      <w:r w:rsidR="00A52740" w:rsidRPr="008F7803">
        <w:rPr>
          <w:rFonts w:ascii="Verdana" w:hAnsi="Verdana"/>
          <w:sz w:val="24"/>
        </w:rPr>
        <w:t>The information must be actively sought, and s</w:t>
      </w:r>
      <w:r w:rsidRPr="008F7803">
        <w:rPr>
          <w:rFonts w:ascii="Verdana" w:hAnsi="Verdana"/>
          <w:sz w:val="24"/>
        </w:rPr>
        <w:t>ettings must be set correctly</w:t>
      </w:r>
      <w:r w:rsidR="000D5C7B" w:rsidRPr="008F7803">
        <w:rPr>
          <w:rFonts w:ascii="Verdana" w:hAnsi="Verdana"/>
          <w:sz w:val="24"/>
        </w:rPr>
        <w:t xml:space="preserve"> to access it</w:t>
      </w:r>
      <w:r w:rsidRPr="008F7803">
        <w:rPr>
          <w:rFonts w:ascii="Verdana" w:hAnsi="Verdana"/>
          <w:sz w:val="24"/>
        </w:rPr>
        <w:t>.</w:t>
      </w:r>
      <w:r w:rsidR="00702490" w:rsidRPr="008F7803">
        <w:rPr>
          <w:rFonts w:ascii="Verdana" w:hAnsi="Verdana"/>
          <w:sz w:val="24"/>
        </w:rPr>
        <w:t xml:space="preserve"> For font attributes such as strikethrough which have no defined braille equivalents, the transcriber-defined typeform indicators could be used to signal the presence of a change in the typeform but would not indicate the exact nature of the change. A solution should be devised</w:t>
      </w:r>
      <w:r w:rsidR="000960C8" w:rsidRPr="008F7803">
        <w:rPr>
          <w:rFonts w:ascii="Verdana" w:hAnsi="Verdana"/>
          <w:sz w:val="24"/>
        </w:rPr>
        <w:t>.</w:t>
      </w:r>
    </w:p>
    <w:p w:rsidR="00B76735" w:rsidRPr="008F7803" w:rsidRDefault="00A35360" w:rsidP="005576EB">
      <w:pPr>
        <w:spacing w:line="240" w:lineRule="auto"/>
        <w:rPr>
          <w:rFonts w:ascii="Verdana" w:hAnsi="Verdana"/>
          <w:sz w:val="24"/>
        </w:rPr>
      </w:pPr>
      <w:bookmarkStart w:id="82" w:name="Note11"/>
      <w:r w:rsidRPr="008F7803">
        <w:rPr>
          <w:rFonts w:ascii="Verdana" w:hAnsi="Verdana"/>
          <w:sz w:val="24"/>
        </w:rPr>
        <w:t>[</w:t>
      </w:r>
      <w:r w:rsidR="0040435F" w:rsidRPr="008F7803">
        <w:rPr>
          <w:rFonts w:ascii="Verdana" w:hAnsi="Verdana"/>
          <w:sz w:val="24"/>
        </w:rPr>
        <w:t>11</w:t>
      </w:r>
      <w:r w:rsidRPr="008F7803">
        <w:rPr>
          <w:rFonts w:ascii="Verdana" w:hAnsi="Verdana"/>
          <w:sz w:val="24"/>
        </w:rPr>
        <w:t>]</w:t>
      </w:r>
      <w:bookmarkEnd w:id="82"/>
      <w:r w:rsidR="00B76735" w:rsidRPr="008F7803">
        <w:rPr>
          <w:rFonts w:ascii="Verdana" w:hAnsi="Verdana"/>
          <w:sz w:val="24"/>
        </w:rPr>
        <w:t xml:space="preserve"> </w:t>
      </w:r>
      <w:r w:rsidR="009A0439" w:rsidRPr="008F7803">
        <w:rPr>
          <w:rFonts w:ascii="Verdana" w:hAnsi="Verdana"/>
          <w:sz w:val="24"/>
        </w:rPr>
        <w:t xml:space="preserve">Some </w:t>
      </w:r>
      <w:r w:rsidR="000F447E" w:rsidRPr="008F7803">
        <w:rPr>
          <w:rFonts w:ascii="Verdana" w:hAnsi="Verdana"/>
          <w:sz w:val="24"/>
        </w:rPr>
        <w:t>fraction symbols display correctly, but when they are typed for back</w:t>
      </w:r>
      <w:r w:rsidR="005654F8" w:rsidRPr="008F7803">
        <w:rPr>
          <w:rFonts w:ascii="Verdana" w:hAnsi="Verdana"/>
          <w:sz w:val="24"/>
        </w:rPr>
        <w:t xml:space="preserve"> </w:t>
      </w:r>
      <w:r w:rsidR="000F447E" w:rsidRPr="008F7803">
        <w:rPr>
          <w:rFonts w:ascii="Verdana" w:hAnsi="Verdana"/>
          <w:sz w:val="24"/>
        </w:rPr>
        <w:t>translation, they translate as the two digits without the fraction or something else incorrect</w:t>
      </w:r>
      <w:r w:rsidR="00CF2771" w:rsidRPr="008F7803">
        <w:rPr>
          <w:rFonts w:ascii="Verdana" w:hAnsi="Verdana"/>
          <w:sz w:val="24"/>
        </w:rPr>
        <w:t>, unless the file is typed and exported from a stand-al</w:t>
      </w:r>
      <w:r w:rsidR="00C43596" w:rsidRPr="008F7803">
        <w:rPr>
          <w:rFonts w:ascii="Verdana" w:hAnsi="Verdana"/>
          <w:sz w:val="24"/>
        </w:rPr>
        <w:t>o</w:t>
      </w:r>
      <w:r w:rsidR="00CF2771" w:rsidRPr="008F7803">
        <w:rPr>
          <w:rFonts w:ascii="Verdana" w:hAnsi="Verdana"/>
          <w:sz w:val="24"/>
        </w:rPr>
        <w:t xml:space="preserve">ne </w:t>
      </w:r>
      <w:proofErr w:type="spellStart"/>
      <w:r w:rsidR="00CF2771" w:rsidRPr="008F7803">
        <w:rPr>
          <w:rFonts w:ascii="Verdana" w:hAnsi="Verdana"/>
          <w:sz w:val="24"/>
        </w:rPr>
        <w:t>notetaker</w:t>
      </w:r>
      <w:proofErr w:type="spellEnd"/>
      <w:r w:rsidR="00CF2771" w:rsidRPr="008F7803">
        <w:rPr>
          <w:rFonts w:ascii="Verdana" w:hAnsi="Verdana"/>
          <w:sz w:val="24"/>
        </w:rPr>
        <w:t xml:space="preserve"> with robust UEB support</w:t>
      </w:r>
      <w:r w:rsidR="000F447E" w:rsidRPr="008F7803">
        <w:rPr>
          <w:rFonts w:ascii="Verdana" w:hAnsi="Verdana"/>
          <w:sz w:val="24"/>
        </w:rPr>
        <w:t>.</w:t>
      </w:r>
      <w:r w:rsidR="00B00D6B" w:rsidRPr="008F7803">
        <w:rPr>
          <w:rFonts w:ascii="Verdana" w:hAnsi="Verdana"/>
          <w:sz w:val="24"/>
        </w:rPr>
        <w:t xml:space="preserve"> </w:t>
      </w:r>
      <w:r w:rsidR="008F36CC" w:rsidRPr="008F7803">
        <w:rPr>
          <w:rFonts w:ascii="Verdana" w:hAnsi="Verdana"/>
          <w:sz w:val="24"/>
        </w:rPr>
        <w:t>Note that there is no way to type these symbols directly in print, either</w:t>
      </w:r>
      <w:r w:rsidR="00337DF4" w:rsidRPr="008F7803">
        <w:rPr>
          <w:rFonts w:ascii="Verdana" w:hAnsi="Verdana"/>
          <w:sz w:val="24"/>
        </w:rPr>
        <w:t>—</w:t>
      </w:r>
      <w:r w:rsidR="00F45A00" w:rsidRPr="008F7803">
        <w:rPr>
          <w:rFonts w:ascii="Verdana" w:hAnsi="Verdana"/>
          <w:sz w:val="24"/>
        </w:rPr>
        <w:t>e</w:t>
      </w:r>
      <w:r w:rsidR="008F36CC" w:rsidRPr="008F7803">
        <w:rPr>
          <w:rFonts w:ascii="Verdana" w:hAnsi="Verdana"/>
          <w:sz w:val="24"/>
        </w:rPr>
        <w:t xml:space="preserve">ven </w:t>
      </w:r>
      <w:r w:rsidR="00935E60" w:rsidRPr="008F7803">
        <w:rPr>
          <w:rFonts w:ascii="Verdana" w:hAnsi="Verdana"/>
          <w:sz w:val="24"/>
        </w:rPr>
        <w:t xml:space="preserve">when using </w:t>
      </w:r>
      <w:r w:rsidR="008F36CC" w:rsidRPr="008F7803">
        <w:rPr>
          <w:rFonts w:ascii="Verdana" w:hAnsi="Verdana"/>
          <w:sz w:val="24"/>
        </w:rPr>
        <w:t xml:space="preserve">an app in which </w:t>
      </w:r>
      <w:r w:rsidR="00F010F7" w:rsidRPr="008F7803">
        <w:rPr>
          <w:rFonts w:ascii="Verdana" w:hAnsi="Verdana"/>
          <w:sz w:val="24"/>
        </w:rPr>
        <w:t>the</w:t>
      </w:r>
      <w:r w:rsidR="00B1005D" w:rsidRPr="008F7803">
        <w:rPr>
          <w:rFonts w:ascii="Verdana" w:hAnsi="Verdana"/>
          <w:sz w:val="24"/>
        </w:rPr>
        <w:t>y</w:t>
      </w:r>
      <w:r w:rsidR="00F010F7" w:rsidRPr="008F7803">
        <w:rPr>
          <w:rFonts w:ascii="Verdana" w:hAnsi="Verdana"/>
          <w:sz w:val="24"/>
        </w:rPr>
        <w:t xml:space="preserve"> </w:t>
      </w:r>
      <w:r w:rsidR="008F36CC" w:rsidRPr="008F7803">
        <w:rPr>
          <w:rFonts w:ascii="Verdana" w:hAnsi="Verdana"/>
          <w:sz w:val="24"/>
        </w:rPr>
        <w:t xml:space="preserve">are supported, </w:t>
      </w:r>
      <w:r w:rsidR="00F010F7" w:rsidRPr="008F7803">
        <w:rPr>
          <w:rFonts w:ascii="Verdana" w:hAnsi="Verdana"/>
          <w:sz w:val="24"/>
        </w:rPr>
        <w:t xml:space="preserve">the fraction symbols </w:t>
      </w:r>
      <w:r w:rsidR="008F36CC" w:rsidRPr="008F7803">
        <w:rPr>
          <w:rFonts w:ascii="Verdana" w:hAnsi="Verdana"/>
          <w:sz w:val="24"/>
        </w:rPr>
        <w:t xml:space="preserve">must be selected </w:t>
      </w:r>
      <w:r w:rsidR="006C2675" w:rsidRPr="008F7803">
        <w:rPr>
          <w:rFonts w:ascii="Verdana" w:hAnsi="Verdana"/>
          <w:sz w:val="24"/>
        </w:rPr>
        <w:t>from a list</w:t>
      </w:r>
      <w:r w:rsidR="008F36CC" w:rsidRPr="008F7803">
        <w:rPr>
          <w:rFonts w:ascii="Verdana" w:hAnsi="Verdana"/>
          <w:sz w:val="24"/>
        </w:rPr>
        <w:t xml:space="preserve">. </w:t>
      </w:r>
    </w:p>
    <w:p w:rsidR="00DF12FF" w:rsidRPr="008F7803" w:rsidRDefault="00DF12FF" w:rsidP="005576EB">
      <w:pPr>
        <w:spacing w:line="240" w:lineRule="auto"/>
        <w:rPr>
          <w:rFonts w:ascii="Verdana" w:hAnsi="Verdana"/>
          <w:sz w:val="24"/>
        </w:rPr>
      </w:pPr>
      <w:bookmarkStart w:id="83" w:name="Note12"/>
      <w:r w:rsidRPr="008F7803">
        <w:rPr>
          <w:rFonts w:ascii="Verdana" w:hAnsi="Verdana"/>
          <w:sz w:val="24"/>
        </w:rPr>
        <w:lastRenderedPageBreak/>
        <w:t>[12]</w:t>
      </w:r>
      <w:bookmarkEnd w:id="83"/>
      <w:r w:rsidRPr="008F7803">
        <w:rPr>
          <w:rFonts w:ascii="Verdana" w:hAnsi="Verdana"/>
          <w:sz w:val="24"/>
        </w:rPr>
        <w:t xml:space="preserve"> </w:t>
      </w:r>
      <w:r w:rsidR="003F2019" w:rsidRPr="008F7803">
        <w:rPr>
          <w:rFonts w:ascii="Verdana" w:hAnsi="Verdana"/>
          <w:sz w:val="24"/>
        </w:rPr>
        <w:t xml:space="preserve">Several types of "degrees" symbols can be used in print. One of them, (Unicode 00b0) actually does yield the correct braille symbol in most screen readers. The symbol used in this </w:t>
      </w:r>
      <w:r w:rsidR="005665A5">
        <w:rPr>
          <w:rFonts w:ascii="Verdana" w:hAnsi="Verdana"/>
          <w:sz w:val="24"/>
        </w:rPr>
        <w:t>example</w:t>
      </w:r>
      <w:r w:rsidR="003F2019" w:rsidRPr="008F7803">
        <w:rPr>
          <w:rFonts w:ascii="Verdana" w:hAnsi="Verdana"/>
          <w:sz w:val="24"/>
        </w:rPr>
        <w:t xml:space="preserve">, however, is Unicode 00ba. This symbol was used because JAWS </w:t>
      </w:r>
      <w:r w:rsidR="001611B9">
        <w:rPr>
          <w:rFonts w:ascii="Verdana" w:hAnsi="Verdana"/>
          <w:sz w:val="24"/>
        </w:rPr>
        <w:t xml:space="preserve">provides </w:t>
      </w:r>
      <w:r w:rsidR="003F2019" w:rsidRPr="008F7803">
        <w:rPr>
          <w:rFonts w:ascii="Verdana" w:hAnsi="Verdana"/>
          <w:sz w:val="24"/>
        </w:rPr>
        <w:t xml:space="preserve">a </w:t>
      </w:r>
      <w:r w:rsidR="00D238CC">
        <w:rPr>
          <w:rFonts w:ascii="Verdana" w:hAnsi="Verdana"/>
          <w:sz w:val="24"/>
        </w:rPr>
        <w:t xml:space="preserve">very </w:t>
      </w:r>
      <w:r w:rsidR="001611B9">
        <w:rPr>
          <w:rFonts w:ascii="Verdana" w:hAnsi="Verdana"/>
          <w:sz w:val="24"/>
        </w:rPr>
        <w:t xml:space="preserve">convenient way to </w:t>
      </w:r>
      <w:r w:rsidR="00F90378">
        <w:rPr>
          <w:rFonts w:ascii="Verdana" w:hAnsi="Verdana"/>
          <w:sz w:val="24"/>
        </w:rPr>
        <w:t xml:space="preserve">bring </w:t>
      </w:r>
      <w:r w:rsidR="003F2019" w:rsidRPr="008F7803">
        <w:rPr>
          <w:rFonts w:ascii="Verdana" w:hAnsi="Verdana"/>
          <w:sz w:val="24"/>
        </w:rPr>
        <w:t>up a list of common symbols for</w:t>
      </w:r>
      <w:r w:rsidR="00644DF7">
        <w:rPr>
          <w:rFonts w:ascii="Verdana" w:hAnsi="Verdana"/>
          <w:sz w:val="24"/>
        </w:rPr>
        <w:t xml:space="preserve"> inserting into a document</w:t>
      </w:r>
      <w:r w:rsidR="003F2019" w:rsidRPr="008F7803">
        <w:rPr>
          <w:rFonts w:ascii="Verdana" w:hAnsi="Verdana"/>
          <w:sz w:val="24"/>
        </w:rPr>
        <w:t xml:space="preserve">, and </w:t>
      </w:r>
      <w:r w:rsidR="00644DF7">
        <w:rPr>
          <w:rFonts w:ascii="Verdana" w:hAnsi="Verdana"/>
          <w:sz w:val="24"/>
        </w:rPr>
        <w:t xml:space="preserve">Unicode 00ba </w:t>
      </w:r>
      <w:r w:rsidR="003F2019" w:rsidRPr="008F7803">
        <w:rPr>
          <w:rFonts w:ascii="Verdana" w:hAnsi="Verdana"/>
          <w:sz w:val="24"/>
        </w:rPr>
        <w:t xml:space="preserve">is </w:t>
      </w:r>
      <w:r w:rsidR="008D41BD" w:rsidRPr="008F7803">
        <w:rPr>
          <w:rFonts w:ascii="Verdana" w:hAnsi="Verdana"/>
          <w:sz w:val="24"/>
        </w:rPr>
        <w:t xml:space="preserve">used for degrees </w:t>
      </w:r>
      <w:r w:rsidR="003F2019" w:rsidRPr="008F7803">
        <w:rPr>
          <w:rFonts w:ascii="Verdana" w:hAnsi="Verdana"/>
          <w:sz w:val="24"/>
        </w:rPr>
        <w:t xml:space="preserve">in that list rather than 00b0). </w:t>
      </w:r>
      <w:r w:rsidR="009A2CD5">
        <w:rPr>
          <w:rFonts w:ascii="Verdana" w:hAnsi="Verdana"/>
          <w:sz w:val="24"/>
        </w:rPr>
        <w:t xml:space="preserve">Either </w:t>
      </w:r>
      <w:r w:rsidR="00F90378">
        <w:rPr>
          <w:rFonts w:ascii="Verdana" w:hAnsi="Verdana"/>
          <w:sz w:val="24"/>
        </w:rPr>
        <w:t xml:space="preserve">00ba </w:t>
      </w:r>
      <w:r w:rsidR="008D41BD" w:rsidRPr="008F7803">
        <w:rPr>
          <w:rFonts w:ascii="Verdana" w:hAnsi="Verdana"/>
          <w:sz w:val="24"/>
        </w:rPr>
        <w:t xml:space="preserve">should be mapped to the </w:t>
      </w:r>
      <w:r w:rsidR="00F90378">
        <w:rPr>
          <w:rFonts w:ascii="Verdana" w:hAnsi="Verdana"/>
          <w:sz w:val="24"/>
        </w:rPr>
        <w:t xml:space="preserve">braille "degrees" </w:t>
      </w:r>
      <w:r w:rsidR="008D41BD" w:rsidRPr="008F7803">
        <w:rPr>
          <w:rFonts w:ascii="Verdana" w:hAnsi="Verdana"/>
          <w:sz w:val="24"/>
        </w:rPr>
        <w:t xml:space="preserve">symbol, or the JAWS symbols list should be </w:t>
      </w:r>
      <w:r w:rsidR="006638E5">
        <w:rPr>
          <w:rFonts w:ascii="Verdana" w:hAnsi="Verdana"/>
          <w:sz w:val="24"/>
        </w:rPr>
        <w:t>changed to use 00b0 instead</w:t>
      </w:r>
      <w:r w:rsidR="008D41BD" w:rsidRPr="008F7803">
        <w:rPr>
          <w:rFonts w:ascii="Verdana" w:hAnsi="Verdana"/>
          <w:sz w:val="24"/>
        </w:rPr>
        <w:t xml:space="preserve">. </w:t>
      </w:r>
    </w:p>
    <w:p w:rsidR="00716224" w:rsidRPr="008F7803" w:rsidRDefault="00716224" w:rsidP="005576EB">
      <w:pPr>
        <w:spacing w:line="240" w:lineRule="auto"/>
        <w:rPr>
          <w:rFonts w:ascii="Verdana" w:hAnsi="Verdana"/>
          <w:sz w:val="24"/>
        </w:rPr>
      </w:pPr>
      <w:bookmarkStart w:id="84" w:name="Note13"/>
      <w:r w:rsidRPr="008F7803">
        <w:rPr>
          <w:rFonts w:ascii="Verdana" w:hAnsi="Verdana"/>
          <w:sz w:val="24"/>
        </w:rPr>
        <w:t>[13]</w:t>
      </w:r>
      <w:bookmarkEnd w:id="84"/>
      <w:r w:rsidRPr="008F7803">
        <w:rPr>
          <w:rFonts w:ascii="Verdana" w:hAnsi="Verdana"/>
          <w:sz w:val="24"/>
        </w:rPr>
        <w:t xml:space="preserve"> </w:t>
      </w:r>
      <w:r w:rsidR="00317F1C" w:rsidRPr="008F7803">
        <w:rPr>
          <w:rFonts w:ascii="Verdana" w:hAnsi="Verdana"/>
          <w:sz w:val="24"/>
        </w:rPr>
        <w:t xml:space="preserve">The screen reader's ability to display mathematics is highly dependent upon the way </w:t>
      </w:r>
      <w:r w:rsidR="009D5EF6" w:rsidRPr="008F7803">
        <w:rPr>
          <w:rFonts w:ascii="Verdana" w:hAnsi="Verdana"/>
          <w:sz w:val="24"/>
        </w:rPr>
        <w:t xml:space="preserve">the math </w:t>
      </w:r>
      <w:r w:rsidR="00317F1C" w:rsidRPr="008F7803">
        <w:rPr>
          <w:rFonts w:ascii="Verdana" w:hAnsi="Verdana"/>
          <w:sz w:val="24"/>
        </w:rPr>
        <w:t xml:space="preserve">was created. The equation in this </w:t>
      </w:r>
      <w:r w:rsidR="00BA2B48" w:rsidRPr="008F7803">
        <w:rPr>
          <w:rFonts w:ascii="Verdana" w:hAnsi="Verdana"/>
          <w:sz w:val="24"/>
        </w:rPr>
        <w:t xml:space="preserve">example </w:t>
      </w:r>
      <w:r w:rsidR="00317F1C" w:rsidRPr="008F7803">
        <w:rPr>
          <w:rFonts w:ascii="Verdana" w:hAnsi="Verdana"/>
          <w:sz w:val="24"/>
        </w:rPr>
        <w:t xml:space="preserve">was created with Word's built-in </w:t>
      </w:r>
      <w:r w:rsidR="00B8713C" w:rsidRPr="008F7803">
        <w:rPr>
          <w:rFonts w:ascii="Verdana" w:hAnsi="Verdana"/>
          <w:sz w:val="24"/>
        </w:rPr>
        <w:t xml:space="preserve">equation </w:t>
      </w:r>
      <w:r w:rsidR="00317F1C" w:rsidRPr="008F7803">
        <w:rPr>
          <w:rFonts w:ascii="Verdana" w:hAnsi="Verdana"/>
          <w:sz w:val="24"/>
        </w:rPr>
        <w:t xml:space="preserve">editor. It may be possible to render </w:t>
      </w:r>
      <w:r w:rsidR="000B71A0">
        <w:rPr>
          <w:rFonts w:ascii="Verdana" w:hAnsi="Verdana"/>
          <w:sz w:val="24"/>
        </w:rPr>
        <w:t xml:space="preserve">it </w:t>
      </w:r>
      <w:r w:rsidR="009D5EF6" w:rsidRPr="008F7803">
        <w:rPr>
          <w:rFonts w:ascii="Verdana" w:hAnsi="Verdana"/>
          <w:sz w:val="24"/>
        </w:rPr>
        <w:t xml:space="preserve">correctly from a screen reader </w:t>
      </w:r>
      <w:r w:rsidR="00135037" w:rsidRPr="008F7803">
        <w:rPr>
          <w:rFonts w:ascii="Verdana" w:hAnsi="Verdana"/>
          <w:sz w:val="24"/>
        </w:rPr>
        <w:t xml:space="preserve">if </w:t>
      </w:r>
      <w:proofErr w:type="spellStart"/>
      <w:r w:rsidR="00317F1C" w:rsidRPr="008F7803">
        <w:rPr>
          <w:rFonts w:ascii="Verdana" w:hAnsi="Verdana"/>
          <w:sz w:val="24"/>
        </w:rPr>
        <w:t>MathType</w:t>
      </w:r>
      <w:proofErr w:type="spellEnd"/>
      <w:r w:rsidR="00135037" w:rsidRPr="008F7803">
        <w:rPr>
          <w:rFonts w:ascii="Verdana" w:hAnsi="Verdana"/>
          <w:sz w:val="24"/>
        </w:rPr>
        <w:t xml:space="preserve"> were installed and if the screen reader supported </w:t>
      </w:r>
      <w:proofErr w:type="spellStart"/>
      <w:r w:rsidR="00135037" w:rsidRPr="008F7803">
        <w:rPr>
          <w:rFonts w:ascii="Verdana" w:hAnsi="Verdana"/>
          <w:sz w:val="24"/>
        </w:rPr>
        <w:t>MathType</w:t>
      </w:r>
      <w:proofErr w:type="spellEnd"/>
      <w:r w:rsidR="00135037" w:rsidRPr="008F7803">
        <w:rPr>
          <w:rFonts w:ascii="Verdana" w:hAnsi="Verdana"/>
          <w:sz w:val="24"/>
        </w:rPr>
        <w:t xml:space="preserve">, which only </w:t>
      </w:r>
      <w:r w:rsidR="004031C8">
        <w:rPr>
          <w:rFonts w:ascii="Verdana" w:hAnsi="Verdana"/>
          <w:sz w:val="24"/>
        </w:rPr>
        <w:t xml:space="preserve">some </w:t>
      </w:r>
      <w:r w:rsidR="00135037" w:rsidRPr="008F7803">
        <w:rPr>
          <w:rFonts w:ascii="Verdana" w:hAnsi="Verdana"/>
          <w:sz w:val="24"/>
        </w:rPr>
        <w:t>do</w:t>
      </w:r>
      <w:r w:rsidR="00317F1C" w:rsidRPr="008F7803">
        <w:rPr>
          <w:rFonts w:ascii="Verdana" w:hAnsi="Verdana"/>
          <w:sz w:val="24"/>
        </w:rPr>
        <w:t>.</w:t>
      </w:r>
      <w:r w:rsidR="004031C8">
        <w:rPr>
          <w:rFonts w:ascii="Verdana" w:hAnsi="Verdana"/>
          <w:sz w:val="24"/>
        </w:rPr>
        <w:t xml:space="preserve"> When the Word document with this equation was imported into the Duxbury Braille Translator, the equation translated correctly </w:t>
      </w:r>
      <w:r w:rsidR="00C4140D">
        <w:rPr>
          <w:rFonts w:ascii="Verdana" w:hAnsi="Verdana"/>
          <w:sz w:val="24"/>
        </w:rPr>
        <w:t>into braille</w:t>
      </w:r>
      <w:r w:rsidR="00704E03">
        <w:rPr>
          <w:rFonts w:ascii="Verdana" w:hAnsi="Verdana"/>
          <w:sz w:val="24"/>
        </w:rPr>
        <w:t>,</w:t>
      </w:r>
      <w:r w:rsidR="00C4140D">
        <w:rPr>
          <w:rFonts w:ascii="Verdana" w:hAnsi="Verdana"/>
          <w:sz w:val="24"/>
        </w:rPr>
        <w:t xml:space="preserve"> </w:t>
      </w:r>
      <w:bookmarkStart w:id="85" w:name="OLE_LINK60"/>
      <w:bookmarkStart w:id="86" w:name="OLE_LINK61"/>
      <w:r w:rsidR="004031C8">
        <w:rPr>
          <w:rFonts w:ascii="Verdana" w:hAnsi="Verdana"/>
          <w:sz w:val="24"/>
        </w:rPr>
        <w:t xml:space="preserve">with the import template set </w:t>
      </w:r>
      <w:r w:rsidR="00704E03">
        <w:rPr>
          <w:rFonts w:ascii="Verdana" w:hAnsi="Verdana"/>
          <w:sz w:val="24"/>
        </w:rPr>
        <w:t xml:space="preserve">either to translate the math to </w:t>
      </w:r>
      <w:r w:rsidR="00F832ED">
        <w:rPr>
          <w:rFonts w:ascii="Verdana" w:hAnsi="Verdana"/>
          <w:sz w:val="24"/>
        </w:rPr>
        <w:t xml:space="preserve">UEB </w:t>
      </w:r>
      <w:r w:rsidR="00704E03">
        <w:rPr>
          <w:rFonts w:ascii="Verdana" w:hAnsi="Verdana"/>
          <w:sz w:val="24"/>
        </w:rPr>
        <w:t>or to Nemeth code in a UEB context</w:t>
      </w:r>
      <w:bookmarkEnd w:id="85"/>
      <w:bookmarkEnd w:id="86"/>
      <w:r w:rsidR="004031C8">
        <w:rPr>
          <w:rFonts w:ascii="Verdana" w:hAnsi="Verdana"/>
          <w:sz w:val="24"/>
        </w:rPr>
        <w:t>.</w:t>
      </w:r>
    </w:p>
    <w:p w:rsidR="00C80215" w:rsidRPr="008F7803" w:rsidRDefault="00C80215" w:rsidP="005576EB">
      <w:pPr>
        <w:spacing w:line="240" w:lineRule="auto"/>
        <w:rPr>
          <w:rFonts w:ascii="Verdana" w:hAnsi="Verdana"/>
          <w:sz w:val="24"/>
        </w:rPr>
      </w:pPr>
      <w:bookmarkStart w:id="87" w:name="Note14"/>
      <w:r w:rsidRPr="008F7803">
        <w:rPr>
          <w:rFonts w:ascii="Verdana" w:hAnsi="Verdana"/>
          <w:sz w:val="24"/>
        </w:rPr>
        <w:t>[14]</w:t>
      </w:r>
      <w:bookmarkEnd w:id="87"/>
      <w:r w:rsidRPr="008F7803">
        <w:rPr>
          <w:rFonts w:ascii="Verdana" w:hAnsi="Verdana"/>
          <w:sz w:val="24"/>
        </w:rPr>
        <w:t xml:space="preserve"> A capitals terminator is placed </w:t>
      </w:r>
      <w:r w:rsidR="009E67A4">
        <w:rPr>
          <w:rFonts w:ascii="Verdana" w:hAnsi="Verdana"/>
          <w:sz w:val="24"/>
        </w:rPr>
        <w:t xml:space="preserve">so that it breaks up </w:t>
      </w:r>
      <w:r w:rsidRPr="008F7803">
        <w:rPr>
          <w:rFonts w:ascii="Verdana" w:hAnsi="Verdana"/>
          <w:sz w:val="24"/>
        </w:rPr>
        <w:t xml:space="preserve">a natural subunit </w:t>
      </w:r>
      <w:r w:rsidR="009E67A4">
        <w:rPr>
          <w:rFonts w:ascii="Verdana" w:hAnsi="Verdana"/>
          <w:sz w:val="24"/>
        </w:rPr>
        <w:t xml:space="preserve">within </w:t>
      </w:r>
      <w:r w:rsidRPr="008F7803">
        <w:rPr>
          <w:rFonts w:ascii="Verdana" w:hAnsi="Verdana"/>
          <w:sz w:val="24"/>
        </w:rPr>
        <w:t>a word</w:t>
      </w:r>
      <w:r w:rsidR="007124EF" w:rsidRPr="008F7803">
        <w:rPr>
          <w:rFonts w:ascii="Verdana" w:hAnsi="Verdana"/>
          <w:sz w:val="24"/>
        </w:rPr>
        <w:t>,</w:t>
      </w:r>
      <w:r w:rsidRPr="008F7803">
        <w:rPr>
          <w:rFonts w:ascii="Verdana" w:hAnsi="Verdana"/>
          <w:sz w:val="24"/>
        </w:rPr>
        <w:t xml:space="preserve"> </w:t>
      </w:r>
      <w:r w:rsidR="00095B62" w:rsidRPr="008F7803">
        <w:rPr>
          <w:rFonts w:ascii="Verdana" w:hAnsi="Verdana"/>
          <w:sz w:val="24"/>
        </w:rPr>
        <w:t xml:space="preserve">and this </w:t>
      </w:r>
      <w:r w:rsidRPr="008F7803">
        <w:rPr>
          <w:rFonts w:ascii="Verdana" w:hAnsi="Verdana"/>
          <w:sz w:val="24"/>
        </w:rPr>
        <w:t xml:space="preserve">use of capital indicators takes up </w:t>
      </w:r>
      <w:r w:rsidR="008159F9" w:rsidRPr="008F7803">
        <w:rPr>
          <w:rFonts w:ascii="Verdana" w:hAnsi="Verdana"/>
          <w:sz w:val="24"/>
        </w:rPr>
        <w:t xml:space="preserve">extra </w:t>
      </w:r>
      <w:r w:rsidRPr="008F7803">
        <w:rPr>
          <w:rFonts w:ascii="Verdana" w:hAnsi="Verdana"/>
          <w:sz w:val="24"/>
        </w:rPr>
        <w:t>space</w:t>
      </w:r>
      <w:r w:rsidR="00F832ED">
        <w:rPr>
          <w:rFonts w:ascii="Verdana" w:hAnsi="Verdana"/>
          <w:sz w:val="24"/>
        </w:rPr>
        <w:t xml:space="preserve"> as well </w:t>
      </w:r>
      <w:r w:rsidRPr="008F7803">
        <w:rPr>
          <w:rFonts w:ascii="Verdana" w:hAnsi="Verdana"/>
          <w:sz w:val="24"/>
        </w:rPr>
        <w:t>(</w:t>
      </w:r>
      <w:hyperlink w:anchor="Category1B" w:history="1">
        <w:r w:rsidRPr="008F7803">
          <w:rPr>
            <w:rStyle w:val="Hyperlink"/>
            <w:rFonts w:ascii="Verdana" w:hAnsi="Verdana"/>
            <w:sz w:val="24"/>
          </w:rPr>
          <w:t>category 1B</w:t>
        </w:r>
      </w:hyperlink>
      <w:r w:rsidRPr="008F7803">
        <w:rPr>
          <w:rFonts w:ascii="Verdana" w:hAnsi="Verdana"/>
          <w:sz w:val="24"/>
        </w:rPr>
        <w:t xml:space="preserve"> above).</w:t>
      </w:r>
      <w:r w:rsidR="007124EF" w:rsidRPr="008F7803">
        <w:rPr>
          <w:rFonts w:ascii="Verdana" w:hAnsi="Verdana"/>
          <w:sz w:val="24"/>
        </w:rPr>
        <w:t xml:space="preserve"> This error can be resolved by correcting software rules </w:t>
      </w:r>
      <w:r w:rsidR="00986444" w:rsidRPr="008F7803">
        <w:rPr>
          <w:rFonts w:ascii="Verdana" w:hAnsi="Verdana"/>
          <w:sz w:val="24"/>
        </w:rPr>
        <w:t>affecting choice of capitalization (UEB 8.8.2).</w:t>
      </w:r>
    </w:p>
    <w:p w:rsidR="00D258B5" w:rsidRPr="008F7803" w:rsidRDefault="00D258B5" w:rsidP="005576EB">
      <w:pPr>
        <w:spacing w:line="240" w:lineRule="auto"/>
        <w:rPr>
          <w:rFonts w:ascii="Verdana" w:hAnsi="Verdana"/>
          <w:sz w:val="24"/>
        </w:rPr>
      </w:pPr>
      <w:bookmarkStart w:id="88" w:name="Note15"/>
      <w:r w:rsidRPr="008F7803">
        <w:rPr>
          <w:rFonts w:ascii="Verdana" w:hAnsi="Verdana"/>
          <w:sz w:val="24"/>
        </w:rPr>
        <w:t>[15]</w:t>
      </w:r>
      <w:bookmarkEnd w:id="88"/>
      <w:r w:rsidRPr="008F7803">
        <w:rPr>
          <w:rFonts w:ascii="Verdana" w:hAnsi="Verdana"/>
          <w:sz w:val="24"/>
        </w:rPr>
        <w:t xml:space="preserve"> This screen reader </w:t>
      </w:r>
      <w:r w:rsidR="00C43596" w:rsidRPr="008F7803">
        <w:rPr>
          <w:rFonts w:ascii="Verdana" w:hAnsi="Verdana"/>
          <w:sz w:val="24"/>
        </w:rPr>
        <w:t xml:space="preserve">displays </w:t>
      </w:r>
      <w:r w:rsidR="0029605A">
        <w:rPr>
          <w:rFonts w:ascii="Verdana" w:hAnsi="Verdana"/>
          <w:sz w:val="24"/>
        </w:rPr>
        <w:t xml:space="preserve">in braille </w:t>
      </w:r>
      <w:r w:rsidRPr="008F7803">
        <w:rPr>
          <w:rFonts w:ascii="Verdana" w:hAnsi="Verdana"/>
          <w:sz w:val="24"/>
        </w:rPr>
        <w:t>the Unicode values for these symbols</w:t>
      </w:r>
      <w:r w:rsidR="00986444" w:rsidRPr="008F7803">
        <w:rPr>
          <w:rFonts w:ascii="Verdana" w:hAnsi="Verdana"/>
          <w:sz w:val="24"/>
        </w:rPr>
        <w:t xml:space="preserve"> and uses computer braille to do so</w:t>
      </w:r>
      <w:r w:rsidRPr="008F7803">
        <w:rPr>
          <w:rFonts w:ascii="Verdana" w:hAnsi="Verdana"/>
          <w:sz w:val="24"/>
        </w:rPr>
        <w:t>.</w:t>
      </w:r>
    </w:p>
    <w:p w:rsidR="00B34937" w:rsidRPr="008F7803" w:rsidRDefault="00A41DE6" w:rsidP="005576EB">
      <w:pPr>
        <w:spacing w:line="240" w:lineRule="auto"/>
        <w:rPr>
          <w:rFonts w:ascii="Verdana" w:hAnsi="Verdana"/>
          <w:sz w:val="24"/>
        </w:rPr>
      </w:pPr>
      <w:bookmarkStart w:id="89" w:name="Note16"/>
      <w:r w:rsidRPr="008F7803">
        <w:rPr>
          <w:rFonts w:ascii="Verdana" w:hAnsi="Verdana"/>
          <w:sz w:val="24"/>
        </w:rPr>
        <w:t>[16]</w:t>
      </w:r>
      <w:bookmarkEnd w:id="89"/>
      <w:r w:rsidRPr="008F7803">
        <w:rPr>
          <w:rFonts w:ascii="Verdana" w:hAnsi="Verdana"/>
          <w:sz w:val="24"/>
        </w:rPr>
        <w:t xml:space="preserve"> This screen reader </w:t>
      </w:r>
      <w:r w:rsidR="00C43596" w:rsidRPr="008F7803">
        <w:rPr>
          <w:rFonts w:ascii="Verdana" w:hAnsi="Verdana"/>
          <w:sz w:val="24"/>
        </w:rPr>
        <w:t xml:space="preserve">displays </w:t>
      </w:r>
      <w:r w:rsidRPr="008F7803">
        <w:rPr>
          <w:rFonts w:ascii="Verdana" w:hAnsi="Verdana"/>
          <w:sz w:val="24"/>
        </w:rPr>
        <w:t xml:space="preserve">some of the fraction symbols in the Nemeth Code, which would only be appropriate if the fractions were in a mathematical context. </w:t>
      </w:r>
      <w:r w:rsidR="008A4279" w:rsidRPr="008F7803">
        <w:rPr>
          <w:rFonts w:ascii="Verdana" w:hAnsi="Verdana"/>
          <w:sz w:val="24"/>
        </w:rPr>
        <w:t>This error can be resolved by mapping the print fraction symbols to UEB constructions (UEB 11.3).</w:t>
      </w:r>
    </w:p>
    <w:p w:rsidR="002B25C5" w:rsidRPr="008F7803" w:rsidRDefault="002B25C5" w:rsidP="005576EB">
      <w:pPr>
        <w:spacing w:line="240" w:lineRule="auto"/>
        <w:rPr>
          <w:rFonts w:ascii="Verdana" w:hAnsi="Verdana"/>
          <w:sz w:val="24"/>
        </w:rPr>
      </w:pPr>
    </w:p>
    <w:p w:rsidR="00962401" w:rsidRPr="008F7803" w:rsidRDefault="00221FB6" w:rsidP="00AE0F0A">
      <w:pPr>
        <w:pStyle w:val="Heading1"/>
        <w:jc w:val="center"/>
        <w:rPr>
          <w:rFonts w:ascii="Verdana" w:hAnsi="Verdana"/>
          <w:color w:val="auto"/>
        </w:rPr>
      </w:pPr>
      <w:bookmarkStart w:id="90" w:name="_Toc445019928"/>
      <w:r w:rsidRPr="00F96142">
        <w:rPr>
          <w:rFonts w:ascii="Verdana" w:hAnsi="Verdana"/>
          <w:color w:val="auto"/>
          <w:sz w:val="32"/>
        </w:rPr>
        <w:t xml:space="preserve">Suggestions for </w:t>
      </w:r>
      <w:r w:rsidR="007C1900" w:rsidRPr="00F96142">
        <w:rPr>
          <w:rFonts w:ascii="Verdana" w:hAnsi="Verdana"/>
          <w:color w:val="auto"/>
          <w:sz w:val="32"/>
        </w:rPr>
        <w:t>B</w:t>
      </w:r>
      <w:r w:rsidR="002C7FB7" w:rsidRPr="00F96142">
        <w:rPr>
          <w:rFonts w:ascii="Verdana" w:hAnsi="Verdana"/>
          <w:color w:val="auto"/>
          <w:sz w:val="32"/>
        </w:rPr>
        <w:t>ring</w:t>
      </w:r>
      <w:r w:rsidRPr="00F96142">
        <w:rPr>
          <w:rFonts w:ascii="Verdana" w:hAnsi="Verdana"/>
          <w:color w:val="auto"/>
          <w:sz w:val="32"/>
        </w:rPr>
        <w:t>ing</w:t>
      </w:r>
      <w:r w:rsidR="002C7FB7" w:rsidRPr="00F96142">
        <w:rPr>
          <w:rFonts w:ascii="Verdana" w:hAnsi="Verdana"/>
          <w:color w:val="auto"/>
          <w:sz w:val="32"/>
        </w:rPr>
        <w:t xml:space="preserve"> </w:t>
      </w:r>
      <w:r w:rsidR="007C1900" w:rsidRPr="00F96142">
        <w:rPr>
          <w:rFonts w:ascii="Verdana" w:hAnsi="Verdana"/>
          <w:color w:val="auto"/>
          <w:sz w:val="32"/>
        </w:rPr>
        <w:t>A</w:t>
      </w:r>
      <w:r w:rsidR="002C7FB7" w:rsidRPr="00F96142">
        <w:rPr>
          <w:rFonts w:ascii="Verdana" w:hAnsi="Verdana"/>
          <w:color w:val="auto"/>
          <w:sz w:val="32"/>
        </w:rPr>
        <w:t xml:space="preserve">bout </w:t>
      </w:r>
      <w:r w:rsidR="007C1900" w:rsidRPr="00F96142">
        <w:rPr>
          <w:rFonts w:ascii="Verdana" w:hAnsi="Verdana"/>
          <w:color w:val="auto"/>
          <w:sz w:val="32"/>
        </w:rPr>
        <w:t>I</w:t>
      </w:r>
      <w:r w:rsidR="003D53B4" w:rsidRPr="00F96142">
        <w:rPr>
          <w:rFonts w:ascii="Verdana" w:hAnsi="Verdana"/>
          <w:color w:val="auto"/>
          <w:sz w:val="32"/>
        </w:rPr>
        <w:t xml:space="preserve">mprovement </w:t>
      </w:r>
      <w:r w:rsidR="00E42F0B" w:rsidRPr="00F96142">
        <w:rPr>
          <w:rFonts w:ascii="Verdana" w:hAnsi="Verdana"/>
          <w:color w:val="auto"/>
          <w:sz w:val="32"/>
        </w:rPr>
        <w:t xml:space="preserve">in </w:t>
      </w:r>
      <w:r w:rsidR="007C1900" w:rsidRPr="00F96142">
        <w:rPr>
          <w:rFonts w:ascii="Verdana" w:hAnsi="Verdana"/>
          <w:color w:val="auto"/>
          <w:sz w:val="32"/>
        </w:rPr>
        <w:t>A</w:t>
      </w:r>
      <w:r w:rsidR="00E42F0B" w:rsidRPr="00F96142">
        <w:rPr>
          <w:rFonts w:ascii="Verdana" w:hAnsi="Verdana"/>
          <w:color w:val="auto"/>
          <w:sz w:val="32"/>
        </w:rPr>
        <w:t xml:space="preserve">ccuracy of </w:t>
      </w:r>
      <w:r w:rsidR="007C1900" w:rsidRPr="00F96142">
        <w:rPr>
          <w:rFonts w:ascii="Verdana" w:hAnsi="Verdana"/>
          <w:color w:val="auto"/>
          <w:sz w:val="32"/>
        </w:rPr>
        <w:t>E</w:t>
      </w:r>
      <w:r w:rsidR="00E42F0B" w:rsidRPr="00F96142">
        <w:rPr>
          <w:rFonts w:ascii="Verdana" w:hAnsi="Verdana"/>
          <w:color w:val="auto"/>
          <w:sz w:val="32"/>
        </w:rPr>
        <w:t xml:space="preserve">lectronic </w:t>
      </w:r>
      <w:r w:rsidR="007C1900" w:rsidRPr="00F96142">
        <w:rPr>
          <w:rFonts w:ascii="Verdana" w:hAnsi="Verdana"/>
          <w:color w:val="auto"/>
          <w:sz w:val="32"/>
        </w:rPr>
        <w:t>B</w:t>
      </w:r>
      <w:r w:rsidR="00E42F0B" w:rsidRPr="00F96142">
        <w:rPr>
          <w:rFonts w:ascii="Verdana" w:hAnsi="Verdana"/>
          <w:color w:val="auto"/>
          <w:sz w:val="32"/>
        </w:rPr>
        <w:t>raille</w:t>
      </w:r>
      <w:bookmarkEnd w:id="90"/>
    </w:p>
    <w:p w:rsidR="00E02F1A" w:rsidRPr="00E02F1A" w:rsidRDefault="00E02F1A" w:rsidP="00E02F1A">
      <w:pPr>
        <w:rPr>
          <w:rFonts w:ascii="Times New Roman" w:hAnsi="Times New Roman"/>
          <w:sz w:val="24"/>
        </w:rPr>
      </w:pPr>
    </w:p>
    <w:p w:rsidR="008145F0" w:rsidRPr="00535998" w:rsidRDefault="008145F0" w:rsidP="008145F0">
      <w:pPr>
        <w:spacing w:line="240" w:lineRule="auto"/>
        <w:rPr>
          <w:rFonts w:ascii="Verdana" w:hAnsi="Verdana"/>
          <w:sz w:val="24"/>
          <w:szCs w:val="24"/>
        </w:rPr>
      </w:pPr>
      <w:r>
        <w:rPr>
          <w:rFonts w:ascii="Verdana" w:hAnsi="Verdana"/>
          <w:b/>
          <w:sz w:val="24"/>
        </w:rPr>
        <w:t>Specific Improvements To Frameworks.</w:t>
      </w:r>
      <w:r>
        <w:rPr>
          <w:rFonts w:ascii="Verdana" w:hAnsi="Verdana"/>
          <w:sz w:val="24"/>
        </w:rPr>
        <w:t xml:space="preserve"> </w:t>
      </w:r>
      <w:r w:rsidRPr="00535998">
        <w:rPr>
          <w:rFonts w:ascii="Verdana" w:hAnsi="Verdana"/>
          <w:sz w:val="24"/>
          <w:szCs w:val="24"/>
        </w:rPr>
        <w:t>Support for contracted braille input in screen readers is needed, so that braille can be written directly when using electronic devices.</w:t>
      </w:r>
    </w:p>
    <w:p w:rsidR="008145F0" w:rsidRPr="00535998" w:rsidRDefault="008145F0" w:rsidP="008145F0">
      <w:pPr>
        <w:spacing w:line="240" w:lineRule="auto"/>
        <w:rPr>
          <w:rFonts w:ascii="Verdana" w:hAnsi="Verdana"/>
          <w:sz w:val="24"/>
          <w:szCs w:val="24"/>
        </w:rPr>
      </w:pPr>
      <w:r w:rsidRPr="00535998">
        <w:rPr>
          <w:rFonts w:ascii="Verdana" w:hAnsi="Verdana"/>
          <w:sz w:val="24"/>
          <w:szCs w:val="24"/>
        </w:rPr>
        <w:t xml:space="preserve">The display of Computer Braille Code for electronic addresses within Unified English Braille should be discontinued, as should the requirement to use CBC in edit fields on web sites and elsewhere. The </w:t>
      </w:r>
      <w:r w:rsidRPr="00535998">
        <w:rPr>
          <w:rFonts w:ascii="Verdana" w:hAnsi="Verdana"/>
          <w:i/>
          <w:sz w:val="24"/>
          <w:szCs w:val="24"/>
        </w:rPr>
        <w:t>ability</w:t>
      </w:r>
      <w:r w:rsidRPr="00535998">
        <w:rPr>
          <w:rFonts w:ascii="Verdana" w:hAnsi="Verdana"/>
          <w:sz w:val="24"/>
          <w:szCs w:val="24"/>
        </w:rPr>
        <w:t xml:space="preserve"> to display in computer </w:t>
      </w:r>
      <w:r w:rsidRPr="00535998">
        <w:rPr>
          <w:rFonts w:ascii="Verdana" w:hAnsi="Verdana"/>
          <w:sz w:val="24"/>
          <w:szCs w:val="24"/>
        </w:rPr>
        <w:lastRenderedPageBreak/>
        <w:t xml:space="preserve">code should be retained, however, as it can still be useful for reading computer programs in braille, and for reading material </w:t>
      </w:r>
      <w:hyperlink r:id="rId82" w:anchor="Tutorial" w:history="1">
        <w:r w:rsidRPr="00535998">
          <w:rPr>
            <w:rStyle w:val="Hyperlink"/>
            <w:rFonts w:ascii="Verdana" w:hAnsi="Verdana"/>
            <w:sz w:val="24"/>
            <w:szCs w:val="24"/>
          </w:rPr>
          <w:t>displayed in simulated braille</w:t>
        </w:r>
      </w:hyperlink>
      <w:r w:rsidRPr="00535998">
        <w:rPr>
          <w:rFonts w:ascii="Verdana" w:hAnsi="Verdana"/>
          <w:sz w:val="24"/>
          <w:szCs w:val="24"/>
        </w:rPr>
        <w:t xml:space="preserve"> that would be unintelligible on a refreshable braille display without the ability to switch to computer braille.</w:t>
      </w:r>
    </w:p>
    <w:p w:rsidR="008145F0" w:rsidRDefault="008145F0" w:rsidP="008145F0">
      <w:pPr>
        <w:spacing w:line="240" w:lineRule="auto"/>
        <w:rPr>
          <w:rFonts w:ascii="Verdana" w:hAnsi="Verdana"/>
          <w:sz w:val="24"/>
        </w:rPr>
      </w:pPr>
      <w:r>
        <w:rPr>
          <w:rFonts w:ascii="Verdana" w:hAnsi="Verdana"/>
          <w:sz w:val="24"/>
        </w:rPr>
        <w:t>Better support for display and back translation of typeform and other font attributes should be sought.</w:t>
      </w:r>
    </w:p>
    <w:p w:rsidR="008145F0" w:rsidRDefault="008145F0" w:rsidP="008145F0">
      <w:pPr>
        <w:spacing w:line="240" w:lineRule="auto"/>
        <w:rPr>
          <w:rFonts w:ascii="Verdana" w:hAnsi="Verdana"/>
          <w:sz w:val="24"/>
        </w:rPr>
      </w:pPr>
      <w:r>
        <w:rPr>
          <w:rFonts w:ascii="Verdana" w:hAnsi="Verdana"/>
          <w:sz w:val="24"/>
        </w:rPr>
        <w:t xml:space="preserve">Further development is needed in the arena of electronic braille mathematics. Support for math </w:t>
      </w:r>
      <w:r w:rsidR="00F63C05">
        <w:rPr>
          <w:rFonts w:ascii="Verdana" w:hAnsi="Verdana"/>
          <w:sz w:val="24"/>
        </w:rPr>
        <w:t xml:space="preserve">real-time </w:t>
      </w:r>
      <w:r>
        <w:rPr>
          <w:rFonts w:ascii="Verdana" w:hAnsi="Verdana"/>
          <w:sz w:val="24"/>
        </w:rPr>
        <w:t xml:space="preserve">back translation is needed. More screen readers should be able to render properly encoded math in braille. </w:t>
      </w:r>
      <w:proofErr w:type="spellStart"/>
      <w:r>
        <w:rPr>
          <w:rFonts w:ascii="Verdana" w:hAnsi="Verdana"/>
          <w:sz w:val="24"/>
        </w:rPr>
        <w:t>Notetakers</w:t>
      </w:r>
      <w:proofErr w:type="spellEnd"/>
      <w:r>
        <w:rPr>
          <w:rFonts w:ascii="Verdana" w:hAnsi="Verdana"/>
          <w:sz w:val="24"/>
        </w:rPr>
        <w:t xml:space="preserve"> should support the use of Nemeth within UEB contexts.</w:t>
      </w:r>
    </w:p>
    <w:p w:rsidR="000876A7" w:rsidRDefault="008145F0" w:rsidP="008145F0">
      <w:pPr>
        <w:spacing w:line="240" w:lineRule="auto"/>
        <w:rPr>
          <w:rFonts w:ascii="Verdana" w:hAnsi="Verdana"/>
          <w:sz w:val="24"/>
        </w:rPr>
      </w:pPr>
      <w:r>
        <w:rPr>
          <w:rFonts w:ascii="Verdana" w:hAnsi="Verdana"/>
          <w:sz w:val="24"/>
        </w:rPr>
        <w:t>Additionally, screen reader companies and purveyors of BRF versions of books who use on-demand automatic braille translation should require and support timely improvements in the translation software that they use.</w:t>
      </w:r>
    </w:p>
    <w:p w:rsidR="008145F0" w:rsidRPr="008F7803" w:rsidRDefault="008145F0" w:rsidP="005576EB">
      <w:pPr>
        <w:spacing w:line="240" w:lineRule="auto"/>
        <w:rPr>
          <w:rFonts w:ascii="Verdana" w:hAnsi="Verdana"/>
          <w:sz w:val="24"/>
        </w:rPr>
      </w:pPr>
    </w:p>
    <w:p w:rsidR="000876A7" w:rsidRPr="008F7803" w:rsidRDefault="00A458F4" w:rsidP="005576EB">
      <w:pPr>
        <w:spacing w:line="240" w:lineRule="auto"/>
        <w:rPr>
          <w:rFonts w:ascii="Verdana" w:hAnsi="Verdana" w:cs="Arial"/>
          <w:sz w:val="26"/>
        </w:rPr>
      </w:pPr>
      <w:r w:rsidRPr="008F7803">
        <w:rPr>
          <w:rFonts w:ascii="Verdana" w:hAnsi="Verdana"/>
          <w:b/>
          <w:sz w:val="24"/>
        </w:rPr>
        <w:t>Coordinated Error Reporting.</w:t>
      </w:r>
      <w:r w:rsidRPr="008F7803">
        <w:rPr>
          <w:rFonts w:ascii="Verdana" w:hAnsi="Verdana"/>
          <w:sz w:val="24"/>
        </w:rPr>
        <w:t xml:space="preserve"> Particularly for when multiple screen readers make use of the same braille translation system, a coordinated mechanism is needed for users to report individual errors or suggest improvements, so that the fixes can happen more quickly. Such a mechanism should allow for reporting without the user being required to subscribe to an email list. A vetting method would be needed to ensure </w:t>
      </w:r>
      <w:r w:rsidR="0003293B">
        <w:rPr>
          <w:rFonts w:ascii="Verdana" w:hAnsi="Verdana"/>
          <w:sz w:val="24"/>
        </w:rPr>
        <w:t xml:space="preserve">that </w:t>
      </w:r>
      <w:r w:rsidRPr="008F7803">
        <w:rPr>
          <w:rFonts w:ascii="Verdana" w:hAnsi="Verdana"/>
          <w:sz w:val="24"/>
        </w:rPr>
        <w:t>reported errors are really errors.</w:t>
      </w:r>
    </w:p>
    <w:p w:rsidR="00A458F4" w:rsidRPr="00BC619C" w:rsidRDefault="00A458F4" w:rsidP="005576EB">
      <w:pPr>
        <w:spacing w:line="240" w:lineRule="auto"/>
        <w:rPr>
          <w:rFonts w:ascii="Verdana" w:hAnsi="Verdana" w:cs="Arial"/>
          <w:sz w:val="26"/>
        </w:rPr>
      </w:pPr>
    </w:p>
    <w:p w:rsidR="005259FA" w:rsidRPr="003B5CD6" w:rsidRDefault="006360E3" w:rsidP="005576EB">
      <w:pPr>
        <w:spacing w:line="240" w:lineRule="auto"/>
        <w:rPr>
          <w:rFonts w:ascii="Verdana" w:hAnsi="Verdana"/>
          <w:sz w:val="24"/>
        </w:rPr>
      </w:pPr>
      <w:r w:rsidRPr="003B5CD6">
        <w:rPr>
          <w:rFonts w:ascii="Verdana" w:hAnsi="Verdana" w:cs="Arial"/>
          <w:b/>
          <w:sz w:val="26"/>
        </w:rPr>
        <w:t>Credential.</w:t>
      </w:r>
      <w:r w:rsidRPr="003B5CD6">
        <w:rPr>
          <w:rFonts w:ascii="Verdana" w:hAnsi="Verdana" w:cs="Arial"/>
          <w:sz w:val="26"/>
        </w:rPr>
        <w:t xml:space="preserve"> Certification exists </w:t>
      </w:r>
      <w:r w:rsidR="005259FA" w:rsidRPr="003B5CD6">
        <w:rPr>
          <w:rFonts w:ascii="Verdana" w:hAnsi="Verdana" w:cs="Arial"/>
          <w:sz w:val="26"/>
        </w:rPr>
        <w:t xml:space="preserve">for braille </w:t>
      </w:r>
      <w:r w:rsidR="007F2630" w:rsidRPr="003B5CD6">
        <w:rPr>
          <w:rFonts w:ascii="Verdana" w:hAnsi="Verdana" w:cs="Arial"/>
          <w:sz w:val="26"/>
        </w:rPr>
        <w:t>transcribers</w:t>
      </w:r>
      <w:r w:rsidR="005259FA" w:rsidRPr="003B5CD6">
        <w:rPr>
          <w:rFonts w:ascii="Verdana" w:hAnsi="Verdana" w:cs="Arial"/>
          <w:sz w:val="26"/>
        </w:rPr>
        <w:t xml:space="preserve">, to ensure that braille readers </w:t>
      </w:r>
      <w:r w:rsidR="005B0A53" w:rsidRPr="003B5CD6">
        <w:rPr>
          <w:rFonts w:ascii="Verdana" w:hAnsi="Verdana" w:cs="Arial"/>
          <w:sz w:val="26"/>
        </w:rPr>
        <w:t xml:space="preserve">have access </w:t>
      </w:r>
      <w:r w:rsidR="007F2630" w:rsidRPr="003B5CD6">
        <w:rPr>
          <w:rFonts w:ascii="Verdana" w:hAnsi="Verdana" w:cs="Arial"/>
          <w:sz w:val="26"/>
        </w:rPr>
        <w:t xml:space="preserve">to </w:t>
      </w:r>
      <w:r w:rsidR="005259FA" w:rsidRPr="003B5CD6">
        <w:rPr>
          <w:rFonts w:ascii="Verdana" w:hAnsi="Verdana" w:cs="Arial"/>
          <w:sz w:val="26"/>
        </w:rPr>
        <w:t>the quality material that their print reading counterparts</w:t>
      </w:r>
      <w:r w:rsidR="007F2630" w:rsidRPr="003B5CD6">
        <w:rPr>
          <w:rFonts w:ascii="Verdana" w:hAnsi="Verdana" w:cs="Arial"/>
          <w:sz w:val="26"/>
        </w:rPr>
        <w:t xml:space="preserve"> do</w:t>
      </w:r>
      <w:r w:rsidR="005259FA" w:rsidRPr="003B5CD6">
        <w:rPr>
          <w:rFonts w:ascii="Verdana" w:hAnsi="Verdana" w:cs="Arial"/>
          <w:sz w:val="26"/>
        </w:rPr>
        <w:t>.</w:t>
      </w:r>
      <w:r w:rsidR="007F2630" w:rsidRPr="003B5CD6">
        <w:rPr>
          <w:rFonts w:ascii="Verdana" w:hAnsi="Verdana" w:cs="Arial"/>
          <w:sz w:val="26"/>
        </w:rPr>
        <w:t xml:space="preserve"> Some type of braille testing and credential for screen readers </w:t>
      </w:r>
      <w:r w:rsidR="00FD3003" w:rsidRPr="003B5CD6">
        <w:rPr>
          <w:rFonts w:ascii="Verdana" w:hAnsi="Verdana" w:cs="Arial"/>
          <w:sz w:val="26"/>
        </w:rPr>
        <w:t xml:space="preserve">for </w:t>
      </w:r>
      <w:r w:rsidR="00010C67" w:rsidRPr="003B5CD6">
        <w:rPr>
          <w:rFonts w:ascii="Verdana" w:hAnsi="Verdana" w:cs="Arial"/>
          <w:sz w:val="26"/>
        </w:rPr>
        <w:t xml:space="preserve">different aspects of their braille </w:t>
      </w:r>
      <w:r w:rsidR="00C81C28">
        <w:rPr>
          <w:rFonts w:ascii="Verdana" w:hAnsi="Verdana" w:cs="Arial"/>
          <w:sz w:val="26"/>
        </w:rPr>
        <w:t xml:space="preserve">creation </w:t>
      </w:r>
      <w:r w:rsidR="007F2630" w:rsidRPr="003B5CD6">
        <w:rPr>
          <w:rFonts w:ascii="Verdana" w:hAnsi="Verdana" w:cs="Arial"/>
          <w:sz w:val="26"/>
        </w:rPr>
        <w:t xml:space="preserve">could be developed so that </w:t>
      </w:r>
      <w:r w:rsidR="00161B15" w:rsidRPr="003B5CD6">
        <w:rPr>
          <w:rFonts w:ascii="Verdana" w:hAnsi="Verdana" w:cs="Arial"/>
          <w:sz w:val="26"/>
        </w:rPr>
        <w:t>purchasing/usage decisions could be made with better information.</w:t>
      </w:r>
    </w:p>
    <w:p w:rsidR="000876A7" w:rsidRPr="003B5CD6" w:rsidRDefault="000876A7" w:rsidP="005576EB">
      <w:pPr>
        <w:spacing w:line="240" w:lineRule="auto"/>
        <w:rPr>
          <w:rFonts w:ascii="Verdana" w:hAnsi="Verdana"/>
          <w:sz w:val="24"/>
        </w:rPr>
      </w:pPr>
    </w:p>
    <w:p w:rsidR="002A7A71" w:rsidRPr="003B5CD6" w:rsidRDefault="002A7A71" w:rsidP="005576EB">
      <w:pPr>
        <w:spacing w:line="240" w:lineRule="auto"/>
        <w:rPr>
          <w:rFonts w:ascii="Verdana" w:hAnsi="Verdana"/>
          <w:sz w:val="24"/>
        </w:rPr>
      </w:pPr>
      <w:r w:rsidRPr="003B5CD6">
        <w:rPr>
          <w:rFonts w:ascii="Verdana" w:hAnsi="Verdana"/>
          <w:b/>
          <w:sz w:val="24"/>
        </w:rPr>
        <w:t>Developer "How-To".</w:t>
      </w:r>
      <w:r w:rsidRPr="003B5CD6">
        <w:rPr>
          <w:rFonts w:ascii="Verdana" w:hAnsi="Verdana"/>
          <w:sz w:val="24"/>
        </w:rPr>
        <w:t xml:space="preserve"> A </w:t>
      </w:r>
      <w:r w:rsidR="00DA17B7" w:rsidRPr="003B5CD6">
        <w:rPr>
          <w:rFonts w:ascii="Verdana" w:hAnsi="Verdana"/>
          <w:sz w:val="24"/>
        </w:rPr>
        <w:t xml:space="preserve">manual </w:t>
      </w:r>
      <w:r w:rsidR="00B74D34" w:rsidRPr="003B5CD6">
        <w:rPr>
          <w:rFonts w:ascii="Verdana" w:hAnsi="Verdana"/>
          <w:sz w:val="24"/>
        </w:rPr>
        <w:t xml:space="preserve">or "overview" </w:t>
      </w:r>
      <w:r w:rsidRPr="003B5CD6">
        <w:rPr>
          <w:rFonts w:ascii="Verdana" w:hAnsi="Verdana"/>
          <w:sz w:val="24"/>
        </w:rPr>
        <w:t xml:space="preserve">could be </w:t>
      </w:r>
      <w:r w:rsidR="00B74D34" w:rsidRPr="003B5CD6">
        <w:rPr>
          <w:rFonts w:ascii="Verdana" w:hAnsi="Verdana"/>
          <w:sz w:val="24"/>
        </w:rPr>
        <w:t xml:space="preserve">created for </w:t>
      </w:r>
      <w:r w:rsidR="00BB6ED0" w:rsidRPr="003B5CD6">
        <w:rPr>
          <w:rFonts w:ascii="Verdana" w:hAnsi="Verdana"/>
          <w:sz w:val="24"/>
        </w:rPr>
        <w:t xml:space="preserve">translation software developers, concisely </w:t>
      </w:r>
      <w:r w:rsidRPr="003B5CD6">
        <w:rPr>
          <w:rFonts w:ascii="Verdana" w:hAnsi="Verdana"/>
          <w:sz w:val="24"/>
        </w:rPr>
        <w:t xml:space="preserve">but thoroughly </w:t>
      </w:r>
      <w:r w:rsidR="00BB6ED0" w:rsidRPr="003B5CD6">
        <w:rPr>
          <w:rFonts w:ascii="Verdana" w:hAnsi="Verdana"/>
          <w:sz w:val="24"/>
        </w:rPr>
        <w:t xml:space="preserve">explaining </w:t>
      </w:r>
      <w:r w:rsidRPr="003B5CD6">
        <w:rPr>
          <w:rFonts w:ascii="Verdana" w:hAnsi="Verdana"/>
          <w:sz w:val="24"/>
        </w:rPr>
        <w:t xml:space="preserve">the important fundamentals of Unified English Braille like </w:t>
      </w:r>
      <w:r w:rsidR="00BB6ED0" w:rsidRPr="003B5CD6">
        <w:rPr>
          <w:rFonts w:ascii="Verdana" w:hAnsi="Verdana"/>
          <w:sz w:val="24"/>
        </w:rPr>
        <w:t xml:space="preserve">modes, rules, </w:t>
      </w:r>
      <w:r w:rsidRPr="003B5CD6">
        <w:rPr>
          <w:rFonts w:ascii="Verdana" w:hAnsi="Verdana"/>
          <w:sz w:val="24"/>
        </w:rPr>
        <w:t xml:space="preserve">word lists, </w:t>
      </w:r>
      <w:r w:rsidR="00A0473A" w:rsidRPr="003B5CD6">
        <w:rPr>
          <w:rFonts w:ascii="Verdana" w:hAnsi="Verdana"/>
          <w:sz w:val="24"/>
        </w:rPr>
        <w:t xml:space="preserve">standing alone, </w:t>
      </w:r>
      <w:r w:rsidR="00BB6ED0" w:rsidRPr="003B5CD6">
        <w:rPr>
          <w:rFonts w:ascii="Verdana" w:hAnsi="Verdana"/>
          <w:sz w:val="24"/>
        </w:rPr>
        <w:t>and code switching</w:t>
      </w:r>
      <w:r w:rsidR="00550A3D" w:rsidRPr="003B5CD6">
        <w:rPr>
          <w:rFonts w:ascii="Verdana" w:hAnsi="Verdana"/>
          <w:sz w:val="24"/>
        </w:rPr>
        <w:t xml:space="preserve">. </w:t>
      </w:r>
      <w:r w:rsidR="00416A24" w:rsidRPr="00416A24">
        <w:rPr>
          <w:rFonts w:ascii="Verdana" w:hAnsi="Verdana"/>
          <w:sz w:val="24"/>
        </w:rPr>
        <w:t xml:space="preserve">Section 2 and the appendices of the </w:t>
      </w:r>
      <w:hyperlink r:id="rId83" w:history="1">
        <w:r w:rsidR="00416A24" w:rsidRPr="0056451F">
          <w:rPr>
            <w:rStyle w:val="Hyperlink"/>
            <w:rFonts w:ascii="Verdana" w:hAnsi="Verdana"/>
            <w:i/>
            <w:sz w:val="24"/>
          </w:rPr>
          <w:t>Rules of Unified English Braille Second Edition 2013</w:t>
        </w:r>
      </w:hyperlink>
      <w:r w:rsidR="00416A24" w:rsidRPr="00416A24">
        <w:rPr>
          <w:rFonts w:ascii="Verdana" w:hAnsi="Verdana"/>
          <w:sz w:val="24"/>
        </w:rPr>
        <w:t xml:space="preserve"> </w:t>
      </w:r>
      <w:r w:rsidR="00DF0A45">
        <w:rPr>
          <w:rFonts w:ascii="Verdana" w:hAnsi="Verdana"/>
          <w:sz w:val="24"/>
        </w:rPr>
        <w:t>are</w:t>
      </w:r>
      <w:r w:rsidR="00416A24" w:rsidRPr="00416A24">
        <w:rPr>
          <w:rFonts w:ascii="Verdana" w:hAnsi="Verdana"/>
          <w:sz w:val="24"/>
        </w:rPr>
        <w:t xml:space="preserve"> excellent place</w:t>
      </w:r>
      <w:r w:rsidR="000F3FDA">
        <w:rPr>
          <w:rFonts w:ascii="Verdana" w:hAnsi="Verdana"/>
          <w:sz w:val="24"/>
        </w:rPr>
        <w:t>s</w:t>
      </w:r>
      <w:r w:rsidR="00416A24" w:rsidRPr="00416A24">
        <w:rPr>
          <w:rFonts w:ascii="Verdana" w:hAnsi="Verdana"/>
          <w:sz w:val="24"/>
        </w:rPr>
        <w:t xml:space="preserve"> to start</w:t>
      </w:r>
      <w:r w:rsidR="000F3FDA">
        <w:rPr>
          <w:rFonts w:ascii="Verdana" w:hAnsi="Verdana"/>
          <w:sz w:val="24"/>
        </w:rPr>
        <w:t>,</w:t>
      </w:r>
      <w:r w:rsidR="00416A24" w:rsidRPr="00416A24">
        <w:rPr>
          <w:rFonts w:ascii="Verdana" w:hAnsi="Verdana"/>
          <w:sz w:val="24"/>
        </w:rPr>
        <w:t xml:space="preserve"> if developers are aware of </w:t>
      </w:r>
      <w:r w:rsidR="00FE443B">
        <w:rPr>
          <w:rFonts w:ascii="Verdana" w:hAnsi="Verdana"/>
          <w:sz w:val="24"/>
        </w:rPr>
        <w:t xml:space="preserve">them </w:t>
      </w:r>
      <w:r w:rsidR="00416A24" w:rsidRPr="00416A24">
        <w:rPr>
          <w:rFonts w:ascii="Verdana" w:hAnsi="Verdana"/>
          <w:sz w:val="24"/>
        </w:rPr>
        <w:t>as a critical resource.</w:t>
      </w:r>
      <w:r w:rsidR="00416A24">
        <w:rPr>
          <w:rFonts w:ascii="Verdana" w:hAnsi="Verdana"/>
          <w:sz w:val="24"/>
        </w:rPr>
        <w:t xml:space="preserve"> </w:t>
      </w:r>
      <w:r w:rsidRPr="003B5CD6">
        <w:rPr>
          <w:rFonts w:ascii="Verdana" w:hAnsi="Verdana"/>
          <w:sz w:val="24"/>
        </w:rPr>
        <w:t xml:space="preserve">Developers of new programs or those just beginning to utilize existing ones for their own </w:t>
      </w:r>
      <w:r w:rsidRPr="003B5CD6">
        <w:rPr>
          <w:rFonts w:ascii="Verdana" w:hAnsi="Verdana"/>
          <w:sz w:val="24"/>
        </w:rPr>
        <w:lastRenderedPageBreak/>
        <w:t xml:space="preserve">software </w:t>
      </w:r>
      <w:r w:rsidR="00610F72" w:rsidRPr="003B5CD6">
        <w:rPr>
          <w:rFonts w:ascii="Verdana" w:hAnsi="Verdana"/>
          <w:sz w:val="24"/>
        </w:rPr>
        <w:t xml:space="preserve">must </w:t>
      </w:r>
      <w:r w:rsidRPr="003B5CD6">
        <w:rPr>
          <w:rFonts w:ascii="Verdana" w:hAnsi="Verdana"/>
          <w:sz w:val="24"/>
        </w:rPr>
        <w:t xml:space="preserve">understand these basics before putting work into their programs. Such a </w:t>
      </w:r>
      <w:r w:rsidR="000F3FDA">
        <w:rPr>
          <w:rFonts w:ascii="Verdana" w:hAnsi="Verdana"/>
          <w:sz w:val="24"/>
        </w:rPr>
        <w:t xml:space="preserve">guide </w:t>
      </w:r>
      <w:r w:rsidRPr="003B5CD6">
        <w:rPr>
          <w:rFonts w:ascii="Verdana" w:hAnsi="Verdana"/>
          <w:sz w:val="24"/>
        </w:rPr>
        <w:t>could also include documents for testing.</w:t>
      </w:r>
    </w:p>
    <w:p w:rsidR="00B179BA" w:rsidRPr="003B5CD6" w:rsidRDefault="00B179BA" w:rsidP="005576EB">
      <w:pPr>
        <w:spacing w:line="240" w:lineRule="auto"/>
        <w:rPr>
          <w:rFonts w:ascii="Verdana" w:hAnsi="Verdana"/>
          <w:sz w:val="24"/>
        </w:rPr>
      </w:pPr>
    </w:p>
    <w:p w:rsidR="00DA17B7" w:rsidRPr="003B5CD6" w:rsidRDefault="00013AF6" w:rsidP="005576EB">
      <w:pPr>
        <w:spacing w:line="240" w:lineRule="auto"/>
        <w:rPr>
          <w:rFonts w:ascii="Verdana" w:hAnsi="Verdana"/>
          <w:sz w:val="24"/>
        </w:rPr>
      </w:pPr>
      <w:r w:rsidRPr="003B5CD6">
        <w:rPr>
          <w:rFonts w:ascii="Verdana" w:hAnsi="Verdana"/>
          <w:b/>
          <w:sz w:val="24"/>
        </w:rPr>
        <w:t>Education For Teachers And Braille Users.</w:t>
      </w:r>
      <w:r w:rsidRPr="003B5CD6">
        <w:rPr>
          <w:rFonts w:ascii="Verdana" w:hAnsi="Verdana"/>
          <w:sz w:val="24"/>
        </w:rPr>
        <w:t xml:space="preserve"> A </w:t>
      </w:r>
      <w:r w:rsidR="00214F08" w:rsidRPr="003B5CD6">
        <w:rPr>
          <w:rFonts w:ascii="Verdana" w:hAnsi="Verdana"/>
          <w:sz w:val="24"/>
        </w:rPr>
        <w:t xml:space="preserve">comprehensive </w:t>
      </w:r>
      <w:r w:rsidR="009705FF" w:rsidRPr="003B5CD6">
        <w:rPr>
          <w:rFonts w:ascii="Verdana" w:hAnsi="Verdana"/>
          <w:sz w:val="24"/>
        </w:rPr>
        <w:t xml:space="preserve">guide </w:t>
      </w:r>
      <w:r w:rsidR="00214F08" w:rsidRPr="003B5CD6">
        <w:rPr>
          <w:rFonts w:ascii="Verdana" w:hAnsi="Verdana"/>
          <w:sz w:val="24"/>
        </w:rPr>
        <w:t xml:space="preserve">is needed </w:t>
      </w:r>
      <w:r w:rsidR="00DA17B7" w:rsidRPr="003B5CD6">
        <w:rPr>
          <w:rFonts w:ascii="Verdana" w:hAnsi="Verdana"/>
          <w:sz w:val="24"/>
        </w:rPr>
        <w:t xml:space="preserve">for </w:t>
      </w:r>
      <w:r w:rsidR="009705FF" w:rsidRPr="003B5CD6">
        <w:rPr>
          <w:rFonts w:ascii="Verdana" w:hAnsi="Verdana"/>
          <w:sz w:val="24"/>
        </w:rPr>
        <w:t xml:space="preserve">educators </w:t>
      </w:r>
      <w:r w:rsidR="00DA17B7" w:rsidRPr="003B5CD6">
        <w:rPr>
          <w:rFonts w:ascii="Verdana" w:hAnsi="Verdana"/>
          <w:sz w:val="24"/>
        </w:rPr>
        <w:t xml:space="preserve">and </w:t>
      </w:r>
      <w:r w:rsidR="009705FF" w:rsidRPr="003B5CD6">
        <w:rPr>
          <w:rFonts w:ascii="Verdana" w:hAnsi="Verdana"/>
          <w:sz w:val="24"/>
        </w:rPr>
        <w:t xml:space="preserve">braille readers, explaining some of the </w:t>
      </w:r>
      <w:r w:rsidR="009D2E3A" w:rsidRPr="003B5CD6">
        <w:rPr>
          <w:rFonts w:ascii="Verdana" w:hAnsi="Verdana"/>
          <w:sz w:val="24"/>
        </w:rPr>
        <w:t xml:space="preserve">significant nuances </w:t>
      </w:r>
      <w:r w:rsidR="009705FF" w:rsidRPr="003B5CD6">
        <w:rPr>
          <w:rFonts w:ascii="Verdana" w:hAnsi="Verdana"/>
          <w:sz w:val="24"/>
        </w:rPr>
        <w:t xml:space="preserve">and complexities of </w:t>
      </w:r>
      <w:r w:rsidR="00C03801" w:rsidRPr="003B5CD6">
        <w:rPr>
          <w:rFonts w:ascii="Verdana" w:hAnsi="Verdana"/>
          <w:sz w:val="24"/>
        </w:rPr>
        <w:t xml:space="preserve">working with refreshable braille (such as the benefits and drawbacks of </w:t>
      </w:r>
      <w:r w:rsidR="00DA17B7" w:rsidRPr="003B5CD6">
        <w:rPr>
          <w:rFonts w:ascii="Verdana" w:hAnsi="Verdana"/>
          <w:sz w:val="24"/>
        </w:rPr>
        <w:t>on-the-fly versus native braille environments</w:t>
      </w:r>
      <w:r w:rsidR="00C03801" w:rsidRPr="003B5CD6">
        <w:rPr>
          <w:rFonts w:ascii="Verdana" w:hAnsi="Verdana"/>
          <w:sz w:val="24"/>
        </w:rPr>
        <w:t>, etc</w:t>
      </w:r>
      <w:r w:rsidR="00CD3632">
        <w:rPr>
          <w:rFonts w:ascii="Verdana" w:hAnsi="Verdana"/>
          <w:sz w:val="24"/>
        </w:rPr>
        <w:t>.</w:t>
      </w:r>
      <w:r w:rsidR="00C03801" w:rsidRPr="003B5CD6">
        <w:rPr>
          <w:rFonts w:ascii="Verdana" w:hAnsi="Verdana"/>
          <w:sz w:val="24"/>
        </w:rPr>
        <w:t>)</w:t>
      </w:r>
      <w:r w:rsidR="00DA17B7" w:rsidRPr="003B5CD6">
        <w:rPr>
          <w:rFonts w:ascii="Verdana" w:hAnsi="Verdana"/>
          <w:sz w:val="24"/>
        </w:rPr>
        <w:t>.</w:t>
      </w:r>
    </w:p>
    <w:p w:rsidR="000876A7" w:rsidRPr="003B5CD6" w:rsidRDefault="000876A7" w:rsidP="005576EB">
      <w:pPr>
        <w:spacing w:line="240" w:lineRule="auto"/>
        <w:rPr>
          <w:rFonts w:ascii="Verdana" w:hAnsi="Verdana"/>
          <w:sz w:val="24"/>
        </w:rPr>
      </w:pPr>
    </w:p>
    <w:p w:rsidR="003F0EF9" w:rsidRPr="008F7803" w:rsidRDefault="00F9417F" w:rsidP="00F9417F">
      <w:pPr>
        <w:pStyle w:val="Heading1"/>
        <w:jc w:val="center"/>
        <w:rPr>
          <w:rFonts w:ascii="Verdana" w:hAnsi="Verdana"/>
          <w:color w:val="auto"/>
        </w:rPr>
      </w:pPr>
      <w:bookmarkStart w:id="91" w:name="_Toc445019929"/>
      <w:r w:rsidRPr="008F7803">
        <w:rPr>
          <w:rFonts w:ascii="Verdana" w:hAnsi="Verdana"/>
          <w:color w:val="auto"/>
        </w:rPr>
        <w:t>Further Reading</w:t>
      </w:r>
      <w:bookmarkEnd w:id="91"/>
    </w:p>
    <w:p w:rsidR="00422EC1" w:rsidRPr="008F7803" w:rsidRDefault="00422EC1" w:rsidP="005576EB">
      <w:pPr>
        <w:spacing w:line="240" w:lineRule="auto"/>
        <w:rPr>
          <w:rFonts w:ascii="Verdana" w:hAnsi="Verdana"/>
          <w:sz w:val="24"/>
        </w:rPr>
      </w:pPr>
    </w:p>
    <w:p w:rsidR="003967AB" w:rsidRPr="00056B8A" w:rsidRDefault="00332D3C" w:rsidP="00056B8A">
      <w:pPr>
        <w:pStyle w:val="Heading2"/>
        <w:rPr>
          <w:rFonts w:ascii="Verdana" w:hAnsi="Verdana"/>
          <w:color w:val="auto"/>
          <w:sz w:val="28"/>
        </w:rPr>
      </w:pPr>
      <w:bookmarkStart w:id="92" w:name="_Toc445019930"/>
      <w:r w:rsidRPr="00056B8A">
        <w:rPr>
          <w:rFonts w:ascii="Verdana" w:hAnsi="Verdana"/>
          <w:color w:val="auto"/>
          <w:sz w:val="28"/>
        </w:rPr>
        <w:t>Screen Reader U</w:t>
      </w:r>
      <w:r w:rsidR="00422EC1" w:rsidRPr="00056B8A">
        <w:rPr>
          <w:rFonts w:ascii="Verdana" w:hAnsi="Verdana"/>
          <w:color w:val="auto"/>
          <w:sz w:val="28"/>
        </w:rPr>
        <w:t>s</w:t>
      </w:r>
      <w:r w:rsidRPr="00056B8A">
        <w:rPr>
          <w:rFonts w:ascii="Verdana" w:hAnsi="Verdana"/>
          <w:color w:val="auto"/>
          <w:sz w:val="28"/>
        </w:rPr>
        <w:t>er Guides and Update Announcements</w:t>
      </w:r>
      <w:bookmarkEnd w:id="92"/>
    </w:p>
    <w:p w:rsidR="00422EC1" w:rsidRPr="008F7803" w:rsidRDefault="00422EC1" w:rsidP="005576EB">
      <w:pPr>
        <w:spacing w:line="240" w:lineRule="auto"/>
        <w:rPr>
          <w:rFonts w:ascii="Verdana" w:hAnsi="Verdana"/>
          <w:sz w:val="24"/>
        </w:rPr>
      </w:pPr>
    </w:p>
    <w:p w:rsidR="00517A55" w:rsidRPr="008F7803" w:rsidRDefault="00332D3C" w:rsidP="005576EB">
      <w:pPr>
        <w:spacing w:line="240" w:lineRule="auto"/>
        <w:rPr>
          <w:rFonts w:ascii="Verdana" w:hAnsi="Verdana"/>
          <w:sz w:val="24"/>
        </w:rPr>
      </w:pPr>
      <w:r w:rsidRPr="008F7803">
        <w:rPr>
          <w:rFonts w:ascii="Verdana" w:hAnsi="Verdana"/>
          <w:sz w:val="24"/>
        </w:rPr>
        <w:t xml:space="preserve">Latest </w:t>
      </w:r>
      <w:r w:rsidR="00422EC1" w:rsidRPr="008F7803">
        <w:rPr>
          <w:rFonts w:ascii="Verdana" w:hAnsi="Verdana"/>
          <w:sz w:val="24"/>
        </w:rPr>
        <w:t xml:space="preserve">NVDA </w:t>
      </w:r>
      <w:r w:rsidRPr="008F7803">
        <w:rPr>
          <w:rFonts w:ascii="Verdana" w:hAnsi="Verdana"/>
          <w:sz w:val="24"/>
        </w:rPr>
        <w:t>Release Enhancements</w:t>
      </w:r>
      <w:r w:rsidR="006C778B">
        <w:rPr>
          <w:rFonts w:ascii="Verdana" w:hAnsi="Verdana"/>
          <w:sz w:val="24"/>
        </w:rPr>
        <w:t xml:space="preserve"> (NV Access)</w:t>
      </w:r>
      <w:r w:rsidR="001E7222" w:rsidRPr="008F7803">
        <w:rPr>
          <w:rFonts w:ascii="Verdana" w:hAnsi="Verdana"/>
          <w:sz w:val="24"/>
        </w:rPr>
        <w:t xml:space="preserve"> </w:t>
      </w:r>
      <w:hyperlink r:id="rId84" w:history="1">
        <w:r w:rsidR="001E7222" w:rsidRPr="008F7803">
          <w:rPr>
            <w:rStyle w:val="Hyperlink"/>
            <w:rFonts w:ascii="Verdana" w:hAnsi="Verdana"/>
            <w:sz w:val="24"/>
          </w:rPr>
          <w:t>http://www.nvaccess.org/files/nvda/releases/2016.1/nvda_2016.1_changes.html</w:t>
        </w:r>
      </w:hyperlink>
      <w:r w:rsidR="001E7222" w:rsidRPr="008F7803">
        <w:rPr>
          <w:rFonts w:ascii="Verdana" w:hAnsi="Verdana"/>
          <w:sz w:val="24"/>
        </w:rPr>
        <w:t xml:space="preserve"> </w:t>
      </w:r>
    </w:p>
    <w:p w:rsidR="005B7E2E" w:rsidRPr="008F7803" w:rsidRDefault="00B03A86" w:rsidP="005576EB">
      <w:pPr>
        <w:spacing w:line="240" w:lineRule="auto"/>
        <w:rPr>
          <w:rFonts w:ascii="Verdana" w:hAnsi="Verdana"/>
          <w:sz w:val="24"/>
        </w:rPr>
      </w:pPr>
      <w:r w:rsidRPr="008F7803">
        <w:rPr>
          <w:rFonts w:ascii="Verdana" w:hAnsi="Verdana"/>
          <w:sz w:val="24"/>
        </w:rPr>
        <w:t>Latest JAWS Release Enhancements</w:t>
      </w:r>
      <w:r w:rsidR="006C778B">
        <w:rPr>
          <w:rFonts w:ascii="Verdana" w:hAnsi="Verdana"/>
          <w:sz w:val="24"/>
        </w:rPr>
        <w:t xml:space="preserve"> (Freedom Scientific)</w:t>
      </w:r>
      <w:r w:rsidR="00887010" w:rsidRPr="008F7803">
        <w:rPr>
          <w:rFonts w:ascii="Verdana" w:hAnsi="Verdana"/>
          <w:sz w:val="24"/>
        </w:rPr>
        <w:t xml:space="preserve"> </w:t>
      </w:r>
      <w:hyperlink r:id="rId85" w:history="1">
        <w:r w:rsidR="00887010" w:rsidRPr="008F7803">
          <w:rPr>
            <w:rStyle w:val="Hyperlink"/>
            <w:rFonts w:ascii="Verdana" w:hAnsi="Verdana"/>
            <w:sz w:val="24"/>
          </w:rPr>
          <w:t>https://www.freedomscientific.com/Downloads/JAWS/JAWSWhatsNew#Enhancements</w:t>
        </w:r>
      </w:hyperlink>
      <w:r w:rsidR="00887010" w:rsidRPr="008F7803">
        <w:rPr>
          <w:rFonts w:ascii="Verdana" w:hAnsi="Verdana"/>
          <w:sz w:val="24"/>
        </w:rPr>
        <w:t xml:space="preserve"> </w:t>
      </w:r>
    </w:p>
    <w:p w:rsidR="00B03A86" w:rsidRPr="008F7803" w:rsidRDefault="00B03A86" w:rsidP="00B03A86">
      <w:pPr>
        <w:spacing w:line="240" w:lineRule="auto"/>
        <w:rPr>
          <w:rFonts w:ascii="Verdana" w:hAnsi="Verdana"/>
          <w:sz w:val="24"/>
        </w:rPr>
      </w:pPr>
      <w:r w:rsidRPr="008F7803">
        <w:rPr>
          <w:rFonts w:ascii="Verdana" w:hAnsi="Verdana"/>
          <w:sz w:val="24"/>
        </w:rPr>
        <w:t>Window-Eyes 9.1 Manual</w:t>
      </w:r>
      <w:r w:rsidR="008800F1">
        <w:rPr>
          <w:rFonts w:ascii="Verdana" w:hAnsi="Verdana"/>
          <w:sz w:val="24"/>
        </w:rPr>
        <w:t xml:space="preserve"> (Ai Squared)</w:t>
      </w:r>
      <w:r w:rsidRPr="008F7803">
        <w:rPr>
          <w:rFonts w:ascii="Verdana" w:hAnsi="Verdana"/>
          <w:sz w:val="24"/>
        </w:rPr>
        <w:t xml:space="preserve"> </w:t>
      </w:r>
      <w:hyperlink r:id="rId86" w:history="1">
        <w:r w:rsidRPr="008F7803">
          <w:rPr>
            <w:rStyle w:val="Hyperlink"/>
            <w:rFonts w:ascii="Verdana" w:hAnsi="Verdana"/>
            <w:sz w:val="24"/>
          </w:rPr>
          <w:t>http://getwindoweyes.com/Window-Eyes/Manual/HTML/advanced.html</w:t>
        </w:r>
      </w:hyperlink>
    </w:p>
    <w:p w:rsidR="00B03A86" w:rsidRPr="008F7803" w:rsidRDefault="00B03A86" w:rsidP="00B03A86">
      <w:pPr>
        <w:spacing w:line="240" w:lineRule="auto"/>
        <w:rPr>
          <w:rFonts w:ascii="Verdana" w:hAnsi="Verdana"/>
          <w:sz w:val="24"/>
        </w:rPr>
      </w:pPr>
      <w:r w:rsidRPr="008F7803">
        <w:rPr>
          <w:rFonts w:ascii="Verdana" w:hAnsi="Verdana"/>
          <w:sz w:val="24"/>
        </w:rPr>
        <w:t>JAWS Braille Display Input Commands</w:t>
      </w:r>
      <w:r w:rsidR="008800F1">
        <w:rPr>
          <w:rFonts w:ascii="Verdana" w:hAnsi="Verdana"/>
          <w:sz w:val="24"/>
        </w:rPr>
        <w:t xml:space="preserve"> (Freedom Scientific)</w:t>
      </w:r>
      <w:r w:rsidRPr="008F7803">
        <w:rPr>
          <w:rFonts w:ascii="Verdana" w:hAnsi="Verdana"/>
          <w:sz w:val="24"/>
        </w:rPr>
        <w:t xml:space="preserve"> </w:t>
      </w:r>
      <w:hyperlink r:id="rId87" w:history="1">
        <w:r w:rsidRPr="008F7803">
          <w:rPr>
            <w:rStyle w:val="Hyperlink"/>
            <w:rFonts w:ascii="Verdana" w:hAnsi="Verdana"/>
            <w:sz w:val="24"/>
          </w:rPr>
          <w:t>http://www.freedomscientific.com/Content/html/jawshq/JAWS-braille-keystrokes.html</w:t>
        </w:r>
      </w:hyperlink>
      <w:r w:rsidRPr="008F7803">
        <w:rPr>
          <w:rFonts w:ascii="Verdana" w:hAnsi="Verdana"/>
          <w:sz w:val="24"/>
        </w:rPr>
        <w:t xml:space="preserve"> </w:t>
      </w:r>
    </w:p>
    <w:p w:rsidR="00B03A86" w:rsidRPr="008F7803" w:rsidRDefault="00B03A86" w:rsidP="00B03A86">
      <w:pPr>
        <w:spacing w:line="240" w:lineRule="auto"/>
        <w:rPr>
          <w:rFonts w:ascii="Verdana" w:hAnsi="Verdana"/>
          <w:sz w:val="24"/>
        </w:rPr>
      </w:pPr>
      <w:r w:rsidRPr="008F7803">
        <w:rPr>
          <w:rFonts w:ascii="Verdana" w:hAnsi="Verdana"/>
          <w:sz w:val="24"/>
        </w:rPr>
        <w:t>NVDA 2016.1 User Guide</w:t>
      </w:r>
      <w:r w:rsidR="00F8343C">
        <w:rPr>
          <w:rFonts w:ascii="Verdana" w:hAnsi="Verdana"/>
          <w:sz w:val="24"/>
        </w:rPr>
        <w:t xml:space="preserve"> (NV Access)</w:t>
      </w:r>
      <w:r w:rsidRPr="008F7803">
        <w:rPr>
          <w:rFonts w:ascii="Verdana" w:hAnsi="Verdana"/>
          <w:sz w:val="24"/>
        </w:rPr>
        <w:t xml:space="preserve"> </w:t>
      </w:r>
      <w:hyperlink r:id="rId88" w:history="1">
        <w:r w:rsidRPr="008F7803">
          <w:rPr>
            <w:rStyle w:val="Hyperlink"/>
            <w:rFonts w:ascii="Verdana" w:hAnsi="Verdana"/>
            <w:sz w:val="24"/>
          </w:rPr>
          <w:t>http://www.nvaccess.org/files/nvda/documentation/userGuide.html</w:t>
        </w:r>
      </w:hyperlink>
    </w:p>
    <w:p w:rsidR="00B03A86" w:rsidRPr="008F7803" w:rsidRDefault="00B03A86" w:rsidP="00B03A86">
      <w:pPr>
        <w:spacing w:line="240" w:lineRule="auto"/>
        <w:rPr>
          <w:rFonts w:ascii="Verdana" w:hAnsi="Verdana"/>
          <w:sz w:val="24"/>
        </w:rPr>
      </w:pPr>
      <w:r w:rsidRPr="008F7803">
        <w:rPr>
          <w:rFonts w:ascii="Verdana" w:hAnsi="Verdana"/>
          <w:sz w:val="24"/>
        </w:rPr>
        <w:t xml:space="preserve">Install and Enable </w:t>
      </w:r>
      <w:proofErr w:type="spellStart"/>
      <w:r w:rsidRPr="008F7803">
        <w:rPr>
          <w:rFonts w:ascii="Verdana" w:hAnsi="Verdana"/>
          <w:sz w:val="24"/>
        </w:rPr>
        <w:t>BrailleBack</w:t>
      </w:r>
      <w:proofErr w:type="spellEnd"/>
      <w:r w:rsidRPr="008F7803">
        <w:rPr>
          <w:rFonts w:ascii="Verdana" w:hAnsi="Verdana"/>
          <w:sz w:val="24"/>
        </w:rPr>
        <w:t>--Android Accessibility Help</w:t>
      </w:r>
      <w:r w:rsidR="00471F1D">
        <w:rPr>
          <w:rFonts w:ascii="Verdana" w:hAnsi="Verdana"/>
          <w:sz w:val="24"/>
        </w:rPr>
        <w:t xml:space="preserve"> (Google, Inc.)</w:t>
      </w:r>
      <w:r w:rsidRPr="008F7803">
        <w:rPr>
          <w:rFonts w:ascii="Verdana" w:hAnsi="Verdana"/>
          <w:sz w:val="24"/>
        </w:rPr>
        <w:t xml:space="preserve"> </w:t>
      </w:r>
      <w:hyperlink r:id="rId89" w:history="1">
        <w:r w:rsidRPr="008F7803">
          <w:rPr>
            <w:rStyle w:val="Hyperlink"/>
            <w:rFonts w:ascii="Verdana" w:hAnsi="Verdana"/>
            <w:sz w:val="24"/>
          </w:rPr>
          <w:t>https://support.google.com/accessibility/android/answer/3535226?hl=en</w:t>
        </w:r>
      </w:hyperlink>
    </w:p>
    <w:p w:rsidR="00B03A86" w:rsidRPr="008F7803" w:rsidRDefault="00B03A86" w:rsidP="00B03A86">
      <w:pPr>
        <w:spacing w:line="240" w:lineRule="auto"/>
        <w:rPr>
          <w:rStyle w:val="Hyperlink"/>
          <w:rFonts w:ascii="Verdana" w:hAnsi="Verdana"/>
        </w:rPr>
      </w:pPr>
      <w:proofErr w:type="spellStart"/>
      <w:r w:rsidRPr="008F7803">
        <w:rPr>
          <w:rFonts w:ascii="Verdana" w:hAnsi="Verdana"/>
          <w:sz w:val="24"/>
        </w:rPr>
        <w:t>VoiceOver</w:t>
      </w:r>
      <w:proofErr w:type="spellEnd"/>
      <w:r w:rsidRPr="008F7803">
        <w:rPr>
          <w:rFonts w:ascii="Verdana" w:hAnsi="Verdana"/>
          <w:sz w:val="24"/>
        </w:rPr>
        <w:t xml:space="preserve"> User Guide, Chapter 10, Using Braille Displays</w:t>
      </w:r>
      <w:r w:rsidR="00471F1D">
        <w:rPr>
          <w:rFonts w:ascii="Verdana" w:hAnsi="Verdana"/>
          <w:sz w:val="24"/>
        </w:rPr>
        <w:t xml:space="preserve"> (Apple, Inc.)</w:t>
      </w:r>
      <w:r w:rsidRPr="008F7803">
        <w:rPr>
          <w:rFonts w:ascii="Verdana" w:hAnsi="Verdana"/>
          <w:sz w:val="24"/>
        </w:rPr>
        <w:t xml:space="preserve"> </w:t>
      </w:r>
      <w:hyperlink r:id="rId90" w:history="1">
        <w:r w:rsidRPr="008F7803">
          <w:rPr>
            <w:rStyle w:val="Hyperlink"/>
            <w:rFonts w:ascii="Verdana" w:hAnsi="Verdana"/>
            <w:sz w:val="24"/>
          </w:rPr>
          <w:t>https://www.apple.com/voiceover/info/guide/_1129.html</w:t>
        </w:r>
      </w:hyperlink>
    </w:p>
    <w:p w:rsidR="00735A95" w:rsidRDefault="00735A95" w:rsidP="000857A7">
      <w:pPr>
        <w:spacing w:line="240" w:lineRule="auto"/>
        <w:rPr>
          <w:rFonts w:ascii="Verdana" w:hAnsi="Verdana"/>
          <w:sz w:val="24"/>
        </w:rPr>
      </w:pPr>
    </w:p>
    <w:p w:rsidR="000857A7" w:rsidRPr="00056B8A" w:rsidRDefault="00735A95" w:rsidP="00056B8A">
      <w:pPr>
        <w:pStyle w:val="Heading2"/>
        <w:rPr>
          <w:rFonts w:ascii="Verdana" w:hAnsi="Verdana"/>
          <w:color w:val="auto"/>
          <w:sz w:val="24"/>
        </w:rPr>
      </w:pPr>
      <w:bookmarkStart w:id="93" w:name="_Further_Information_on"/>
      <w:bookmarkStart w:id="94" w:name="_Toc445019931"/>
      <w:bookmarkEnd w:id="93"/>
      <w:r w:rsidRPr="00056B8A">
        <w:rPr>
          <w:rFonts w:ascii="Verdana" w:hAnsi="Verdana"/>
          <w:color w:val="auto"/>
          <w:sz w:val="28"/>
        </w:rPr>
        <w:lastRenderedPageBreak/>
        <w:t>Further Information on Mathematics in Refreshable Braille</w:t>
      </w:r>
      <w:bookmarkEnd w:id="94"/>
    </w:p>
    <w:p w:rsidR="000857A7" w:rsidRPr="00736298" w:rsidRDefault="000857A7" w:rsidP="000857A7">
      <w:pPr>
        <w:spacing w:line="240" w:lineRule="auto"/>
        <w:rPr>
          <w:rFonts w:ascii="Verdana" w:hAnsi="Verdana"/>
          <w:sz w:val="24"/>
        </w:rPr>
      </w:pPr>
    </w:p>
    <w:p w:rsidR="00531DC4" w:rsidRDefault="00531DC4" w:rsidP="006D3FB7">
      <w:pPr>
        <w:spacing w:line="240" w:lineRule="auto"/>
        <w:rPr>
          <w:rFonts w:ascii="Verdana" w:hAnsi="Verdana"/>
          <w:sz w:val="24"/>
        </w:rPr>
      </w:pPr>
      <w:bookmarkStart w:id="95" w:name="OLE_LINK5"/>
      <w:bookmarkStart w:id="96" w:name="OLE_LINK6"/>
      <w:r>
        <w:rPr>
          <w:rFonts w:ascii="Verdana" w:hAnsi="Verdana"/>
          <w:sz w:val="24"/>
        </w:rPr>
        <w:t xml:space="preserve">How Can Publishers Create </w:t>
      </w:r>
      <w:r w:rsidR="000E7D73">
        <w:rPr>
          <w:rFonts w:ascii="Verdana" w:hAnsi="Verdana"/>
          <w:sz w:val="24"/>
        </w:rPr>
        <w:t>Accessible Math Textbooks</w:t>
      </w:r>
      <w:r w:rsidR="00434269">
        <w:rPr>
          <w:rFonts w:ascii="Verdana" w:hAnsi="Verdana"/>
          <w:sz w:val="24"/>
        </w:rPr>
        <w:t xml:space="preserve"> (DO-IT, University of Washington)</w:t>
      </w:r>
      <w:r w:rsidR="000E7D73">
        <w:rPr>
          <w:rFonts w:ascii="Verdana" w:hAnsi="Verdana"/>
          <w:sz w:val="24"/>
        </w:rPr>
        <w:t xml:space="preserve"> </w:t>
      </w:r>
      <w:hyperlink r:id="rId91" w:history="1">
        <w:r w:rsidRPr="004C6DEF">
          <w:rPr>
            <w:rStyle w:val="Hyperlink"/>
            <w:rFonts w:ascii="Verdana" w:hAnsi="Verdana"/>
            <w:sz w:val="24"/>
          </w:rPr>
          <w:t>http://www.washington.edu/doit/how-can-publishers-create-accessible-math-textbooks?384=</w:t>
        </w:r>
      </w:hyperlink>
      <w:bookmarkEnd w:id="95"/>
      <w:bookmarkEnd w:id="96"/>
    </w:p>
    <w:p w:rsidR="006D3FB7" w:rsidRPr="00736298" w:rsidRDefault="006D3FB7" w:rsidP="006D3FB7">
      <w:pPr>
        <w:spacing w:line="240" w:lineRule="auto"/>
        <w:rPr>
          <w:rFonts w:ascii="Verdana" w:hAnsi="Verdana"/>
          <w:sz w:val="24"/>
        </w:rPr>
      </w:pPr>
      <w:proofErr w:type="spellStart"/>
      <w:r w:rsidRPr="00736298">
        <w:rPr>
          <w:rFonts w:ascii="Verdana" w:hAnsi="Verdana"/>
          <w:sz w:val="24"/>
        </w:rPr>
        <w:t>MathPlayer</w:t>
      </w:r>
      <w:proofErr w:type="spellEnd"/>
      <w:r w:rsidRPr="00736298">
        <w:rPr>
          <w:rFonts w:ascii="Verdana" w:hAnsi="Verdana"/>
          <w:sz w:val="24"/>
        </w:rPr>
        <w:t xml:space="preserve"> User Manual</w:t>
      </w:r>
      <w:r w:rsidR="007E63C1">
        <w:rPr>
          <w:rFonts w:ascii="Verdana" w:hAnsi="Verdana"/>
          <w:sz w:val="24"/>
        </w:rPr>
        <w:t xml:space="preserve"> (Design Science)</w:t>
      </w:r>
      <w:r w:rsidRPr="00736298">
        <w:rPr>
          <w:rFonts w:ascii="Verdana" w:hAnsi="Verdana"/>
          <w:sz w:val="24"/>
        </w:rPr>
        <w:t xml:space="preserve"> </w:t>
      </w:r>
      <w:hyperlink r:id="rId92" w:history="1">
        <w:r w:rsidRPr="00736298">
          <w:rPr>
            <w:rStyle w:val="Hyperlink"/>
            <w:rFonts w:ascii="Verdana" w:hAnsi="Verdana"/>
            <w:sz w:val="24"/>
          </w:rPr>
          <w:t>http://www.dessci.com/en/products/mathplayer/manual.htm</w:t>
        </w:r>
      </w:hyperlink>
    </w:p>
    <w:p w:rsidR="000857A7" w:rsidRPr="00736298" w:rsidRDefault="000857A7" w:rsidP="000857A7">
      <w:pPr>
        <w:spacing w:line="240" w:lineRule="auto"/>
        <w:rPr>
          <w:rFonts w:ascii="Verdana" w:hAnsi="Verdana"/>
          <w:sz w:val="24"/>
        </w:rPr>
      </w:pPr>
      <w:r w:rsidRPr="00736298">
        <w:rPr>
          <w:rFonts w:ascii="Verdana" w:hAnsi="Verdana"/>
          <w:sz w:val="24"/>
        </w:rPr>
        <w:t xml:space="preserve">Math </w:t>
      </w:r>
      <w:r w:rsidR="000D08DE">
        <w:rPr>
          <w:rFonts w:ascii="Verdana" w:hAnsi="Verdana"/>
          <w:sz w:val="24"/>
        </w:rPr>
        <w:t>E</w:t>
      </w:r>
      <w:r w:rsidRPr="00736298">
        <w:rPr>
          <w:rFonts w:ascii="Verdana" w:hAnsi="Verdana"/>
          <w:sz w:val="24"/>
        </w:rPr>
        <w:t xml:space="preserve">xamples for </w:t>
      </w:r>
      <w:r w:rsidR="000D08DE">
        <w:rPr>
          <w:rFonts w:ascii="Verdana" w:hAnsi="Verdana"/>
          <w:sz w:val="24"/>
        </w:rPr>
        <w:t>A</w:t>
      </w:r>
      <w:r w:rsidRPr="00736298">
        <w:rPr>
          <w:rFonts w:ascii="Verdana" w:hAnsi="Verdana"/>
          <w:sz w:val="24"/>
        </w:rPr>
        <w:t xml:space="preserve">ccessibility </w:t>
      </w:r>
      <w:r w:rsidR="000D08DE">
        <w:rPr>
          <w:rFonts w:ascii="Verdana" w:hAnsi="Verdana"/>
          <w:sz w:val="24"/>
        </w:rPr>
        <w:t>T</w:t>
      </w:r>
      <w:r w:rsidRPr="00736298">
        <w:rPr>
          <w:rFonts w:ascii="Verdana" w:hAnsi="Verdana"/>
          <w:sz w:val="24"/>
        </w:rPr>
        <w:t>esting</w:t>
      </w:r>
      <w:r w:rsidR="0071249B">
        <w:rPr>
          <w:rFonts w:ascii="Verdana" w:hAnsi="Verdana"/>
          <w:sz w:val="24"/>
        </w:rPr>
        <w:t xml:space="preserve"> (Web Accessibility Center, Ohio State University)</w:t>
      </w:r>
      <w:r w:rsidRPr="00736298">
        <w:rPr>
          <w:rFonts w:ascii="Verdana" w:hAnsi="Verdana"/>
          <w:sz w:val="24"/>
        </w:rPr>
        <w:t xml:space="preserve"> </w:t>
      </w:r>
      <w:hyperlink r:id="rId93" w:history="1">
        <w:r w:rsidRPr="00736298">
          <w:rPr>
            <w:rStyle w:val="Hyperlink"/>
            <w:rFonts w:ascii="Verdana" w:hAnsi="Verdana"/>
            <w:sz w:val="24"/>
          </w:rPr>
          <w:t>http://wac.osu.edu/math-examples-testing.html</w:t>
        </w:r>
      </w:hyperlink>
    </w:p>
    <w:p w:rsidR="00C15497" w:rsidRDefault="00B665EA" w:rsidP="006D3FB7">
      <w:pPr>
        <w:spacing w:line="240" w:lineRule="auto"/>
        <w:rPr>
          <w:rFonts w:ascii="Verdana" w:hAnsi="Verdana"/>
          <w:sz w:val="24"/>
        </w:rPr>
      </w:pPr>
      <w:bookmarkStart w:id="97" w:name="Pearson"/>
      <w:bookmarkStart w:id="98" w:name="Tutorial"/>
      <w:r>
        <w:rPr>
          <w:rFonts w:ascii="Verdana" w:hAnsi="Verdana"/>
          <w:sz w:val="24"/>
        </w:rPr>
        <w:t xml:space="preserve">Online Braille Math for Assessment and Instruction Using the </w:t>
      </w:r>
      <w:r w:rsidR="009E564F">
        <w:rPr>
          <w:rFonts w:ascii="Verdana" w:hAnsi="Verdana"/>
          <w:sz w:val="24"/>
        </w:rPr>
        <w:t>Accessible Equation Editor</w:t>
      </w:r>
      <w:bookmarkEnd w:id="97"/>
      <w:r w:rsidR="009E564F">
        <w:rPr>
          <w:rFonts w:ascii="Verdana" w:hAnsi="Verdana"/>
          <w:sz w:val="24"/>
        </w:rPr>
        <w:t xml:space="preserve"> (Pearson)  </w:t>
      </w:r>
      <w:hyperlink r:id="rId94" w:history="1">
        <w:r w:rsidR="009E564F">
          <w:rPr>
            <w:rStyle w:val="Hyperlink"/>
            <w:rFonts w:ascii="Verdana" w:hAnsi="Verdana"/>
            <w:sz w:val="24"/>
          </w:rPr>
          <w:t>http://www.knowbility.org/v/accessu-course-detail/Online-Braille-Math-for-Assessment-and-Instruction-Using-the-Pearson-Accessible-Equation-Editor/gm/</w:t>
        </w:r>
      </w:hyperlink>
    </w:p>
    <w:p w:rsidR="006D3FB7" w:rsidRPr="00736298" w:rsidRDefault="006D3FB7" w:rsidP="006D3FB7">
      <w:pPr>
        <w:spacing w:line="240" w:lineRule="auto"/>
        <w:rPr>
          <w:rFonts w:ascii="Verdana" w:hAnsi="Verdana"/>
          <w:sz w:val="24"/>
        </w:rPr>
      </w:pPr>
      <w:r w:rsidRPr="00736298">
        <w:rPr>
          <w:rFonts w:ascii="Verdana" w:hAnsi="Verdana"/>
          <w:sz w:val="24"/>
        </w:rPr>
        <w:t xml:space="preserve">Instructions for </w:t>
      </w:r>
      <w:r w:rsidR="00F125D9">
        <w:rPr>
          <w:rFonts w:ascii="Verdana" w:hAnsi="Verdana"/>
          <w:sz w:val="24"/>
        </w:rPr>
        <w:t>U</w:t>
      </w:r>
      <w:r w:rsidRPr="00736298">
        <w:rPr>
          <w:rFonts w:ascii="Verdana" w:hAnsi="Verdana"/>
          <w:sz w:val="24"/>
        </w:rPr>
        <w:t>sing the Nemeth Tutorial</w:t>
      </w:r>
      <w:bookmarkEnd w:id="98"/>
      <w:r w:rsidR="00607CC3">
        <w:rPr>
          <w:rFonts w:ascii="Verdana" w:hAnsi="Verdana"/>
          <w:sz w:val="24"/>
        </w:rPr>
        <w:t xml:space="preserve"> (American Printing House for the Blind)</w:t>
      </w:r>
      <w:r w:rsidRPr="00736298">
        <w:rPr>
          <w:rFonts w:ascii="Verdana" w:hAnsi="Verdana"/>
          <w:sz w:val="24"/>
        </w:rPr>
        <w:t xml:space="preserve"> </w:t>
      </w:r>
      <w:hyperlink r:id="rId95" w:history="1">
        <w:r w:rsidRPr="00736298">
          <w:rPr>
            <w:rStyle w:val="Hyperlink"/>
            <w:rFonts w:ascii="Verdana" w:hAnsi="Verdana"/>
            <w:sz w:val="24"/>
          </w:rPr>
          <w:t>https://tech.aph.org/nemeth/node/89</w:t>
        </w:r>
      </w:hyperlink>
    </w:p>
    <w:p w:rsidR="000857A7" w:rsidRPr="00736298" w:rsidRDefault="000857A7" w:rsidP="000857A7">
      <w:pPr>
        <w:spacing w:line="240" w:lineRule="auto"/>
        <w:rPr>
          <w:rFonts w:ascii="Verdana" w:hAnsi="Verdana"/>
          <w:sz w:val="24"/>
        </w:rPr>
      </w:pPr>
      <w:r w:rsidRPr="00736298">
        <w:rPr>
          <w:rFonts w:ascii="Verdana" w:hAnsi="Verdana"/>
          <w:sz w:val="24"/>
        </w:rPr>
        <w:t>Enabling Math: Web, Word, and PDF: Emerging Solutions and Overcoming Issues</w:t>
      </w:r>
      <w:r w:rsidR="00336124">
        <w:rPr>
          <w:rFonts w:ascii="Verdana" w:hAnsi="Verdana"/>
          <w:sz w:val="24"/>
        </w:rPr>
        <w:t xml:space="preserve"> (</w:t>
      </w:r>
      <w:proofErr w:type="spellStart"/>
      <w:r w:rsidR="00336124">
        <w:rPr>
          <w:rFonts w:ascii="Verdana" w:hAnsi="Verdana"/>
          <w:sz w:val="24"/>
        </w:rPr>
        <w:t>CanAdapt</w:t>
      </w:r>
      <w:proofErr w:type="spellEnd"/>
      <w:r w:rsidR="00336124">
        <w:rPr>
          <w:rFonts w:ascii="Verdana" w:hAnsi="Verdana"/>
          <w:sz w:val="24"/>
        </w:rPr>
        <w:t xml:space="preserve"> Solutions)</w:t>
      </w:r>
      <w:r w:rsidRPr="00736298">
        <w:rPr>
          <w:rFonts w:ascii="Verdana" w:hAnsi="Verdana"/>
          <w:sz w:val="24"/>
        </w:rPr>
        <w:t xml:space="preserve"> </w:t>
      </w:r>
      <w:hyperlink r:id="rId96" w:history="1">
        <w:r w:rsidRPr="00736298">
          <w:rPr>
            <w:rStyle w:val="Hyperlink"/>
            <w:rFonts w:ascii="Verdana" w:hAnsi="Verdana"/>
            <w:sz w:val="24"/>
          </w:rPr>
          <w:t>http://davidmacd.com/mathml/</w:t>
        </w:r>
      </w:hyperlink>
    </w:p>
    <w:p w:rsidR="005B6DC3" w:rsidRPr="00736298" w:rsidRDefault="005B6DC3" w:rsidP="005B6DC3">
      <w:pPr>
        <w:spacing w:line="240" w:lineRule="auto"/>
        <w:rPr>
          <w:rFonts w:ascii="Verdana" w:hAnsi="Verdana"/>
          <w:sz w:val="24"/>
        </w:rPr>
      </w:pPr>
      <w:r w:rsidRPr="00736298">
        <w:rPr>
          <w:rFonts w:ascii="Verdana" w:hAnsi="Verdana"/>
          <w:sz w:val="24"/>
        </w:rPr>
        <w:t xml:space="preserve">MathML with JAWS </w:t>
      </w:r>
      <w:r w:rsidR="00336124">
        <w:rPr>
          <w:rFonts w:ascii="Verdana" w:hAnsi="Verdana"/>
          <w:sz w:val="24"/>
        </w:rPr>
        <w:t>(Freedom Scientific)</w:t>
      </w:r>
      <w:r w:rsidRPr="00736298">
        <w:rPr>
          <w:rFonts w:ascii="Verdana" w:hAnsi="Verdana"/>
          <w:sz w:val="24"/>
        </w:rPr>
        <w:t xml:space="preserve"> </w:t>
      </w:r>
      <w:hyperlink r:id="rId97" w:history="1">
        <w:r w:rsidRPr="00736298">
          <w:rPr>
            <w:rStyle w:val="Hyperlink"/>
            <w:rFonts w:ascii="Verdana" w:hAnsi="Verdana"/>
            <w:sz w:val="24"/>
          </w:rPr>
          <w:t>http://doccenter.freedomscientific.com/doccenter/doccenter/rs25c51746a0cc/2014-11-05_mathml/02_MathMLWithJAWS.htm</w:t>
        </w:r>
      </w:hyperlink>
    </w:p>
    <w:p w:rsidR="00D544F3" w:rsidRDefault="00D544F3" w:rsidP="001F43B3">
      <w:pPr>
        <w:rPr>
          <w:rFonts w:ascii="Verdana" w:hAnsi="Verdana"/>
          <w:sz w:val="24"/>
        </w:rPr>
      </w:pPr>
      <w:r>
        <w:rPr>
          <w:rFonts w:ascii="Verdana" w:hAnsi="Verdana"/>
          <w:sz w:val="24"/>
        </w:rPr>
        <w:t>What Are Some Techniques For Creating Braille Math Materials?</w:t>
      </w:r>
      <w:r w:rsidR="00434269">
        <w:rPr>
          <w:rFonts w:ascii="Verdana" w:hAnsi="Verdana"/>
          <w:sz w:val="24"/>
        </w:rPr>
        <w:t xml:space="preserve"> (DO-IT, University of Washington)</w:t>
      </w:r>
      <w:r>
        <w:rPr>
          <w:rFonts w:ascii="Verdana" w:hAnsi="Verdana"/>
          <w:sz w:val="24"/>
        </w:rPr>
        <w:t xml:space="preserve"> </w:t>
      </w:r>
      <w:hyperlink r:id="rId98" w:history="1">
        <w:r w:rsidRPr="00D544F3">
          <w:rPr>
            <w:rStyle w:val="Hyperlink"/>
            <w:rFonts w:ascii="Verdana" w:hAnsi="Verdana"/>
            <w:sz w:val="24"/>
          </w:rPr>
          <w:t>http://www.washington.edu/doit/what-are-some-techniques-creating-braille-math-materials</w:t>
        </w:r>
      </w:hyperlink>
    </w:p>
    <w:p w:rsidR="001F43B3" w:rsidRPr="001F43B3" w:rsidRDefault="001F43B3" w:rsidP="001F43B3">
      <w:pPr>
        <w:rPr>
          <w:rFonts w:ascii="Verdana" w:hAnsi="Verdana"/>
          <w:sz w:val="24"/>
        </w:rPr>
      </w:pPr>
      <w:r w:rsidRPr="001F43B3">
        <w:rPr>
          <w:rFonts w:ascii="Verdana" w:hAnsi="Verdana"/>
          <w:sz w:val="24"/>
        </w:rPr>
        <w:t>Braille Sense Nemeth Explainer Video</w:t>
      </w:r>
      <w:r w:rsidR="00336124">
        <w:rPr>
          <w:rFonts w:ascii="Verdana" w:hAnsi="Verdana"/>
          <w:sz w:val="24"/>
        </w:rPr>
        <w:t xml:space="preserve"> (HIMS)</w:t>
      </w:r>
      <w:r w:rsidRPr="001F43B3">
        <w:rPr>
          <w:rFonts w:ascii="Verdana" w:hAnsi="Verdana"/>
          <w:sz w:val="24"/>
        </w:rPr>
        <w:t xml:space="preserve"> </w:t>
      </w:r>
      <w:hyperlink r:id="rId99" w:history="1">
        <w:r w:rsidRPr="001F43B3">
          <w:rPr>
            <w:rStyle w:val="Hyperlink"/>
            <w:rFonts w:ascii="Verdana" w:hAnsi="Verdana"/>
            <w:sz w:val="24"/>
          </w:rPr>
          <w:t>https://www.youtube.com/watch?v=duZrpQhcse8</w:t>
        </w:r>
      </w:hyperlink>
      <w:r w:rsidRPr="001F43B3">
        <w:rPr>
          <w:rFonts w:ascii="Verdana" w:hAnsi="Verdana"/>
          <w:sz w:val="24"/>
        </w:rPr>
        <w:t xml:space="preserve"> </w:t>
      </w:r>
    </w:p>
    <w:p w:rsidR="001F43B3" w:rsidRDefault="001F43B3" w:rsidP="001F43B3">
      <w:r w:rsidRPr="001F43B3">
        <w:rPr>
          <w:rFonts w:ascii="Verdana" w:hAnsi="Verdana"/>
          <w:sz w:val="24"/>
        </w:rPr>
        <w:t xml:space="preserve">Nemeth on the </w:t>
      </w:r>
      <w:proofErr w:type="spellStart"/>
      <w:r w:rsidRPr="001F43B3">
        <w:rPr>
          <w:rFonts w:ascii="Verdana" w:hAnsi="Verdana"/>
          <w:sz w:val="24"/>
        </w:rPr>
        <w:t>BrailleNote</w:t>
      </w:r>
      <w:proofErr w:type="spellEnd"/>
      <w:r w:rsidRPr="001F43B3">
        <w:rPr>
          <w:rFonts w:ascii="Verdana" w:hAnsi="Verdana"/>
          <w:sz w:val="24"/>
        </w:rPr>
        <w:t xml:space="preserve"> Apex</w:t>
      </w:r>
      <w:r w:rsidR="00737575">
        <w:rPr>
          <w:rFonts w:ascii="Verdana" w:hAnsi="Verdana"/>
          <w:sz w:val="24"/>
        </w:rPr>
        <w:t xml:space="preserve"> (Iowa Braille School)</w:t>
      </w:r>
      <w:r w:rsidRPr="001F43B3">
        <w:rPr>
          <w:rFonts w:ascii="Verdana" w:hAnsi="Verdana"/>
          <w:sz w:val="24"/>
        </w:rPr>
        <w:t xml:space="preserve"> </w:t>
      </w:r>
      <w:hyperlink r:id="rId100" w:history="1">
        <w:r w:rsidRPr="001F43B3">
          <w:rPr>
            <w:rStyle w:val="Hyperlink"/>
            <w:rFonts w:ascii="Verdana" w:hAnsi="Verdana"/>
            <w:sz w:val="24"/>
          </w:rPr>
          <w:t>http://www.iowa-braille.k12.ia.us/vnews/display.v/ART/52c4e0e47b82e</w:t>
        </w:r>
      </w:hyperlink>
    </w:p>
    <w:p w:rsidR="008D1FE3" w:rsidRPr="00736298" w:rsidRDefault="008D1FE3" w:rsidP="000857A7">
      <w:pPr>
        <w:spacing w:line="240" w:lineRule="auto"/>
        <w:rPr>
          <w:rFonts w:ascii="Verdana" w:hAnsi="Verdana"/>
          <w:sz w:val="24"/>
        </w:rPr>
      </w:pPr>
      <w:bookmarkStart w:id="99" w:name="Provisional"/>
      <w:r w:rsidRPr="008D1FE3">
        <w:rPr>
          <w:rFonts w:ascii="Verdana" w:hAnsi="Verdana"/>
          <w:sz w:val="24"/>
        </w:rPr>
        <w:t>Provisional Guidance for Transcription Using the Nemeth Code within UEB Contexts</w:t>
      </w:r>
      <w:r w:rsidR="00902D7B">
        <w:rPr>
          <w:rFonts w:ascii="Verdana" w:hAnsi="Verdana"/>
          <w:sz w:val="24"/>
        </w:rPr>
        <w:t xml:space="preserve"> </w:t>
      </w:r>
      <w:bookmarkEnd w:id="99"/>
      <w:r w:rsidR="00902D7B">
        <w:rPr>
          <w:rFonts w:ascii="Verdana" w:hAnsi="Verdana"/>
          <w:sz w:val="24"/>
        </w:rPr>
        <w:t xml:space="preserve">(Braille Authority of </w:t>
      </w:r>
      <w:proofErr w:type="spellStart"/>
      <w:r w:rsidR="00902D7B">
        <w:rPr>
          <w:rFonts w:ascii="Verdana" w:hAnsi="Verdana"/>
          <w:sz w:val="24"/>
        </w:rPr>
        <w:t>Norrth</w:t>
      </w:r>
      <w:proofErr w:type="spellEnd"/>
      <w:r w:rsidR="00902D7B">
        <w:rPr>
          <w:rFonts w:ascii="Verdana" w:hAnsi="Verdana"/>
          <w:sz w:val="24"/>
        </w:rPr>
        <w:t xml:space="preserve"> America)</w:t>
      </w:r>
      <w:r w:rsidRPr="008D1FE3">
        <w:rPr>
          <w:rFonts w:ascii="Verdana" w:hAnsi="Verdana"/>
          <w:sz w:val="24"/>
        </w:rPr>
        <w:t xml:space="preserve"> </w:t>
      </w:r>
      <w:hyperlink r:id="rId101" w:history="1">
        <w:r w:rsidRPr="008D1FE3">
          <w:rPr>
            <w:rStyle w:val="Hyperlink"/>
            <w:rFonts w:ascii="Verdana" w:hAnsi="Verdana"/>
            <w:sz w:val="24"/>
          </w:rPr>
          <w:t>http://www.brailleauthority.org/ueb.html#rules</w:t>
        </w:r>
      </w:hyperlink>
    </w:p>
    <w:p w:rsidR="007E437A" w:rsidRDefault="007E437A">
      <w:pPr>
        <w:rPr>
          <w:rFonts w:ascii="Verdana" w:eastAsiaTheme="majorEastAsia" w:hAnsi="Verdana" w:cstheme="majorBidi"/>
          <w:b/>
          <w:bCs/>
          <w:sz w:val="28"/>
          <w:szCs w:val="26"/>
        </w:rPr>
      </w:pPr>
      <w:bookmarkStart w:id="100" w:name="_Toc445019932"/>
      <w:r>
        <w:rPr>
          <w:rFonts w:ascii="Verdana" w:hAnsi="Verdana"/>
          <w:sz w:val="28"/>
        </w:rPr>
        <w:br w:type="page"/>
      </w:r>
    </w:p>
    <w:p w:rsidR="008501AA" w:rsidRDefault="008501AA" w:rsidP="00803E73">
      <w:pPr>
        <w:pStyle w:val="Heading2"/>
        <w:rPr>
          <w:rFonts w:ascii="Verdana" w:hAnsi="Verdana"/>
          <w:color w:val="auto"/>
          <w:sz w:val="28"/>
        </w:rPr>
      </w:pPr>
    </w:p>
    <w:p w:rsidR="00462CF6" w:rsidRPr="00803E73" w:rsidRDefault="00634E36" w:rsidP="00803E73">
      <w:pPr>
        <w:pStyle w:val="Heading2"/>
        <w:rPr>
          <w:rFonts w:ascii="Verdana" w:hAnsi="Verdana"/>
          <w:color w:val="auto"/>
          <w:sz w:val="28"/>
        </w:rPr>
      </w:pPr>
      <w:r w:rsidRPr="00803E73">
        <w:rPr>
          <w:rFonts w:ascii="Verdana" w:hAnsi="Verdana"/>
          <w:color w:val="auto"/>
          <w:sz w:val="28"/>
        </w:rPr>
        <w:t>Other</w:t>
      </w:r>
      <w:bookmarkEnd w:id="100"/>
      <w:r w:rsidR="00362176">
        <w:rPr>
          <w:rFonts w:ascii="Verdana" w:hAnsi="Verdana"/>
          <w:color w:val="auto"/>
          <w:sz w:val="28"/>
        </w:rPr>
        <w:t xml:space="preserve"> Pertinent Information</w:t>
      </w:r>
    </w:p>
    <w:p w:rsidR="00634E36" w:rsidRPr="00736298" w:rsidRDefault="00634E36" w:rsidP="00634E36">
      <w:pPr>
        <w:spacing w:line="240" w:lineRule="auto"/>
        <w:rPr>
          <w:rFonts w:ascii="Verdana" w:hAnsi="Verdana"/>
          <w:sz w:val="24"/>
        </w:rPr>
      </w:pPr>
    </w:p>
    <w:p w:rsidR="00634E36" w:rsidRPr="00736298" w:rsidRDefault="00634E36" w:rsidP="00634E36">
      <w:pPr>
        <w:spacing w:line="240" w:lineRule="auto"/>
        <w:rPr>
          <w:rFonts w:ascii="Verdana" w:hAnsi="Verdana"/>
          <w:sz w:val="24"/>
        </w:rPr>
      </w:pPr>
      <w:r w:rsidRPr="00736298">
        <w:rPr>
          <w:rFonts w:ascii="Verdana" w:hAnsi="Verdana"/>
          <w:sz w:val="24"/>
        </w:rPr>
        <w:t xml:space="preserve">The Unofficial Guide to Changing Braille Displays and other Adaptive Technology into UEB </w:t>
      </w:r>
      <w:r w:rsidR="00B2696B">
        <w:rPr>
          <w:rFonts w:ascii="Verdana" w:hAnsi="Verdana"/>
          <w:sz w:val="24"/>
        </w:rPr>
        <w:t>(</w:t>
      </w:r>
      <w:r w:rsidRPr="00736298">
        <w:rPr>
          <w:rFonts w:ascii="Verdana" w:hAnsi="Verdana"/>
          <w:sz w:val="24"/>
        </w:rPr>
        <w:t>Blind Bargains</w:t>
      </w:r>
      <w:r w:rsidR="00B2696B">
        <w:rPr>
          <w:rFonts w:ascii="Verdana" w:hAnsi="Verdana"/>
          <w:sz w:val="24"/>
        </w:rPr>
        <w:t>)</w:t>
      </w:r>
      <w:r w:rsidRPr="00736298">
        <w:rPr>
          <w:rFonts w:ascii="Verdana" w:hAnsi="Verdana"/>
          <w:sz w:val="24"/>
        </w:rPr>
        <w:t xml:space="preserve"> </w:t>
      </w:r>
      <w:hyperlink r:id="rId102" w:history="1">
        <w:r w:rsidRPr="00736298">
          <w:rPr>
            <w:rStyle w:val="Hyperlink"/>
            <w:rFonts w:ascii="Verdana" w:hAnsi="Verdana"/>
            <w:sz w:val="24"/>
          </w:rPr>
          <w:t>https://blindbargains.com/bargains.php?m=14006</w:t>
        </w:r>
      </w:hyperlink>
      <w:r w:rsidRPr="00736298">
        <w:rPr>
          <w:rFonts w:ascii="Verdana" w:hAnsi="Verdana"/>
          <w:sz w:val="24"/>
        </w:rPr>
        <w:t xml:space="preserve"> </w:t>
      </w:r>
    </w:p>
    <w:p w:rsidR="00173B97" w:rsidRDefault="008A7FAF" w:rsidP="00634E36">
      <w:pPr>
        <w:spacing w:line="240" w:lineRule="auto"/>
        <w:rPr>
          <w:rFonts w:ascii="Verdana" w:hAnsi="Verdana"/>
          <w:sz w:val="24"/>
        </w:rPr>
      </w:pPr>
      <w:r w:rsidRPr="008A7FAF">
        <w:rPr>
          <w:rFonts w:ascii="Verdana" w:hAnsi="Verdana"/>
          <w:sz w:val="24"/>
        </w:rPr>
        <w:t xml:space="preserve">Braille Moves Forward in iOS 8 </w:t>
      </w:r>
      <w:r w:rsidR="00B2696B">
        <w:rPr>
          <w:rFonts w:ascii="Verdana" w:hAnsi="Verdana"/>
          <w:sz w:val="24"/>
        </w:rPr>
        <w:t>(</w:t>
      </w:r>
      <w:r w:rsidRPr="008A7FAF">
        <w:rPr>
          <w:rFonts w:ascii="Verdana" w:hAnsi="Verdana"/>
          <w:sz w:val="24"/>
        </w:rPr>
        <w:t>National Federation of the Blind</w:t>
      </w:r>
      <w:r w:rsidR="00B2696B">
        <w:rPr>
          <w:rFonts w:ascii="Verdana" w:hAnsi="Verdana"/>
          <w:sz w:val="24"/>
        </w:rPr>
        <w:t>)</w:t>
      </w:r>
      <w:r w:rsidR="00173B97">
        <w:rPr>
          <w:rFonts w:ascii="Verdana" w:hAnsi="Verdana"/>
          <w:sz w:val="24"/>
        </w:rPr>
        <w:t xml:space="preserve"> </w:t>
      </w:r>
      <w:hyperlink r:id="rId103" w:history="1">
        <w:r w:rsidR="00173B97">
          <w:rPr>
            <w:rStyle w:val="Hyperlink"/>
            <w:rFonts w:ascii="Verdana" w:hAnsi="Verdana"/>
            <w:sz w:val="24"/>
          </w:rPr>
          <w:t>https://nfb.org/blog/atblog/braille-moves-forward-ios-8</w:t>
        </w:r>
      </w:hyperlink>
    </w:p>
    <w:p w:rsidR="00634E36" w:rsidRPr="00736298" w:rsidRDefault="00634E36" w:rsidP="00634E36">
      <w:pPr>
        <w:spacing w:line="240" w:lineRule="auto"/>
        <w:rPr>
          <w:rFonts w:ascii="Verdana" w:hAnsi="Verdana"/>
          <w:sz w:val="24"/>
        </w:rPr>
      </w:pPr>
      <w:r w:rsidRPr="00736298">
        <w:rPr>
          <w:rFonts w:ascii="Verdana" w:hAnsi="Verdana"/>
          <w:sz w:val="24"/>
        </w:rPr>
        <w:t xml:space="preserve">Bringing Braille back with better display technology </w:t>
      </w:r>
      <w:r w:rsidR="00B2696B">
        <w:rPr>
          <w:rFonts w:ascii="Verdana" w:hAnsi="Verdana"/>
          <w:sz w:val="24"/>
        </w:rPr>
        <w:t>(</w:t>
      </w:r>
      <w:r w:rsidRPr="00F82CCB">
        <w:rPr>
          <w:rFonts w:ascii="Verdana" w:hAnsi="Verdana"/>
          <w:i/>
          <w:sz w:val="24"/>
        </w:rPr>
        <w:t>Michigan Engineering</w:t>
      </w:r>
      <w:r w:rsidR="00B2696B">
        <w:rPr>
          <w:rFonts w:ascii="Verdana" w:hAnsi="Verdana"/>
          <w:sz w:val="24"/>
        </w:rPr>
        <w:t>)</w:t>
      </w:r>
      <w:r w:rsidRPr="00736298">
        <w:rPr>
          <w:rFonts w:ascii="Verdana" w:hAnsi="Verdana"/>
          <w:sz w:val="24"/>
        </w:rPr>
        <w:t xml:space="preserve"> </w:t>
      </w:r>
      <w:hyperlink r:id="rId104" w:history="1">
        <w:r w:rsidRPr="00736298">
          <w:rPr>
            <w:rStyle w:val="Hyperlink"/>
            <w:rFonts w:ascii="Verdana" w:hAnsi="Verdana"/>
            <w:sz w:val="24"/>
          </w:rPr>
          <w:t>http://www.engin.umich.edu/college/about/news/stories/2015/december/bringing-braille-back-with-a-better-display-technology</w:t>
        </w:r>
      </w:hyperlink>
      <w:r w:rsidRPr="00736298">
        <w:rPr>
          <w:rFonts w:ascii="Verdana" w:hAnsi="Verdana"/>
          <w:sz w:val="24"/>
        </w:rPr>
        <w:t xml:space="preserve"> </w:t>
      </w:r>
    </w:p>
    <w:p w:rsidR="00EF28BA" w:rsidRPr="001D50B1" w:rsidRDefault="00EF28BA" w:rsidP="00EF28BA">
      <w:pPr>
        <w:rPr>
          <w:rFonts w:ascii="Verdana" w:hAnsi="Verdana"/>
          <w:sz w:val="24"/>
        </w:rPr>
      </w:pPr>
      <w:bookmarkStart w:id="101" w:name="OLE_LINK14"/>
      <w:bookmarkStart w:id="102" w:name="OLE_LINK15"/>
      <w:r w:rsidRPr="001D50B1">
        <w:rPr>
          <w:rFonts w:ascii="Verdana" w:hAnsi="Verdana"/>
          <w:sz w:val="24"/>
        </w:rPr>
        <w:t>Adapting Unified English Braille (</w:t>
      </w:r>
      <w:proofErr w:type="spellStart"/>
      <w:r w:rsidRPr="001D50B1">
        <w:rPr>
          <w:rFonts w:ascii="Verdana" w:hAnsi="Verdana"/>
          <w:sz w:val="24"/>
        </w:rPr>
        <w:t>Ueb</w:t>
      </w:r>
      <w:proofErr w:type="spellEnd"/>
      <w:r w:rsidRPr="001D50B1">
        <w:rPr>
          <w:rFonts w:ascii="Verdana" w:hAnsi="Verdana"/>
          <w:sz w:val="24"/>
        </w:rPr>
        <w:t>) For Languages Other Than English</w:t>
      </w:r>
      <w:r w:rsidR="005A59A6">
        <w:rPr>
          <w:rFonts w:ascii="Verdana" w:hAnsi="Verdana"/>
          <w:sz w:val="24"/>
        </w:rPr>
        <w:t xml:space="preserve"> (Duxbury Systems)</w:t>
      </w:r>
      <w:r w:rsidRPr="001D50B1">
        <w:rPr>
          <w:rFonts w:ascii="Verdana" w:hAnsi="Verdana"/>
          <w:sz w:val="24"/>
        </w:rPr>
        <w:t xml:space="preserve"> </w:t>
      </w:r>
      <w:hyperlink r:id="rId105" w:history="1">
        <w:r w:rsidR="001D50B1" w:rsidRPr="001D50B1">
          <w:rPr>
            <w:rStyle w:val="Hyperlink"/>
            <w:rFonts w:ascii="Verdana" w:hAnsi="Verdana"/>
            <w:sz w:val="24"/>
          </w:rPr>
          <w:t>http://www.duxburysystems.com/js-adapting_ueb.asp</w:t>
        </w:r>
      </w:hyperlink>
      <w:bookmarkEnd w:id="101"/>
      <w:bookmarkEnd w:id="102"/>
    </w:p>
    <w:p w:rsidR="00634E36" w:rsidRPr="00BC619C" w:rsidRDefault="00634E36" w:rsidP="005576EB">
      <w:pPr>
        <w:spacing w:line="240" w:lineRule="auto"/>
        <w:rPr>
          <w:rFonts w:ascii="Verdana" w:hAnsi="Verdana"/>
          <w:sz w:val="24"/>
        </w:rPr>
      </w:pPr>
    </w:p>
    <w:sectPr w:rsidR="00634E36" w:rsidRPr="00BC619C" w:rsidSect="009A0CC3">
      <w:footerReference w:type="default" r:id="rId106"/>
      <w:footerReference w:type="first" r:id="rId107"/>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92B" w:rsidRDefault="0008692B" w:rsidP="00576958">
      <w:pPr>
        <w:spacing w:after="0" w:line="240" w:lineRule="auto"/>
      </w:pPr>
      <w:r>
        <w:separator/>
      </w:r>
    </w:p>
  </w:endnote>
  <w:endnote w:type="continuationSeparator" w:id="0">
    <w:p w:rsidR="0008692B" w:rsidRDefault="0008692B" w:rsidP="00576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embedRegular r:id="rId1" w:subsetted="1" w:fontKey="{31FD489C-21E1-4FC9-A774-351B9351CF17}"/>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embedRegular r:id="rId2" w:fontKey="{E96CC595-3ED4-4D16-806A-47B29A0826A6}"/>
    <w:embedBold r:id="rId3" w:fontKey="{318985AE-85E8-4FE3-9175-5AE1DD6AB05C}"/>
    <w:embedItalic r:id="rId4" w:fontKey="{AC65E0A9-EB1A-45D8-A01C-D330BF1D10D3}"/>
  </w:font>
  <w:font w:name="Times">
    <w:panose1 w:val="02020603050405020304"/>
    <w:charset w:val="00"/>
    <w:family w:val="roman"/>
    <w:pitch w:val="variable"/>
    <w:sig w:usb0="E0002AFF" w:usb1="C0007841" w:usb2="00000009" w:usb3="00000000" w:csb0="000001FF" w:csb1="00000000"/>
  </w:font>
  <w:font w:name="SimBraille">
    <w:panose1 w:val="01010609060101010103"/>
    <w:charset w:val="00"/>
    <w:family w:val="modern"/>
    <w:pitch w:val="fixed"/>
    <w:sig w:usb0="00000003" w:usb1="00000000" w:usb2="00000000" w:usb3="00000000" w:csb0="00000001" w:csb1="00000000"/>
    <w:embedRegular r:id="rId5" w:fontKey="{0184051D-828D-42D3-8D09-F294274C9FC0}"/>
    <w:embedBold r:id="rId6" w:fontKey="{BED489BF-CCFC-43E4-84E3-9CF93D1F6675}"/>
  </w:font>
  <w:font w:name="Arial">
    <w:panose1 w:val="020B0604020202020204"/>
    <w:charset w:val="00"/>
    <w:family w:val="swiss"/>
    <w:pitch w:val="variable"/>
    <w:sig w:usb0="E0002AFF" w:usb1="C0007843" w:usb2="00000009" w:usb3="00000000" w:csb0="000001FF" w:csb1="00000000"/>
    <w:embedRegular r:id="rId7" w:subsetted="1" w:fontKey="{72478239-24E9-4468-9821-21BCB4711699}"/>
  </w:font>
  <w:font w:name="Segoe UI Symbol">
    <w:panose1 w:val="020B0502040204020203"/>
    <w:charset w:val="00"/>
    <w:family w:val="swiss"/>
    <w:pitch w:val="variable"/>
    <w:sig w:usb0="8000006F" w:usb1="1200FBEF" w:usb2="0064C000" w:usb3="00000000" w:csb0="00000001" w:csb1="00000000"/>
    <w:embedRegular r:id="rId8" w:subsetted="1" w:fontKey="{46934309-BDF5-414F-9C6B-179E339899FC}"/>
  </w:font>
  <w:font w:name="Cambria Math">
    <w:panose1 w:val="02040503050406030204"/>
    <w:charset w:val="00"/>
    <w:family w:val="roman"/>
    <w:pitch w:val="variable"/>
    <w:sig w:usb0="E00002FF" w:usb1="420024FF" w:usb2="00000000" w:usb3="00000000" w:csb0="0000019F" w:csb1="00000000"/>
    <w:embedRegular r:id="rId9" w:subsetted="1" w:fontKey="{8AF1603F-52B3-4125-B490-B67DD29F43EC}"/>
    <w:embedItalic r:id="rId10" w:subsetted="1" w:fontKey="{852EC6D2-8B8B-4458-9493-D1F061459EB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497" w:rsidRDefault="00C1549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497" w:rsidRDefault="00C154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497" w:rsidRDefault="00C1549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6577368"/>
      <w:docPartObj>
        <w:docPartGallery w:val="Page Numbers (Bottom of Page)"/>
        <w:docPartUnique/>
      </w:docPartObj>
    </w:sdtPr>
    <w:sdtEndPr>
      <w:rPr>
        <w:noProof/>
      </w:rPr>
    </w:sdtEndPr>
    <w:sdtContent>
      <w:p w:rsidR="00C15497" w:rsidRDefault="00C15497">
        <w:pPr>
          <w:pStyle w:val="Footer"/>
          <w:jc w:val="center"/>
        </w:pPr>
        <w:r>
          <w:fldChar w:fldCharType="begin"/>
        </w:r>
        <w:r>
          <w:instrText xml:space="preserve"> PAGE   \* MERGEFORMAT </w:instrText>
        </w:r>
        <w:r>
          <w:fldChar w:fldCharType="separate"/>
        </w:r>
        <w:r w:rsidR="00E11EF9">
          <w:rPr>
            <w:noProof/>
          </w:rPr>
          <w:t>28</w:t>
        </w:r>
        <w:r>
          <w:rPr>
            <w:noProof/>
          </w:rPr>
          <w:fldChar w:fldCharType="end"/>
        </w:r>
      </w:p>
    </w:sdtContent>
  </w:sdt>
  <w:p w:rsidR="00C15497" w:rsidRDefault="00C1549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497" w:rsidRDefault="00C15497" w:rsidP="009A0CC3">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92B" w:rsidRDefault="0008692B" w:rsidP="00576958">
      <w:pPr>
        <w:spacing w:after="0" w:line="240" w:lineRule="auto"/>
      </w:pPr>
      <w:r>
        <w:separator/>
      </w:r>
    </w:p>
  </w:footnote>
  <w:footnote w:type="continuationSeparator" w:id="0">
    <w:p w:rsidR="0008692B" w:rsidRDefault="0008692B" w:rsidP="005769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497" w:rsidRDefault="00C154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497" w:rsidRDefault="00C154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497" w:rsidRDefault="00C154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29"/>
  <w:embedTrueTypeFonts/>
  <w:embedSystemFonts/>
  <w:saveSubsetFont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958"/>
    <w:rsid w:val="00003961"/>
    <w:rsid w:val="00003DF6"/>
    <w:rsid w:val="00005529"/>
    <w:rsid w:val="000055D8"/>
    <w:rsid w:val="00007C10"/>
    <w:rsid w:val="00010C67"/>
    <w:rsid w:val="00011D86"/>
    <w:rsid w:val="000124C3"/>
    <w:rsid w:val="0001265E"/>
    <w:rsid w:val="00012AF7"/>
    <w:rsid w:val="00013AF6"/>
    <w:rsid w:val="0001465D"/>
    <w:rsid w:val="00014676"/>
    <w:rsid w:val="00015A79"/>
    <w:rsid w:val="0001645A"/>
    <w:rsid w:val="0002026B"/>
    <w:rsid w:val="0002055E"/>
    <w:rsid w:val="000214D2"/>
    <w:rsid w:val="00021590"/>
    <w:rsid w:val="00023C53"/>
    <w:rsid w:val="00024C8F"/>
    <w:rsid w:val="00026B70"/>
    <w:rsid w:val="00030B33"/>
    <w:rsid w:val="00031A57"/>
    <w:rsid w:val="00031F89"/>
    <w:rsid w:val="0003293B"/>
    <w:rsid w:val="00033247"/>
    <w:rsid w:val="0003433D"/>
    <w:rsid w:val="00035900"/>
    <w:rsid w:val="000364DE"/>
    <w:rsid w:val="000370C3"/>
    <w:rsid w:val="00037989"/>
    <w:rsid w:val="00037AAE"/>
    <w:rsid w:val="00041B22"/>
    <w:rsid w:val="000429B3"/>
    <w:rsid w:val="000429D6"/>
    <w:rsid w:val="00043730"/>
    <w:rsid w:val="00043F57"/>
    <w:rsid w:val="0004414E"/>
    <w:rsid w:val="00044F3C"/>
    <w:rsid w:val="000460C7"/>
    <w:rsid w:val="00046654"/>
    <w:rsid w:val="00047242"/>
    <w:rsid w:val="000474E7"/>
    <w:rsid w:val="00050BD4"/>
    <w:rsid w:val="00050F2A"/>
    <w:rsid w:val="00053796"/>
    <w:rsid w:val="000548D4"/>
    <w:rsid w:val="00055106"/>
    <w:rsid w:val="00055AD5"/>
    <w:rsid w:val="00055FE5"/>
    <w:rsid w:val="00056B8A"/>
    <w:rsid w:val="0005797C"/>
    <w:rsid w:val="00060AFB"/>
    <w:rsid w:val="00060CA0"/>
    <w:rsid w:val="00061304"/>
    <w:rsid w:val="00061738"/>
    <w:rsid w:val="0006310E"/>
    <w:rsid w:val="000637AD"/>
    <w:rsid w:val="00064D2E"/>
    <w:rsid w:val="00064EA2"/>
    <w:rsid w:val="00066D7B"/>
    <w:rsid w:val="000671AA"/>
    <w:rsid w:val="000700E4"/>
    <w:rsid w:val="000704CF"/>
    <w:rsid w:val="000724B1"/>
    <w:rsid w:val="00072534"/>
    <w:rsid w:val="000725F5"/>
    <w:rsid w:val="00072FE1"/>
    <w:rsid w:val="000730BC"/>
    <w:rsid w:val="0007397F"/>
    <w:rsid w:val="00075B48"/>
    <w:rsid w:val="00075E31"/>
    <w:rsid w:val="000760EF"/>
    <w:rsid w:val="00076A29"/>
    <w:rsid w:val="00077D2F"/>
    <w:rsid w:val="000806D3"/>
    <w:rsid w:val="00081719"/>
    <w:rsid w:val="00082450"/>
    <w:rsid w:val="00082563"/>
    <w:rsid w:val="000826A4"/>
    <w:rsid w:val="00082735"/>
    <w:rsid w:val="00082CEA"/>
    <w:rsid w:val="00082E3A"/>
    <w:rsid w:val="0008455C"/>
    <w:rsid w:val="0008489D"/>
    <w:rsid w:val="000857A7"/>
    <w:rsid w:val="00086490"/>
    <w:rsid w:val="0008692B"/>
    <w:rsid w:val="000875C3"/>
    <w:rsid w:val="000876A7"/>
    <w:rsid w:val="00087C97"/>
    <w:rsid w:val="000902F8"/>
    <w:rsid w:val="0009084A"/>
    <w:rsid w:val="00091034"/>
    <w:rsid w:val="000919E7"/>
    <w:rsid w:val="00091D8B"/>
    <w:rsid w:val="000932D3"/>
    <w:rsid w:val="0009442E"/>
    <w:rsid w:val="0009482B"/>
    <w:rsid w:val="00095614"/>
    <w:rsid w:val="00095B62"/>
    <w:rsid w:val="000960C8"/>
    <w:rsid w:val="00097EDF"/>
    <w:rsid w:val="000A06C7"/>
    <w:rsid w:val="000A12D2"/>
    <w:rsid w:val="000A28CC"/>
    <w:rsid w:val="000A37B1"/>
    <w:rsid w:val="000A4B72"/>
    <w:rsid w:val="000A4D74"/>
    <w:rsid w:val="000A69B8"/>
    <w:rsid w:val="000B1E03"/>
    <w:rsid w:val="000B4217"/>
    <w:rsid w:val="000B4EB1"/>
    <w:rsid w:val="000B6259"/>
    <w:rsid w:val="000B71A0"/>
    <w:rsid w:val="000C2104"/>
    <w:rsid w:val="000C425D"/>
    <w:rsid w:val="000C477E"/>
    <w:rsid w:val="000C623B"/>
    <w:rsid w:val="000C721F"/>
    <w:rsid w:val="000D08DE"/>
    <w:rsid w:val="000D08F5"/>
    <w:rsid w:val="000D0EEE"/>
    <w:rsid w:val="000D152D"/>
    <w:rsid w:val="000D2858"/>
    <w:rsid w:val="000D2FBA"/>
    <w:rsid w:val="000D2FC1"/>
    <w:rsid w:val="000D51D2"/>
    <w:rsid w:val="000D578C"/>
    <w:rsid w:val="000D5C7B"/>
    <w:rsid w:val="000D68EC"/>
    <w:rsid w:val="000E15D1"/>
    <w:rsid w:val="000E1E2B"/>
    <w:rsid w:val="000E3E70"/>
    <w:rsid w:val="000E3E77"/>
    <w:rsid w:val="000E44B1"/>
    <w:rsid w:val="000E4AD7"/>
    <w:rsid w:val="000E4CCA"/>
    <w:rsid w:val="000E5F0C"/>
    <w:rsid w:val="000E7603"/>
    <w:rsid w:val="000E7D73"/>
    <w:rsid w:val="000F01CC"/>
    <w:rsid w:val="000F1458"/>
    <w:rsid w:val="000F3FDA"/>
    <w:rsid w:val="000F447E"/>
    <w:rsid w:val="000F6FF7"/>
    <w:rsid w:val="001069A6"/>
    <w:rsid w:val="00106E2A"/>
    <w:rsid w:val="00111C65"/>
    <w:rsid w:val="001123EB"/>
    <w:rsid w:val="00113501"/>
    <w:rsid w:val="00114AFB"/>
    <w:rsid w:val="00114FAE"/>
    <w:rsid w:val="0011653C"/>
    <w:rsid w:val="0012349E"/>
    <w:rsid w:val="0012380A"/>
    <w:rsid w:val="00124E77"/>
    <w:rsid w:val="00124F30"/>
    <w:rsid w:val="00125923"/>
    <w:rsid w:val="00125D91"/>
    <w:rsid w:val="0012692F"/>
    <w:rsid w:val="00126BB7"/>
    <w:rsid w:val="00130198"/>
    <w:rsid w:val="0013100D"/>
    <w:rsid w:val="001312B7"/>
    <w:rsid w:val="00131CB3"/>
    <w:rsid w:val="00132B7C"/>
    <w:rsid w:val="00133DE0"/>
    <w:rsid w:val="00133FB9"/>
    <w:rsid w:val="00134B0F"/>
    <w:rsid w:val="00135037"/>
    <w:rsid w:val="00135920"/>
    <w:rsid w:val="00136CE0"/>
    <w:rsid w:val="001405E2"/>
    <w:rsid w:val="001415DC"/>
    <w:rsid w:val="001417C1"/>
    <w:rsid w:val="001419B1"/>
    <w:rsid w:val="00141FE8"/>
    <w:rsid w:val="00142498"/>
    <w:rsid w:val="00142539"/>
    <w:rsid w:val="00144033"/>
    <w:rsid w:val="00146BEB"/>
    <w:rsid w:val="0015190E"/>
    <w:rsid w:val="0015193F"/>
    <w:rsid w:val="00151A7D"/>
    <w:rsid w:val="00152F74"/>
    <w:rsid w:val="00153326"/>
    <w:rsid w:val="00154008"/>
    <w:rsid w:val="0015498E"/>
    <w:rsid w:val="00154C27"/>
    <w:rsid w:val="001558D2"/>
    <w:rsid w:val="00155F54"/>
    <w:rsid w:val="00157767"/>
    <w:rsid w:val="00160A9A"/>
    <w:rsid w:val="001611B9"/>
    <w:rsid w:val="00161B15"/>
    <w:rsid w:val="001623D4"/>
    <w:rsid w:val="0016304D"/>
    <w:rsid w:val="0016373D"/>
    <w:rsid w:val="00165718"/>
    <w:rsid w:val="00165759"/>
    <w:rsid w:val="00166222"/>
    <w:rsid w:val="00166D59"/>
    <w:rsid w:val="001701CC"/>
    <w:rsid w:val="0017065F"/>
    <w:rsid w:val="00170C86"/>
    <w:rsid w:val="00171713"/>
    <w:rsid w:val="00172169"/>
    <w:rsid w:val="00172825"/>
    <w:rsid w:val="00173420"/>
    <w:rsid w:val="00173B97"/>
    <w:rsid w:val="00174369"/>
    <w:rsid w:val="0017660E"/>
    <w:rsid w:val="00176AC9"/>
    <w:rsid w:val="00177A83"/>
    <w:rsid w:val="00177AC9"/>
    <w:rsid w:val="00177FDF"/>
    <w:rsid w:val="001800C1"/>
    <w:rsid w:val="00184940"/>
    <w:rsid w:val="001856C0"/>
    <w:rsid w:val="00185A9B"/>
    <w:rsid w:val="00185F80"/>
    <w:rsid w:val="001861C0"/>
    <w:rsid w:val="00187462"/>
    <w:rsid w:val="00190E95"/>
    <w:rsid w:val="001918E4"/>
    <w:rsid w:val="00192BEC"/>
    <w:rsid w:val="00195F22"/>
    <w:rsid w:val="00196376"/>
    <w:rsid w:val="001965B5"/>
    <w:rsid w:val="00197A1E"/>
    <w:rsid w:val="001A3DA5"/>
    <w:rsid w:val="001A479F"/>
    <w:rsid w:val="001A4EBD"/>
    <w:rsid w:val="001A5F95"/>
    <w:rsid w:val="001A62E2"/>
    <w:rsid w:val="001A64F1"/>
    <w:rsid w:val="001A6F80"/>
    <w:rsid w:val="001A72D4"/>
    <w:rsid w:val="001B02EA"/>
    <w:rsid w:val="001B0776"/>
    <w:rsid w:val="001B263F"/>
    <w:rsid w:val="001B4E9D"/>
    <w:rsid w:val="001B5DCF"/>
    <w:rsid w:val="001B7BD4"/>
    <w:rsid w:val="001C1544"/>
    <w:rsid w:val="001C24CB"/>
    <w:rsid w:val="001C3E13"/>
    <w:rsid w:val="001C490F"/>
    <w:rsid w:val="001C5163"/>
    <w:rsid w:val="001C66E3"/>
    <w:rsid w:val="001D00BB"/>
    <w:rsid w:val="001D13F2"/>
    <w:rsid w:val="001D26AA"/>
    <w:rsid w:val="001D3292"/>
    <w:rsid w:val="001D50B1"/>
    <w:rsid w:val="001D5514"/>
    <w:rsid w:val="001D67B7"/>
    <w:rsid w:val="001D68E4"/>
    <w:rsid w:val="001E066B"/>
    <w:rsid w:val="001E0CDE"/>
    <w:rsid w:val="001E1A54"/>
    <w:rsid w:val="001E338E"/>
    <w:rsid w:val="001E4D58"/>
    <w:rsid w:val="001E552E"/>
    <w:rsid w:val="001E5DD3"/>
    <w:rsid w:val="001E7222"/>
    <w:rsid w:val="001E7B15"/>
    <w:rsid w:val="001F0003"/>
    <w:rsid w:val="001F0E12"/>
    <w:rsid w:val="001F372E"/>
    <w:rsid w:val="001F4312"/>
    <w:rsid w:val="001F43B3"/>
    <w:rsid w:val="001F480F"/>
    <w:rsid w:val="001F704D"/>
    <w:rsid w:val="001F7431"/>
    <w:rsid w:val="001F771D"/>
    <w:rsid w:val="001F777A"/>
    <w:rsid w:val="00201967"/>
    <w:rsid w:val="00202C5F"/>
    <w:rsid w:val="00203884"/>
    <w:rsid w:val="00204FC3"/>
    <w:rsid w:val="00205490"/>
    <w:rsid w:val="00206B96"/>
    <w:rsid w:val="00207D9B"/>
    <w:rsid w:val="00207EDB"/>
    <w:rsid w:val="002118F0"/>
    <w:rsid w:val="0021234B"/>
    <w:rsid w:val="00212619"/>
    <w:rsid w:val="00214B40"/>
    <w:rsid w:val="00214F08"/>
    <w:rsid w:val="002158FE"/>
    <w:rsid w:val="00216941"/>
    <w:rsid w:val="0022066C"/>
    <w:rsid w:val="002217A1"/>
    <w:rsid w:val="00221FB6"/>
    <w:rsid w:val="00223AB8"/>
    <w:rsid w:val="00223B90"/>
    <w:rsid w:val="002257F5"/>
    <w:rsid w:val="00227C91"/>
    <w:rsid w:val="00231A94"/>
    <w:rsid w:val="00231FFB"/>
    <w:rsid w:val="002327A9"/>
    <w:rsid w:val="00233615"/>
    <w:rsid w:val="00233D9D"/>
    <w:rsid w:val="00235C74"/>
    <w:rsid w:val="00236489"/>
    <w:rsid w:val="00236F83"/>
    <w:rsid w:val="00237530"/>
    <w:rsid w:val="00237B9B"/>
    <w:rsid w:val="00241797"/>
    <w:rsid w:val="00243784"/>
    <w:rsid w:val="0024393C"/>
    <w:rsid w:val="00243976"/>
    <w:rsid w:val="00244113"/>
    <w:rsid w:val="0024508D"/>
    <w:rsid w:val="00247E03"/>
    <w:rsid w:val="00250113"/>
    <w:rsid w:val="00250D14"/>
    <w:rsid w:val="00254E26"/>
    <w:rsid w:val="00254FF2"/>
    <w:rsid w:val="00256B44"/>
    <w:rsid w:val="00257DF2"/>
    <w:rsid w:val="00260DA9"/>
    <w:rsid w:val="002615A8"/>
    <w:rsid w:val="00261FCA"/>
    <w:rsid w:val="002665FC"/>
    <w:rsid w:val="00267370"/>
    <w:rsid w:val="002721AB"/>
    <w:rsid w:val="00272F63"/>
    <w:rsid w:val="00272F6C"/>
    <w:rsid w:val="00274447"/>
    <w:rsid w:val="002757CA"/>
    <w:rsid w:val="00275989"/>
    <w:rsid w:val="00275FEF"/>
    <w:rsid w:val="0027722A"/>
    <w:rsid w:val="00277E92"/>
    <w:rsid w:val="002802B6"/>
    <w:rsid w:val="002837A8"/>
    <w:rsid w:val="00284F8C"/>
    <w:rsid w:val="00285C90"/>
    <w:rsid w:val="002863B8"/>
    <w:rsid w:val="00290778"/>
    <w:rsid w:val="002911BC"/>
    <w:rsid w:val="00291429"/>
    <w:rsid w:val="002925FF"/>
    <w:rsid w:val="0029477B"/>
    <w:rsid w:val="0029485C"/>
    <w:rsid w:val="0029605A"/>
    <w:rsid w:val="00296290"/>
    <w:rsid w:val="0029659D"/>
    <w:rsid w:val="00296B2F"/>
    <w:rsid w:val="00296E5E"/>
    <w:rsid w:val="002A0782"/>
    <w:rsid w:val="002A0A82"/>
    <w:rsid w:val="002A0C6F"/>
    <w:rsid w:val="002A392A"/>
    <w:rsid w:val="002A3B75"/>
    <w:rsid w:val="002A3FBF"/>
    <w:rsid w:val="002A4593"/>
    <w:rsid w:val="002A4B58"/>
    <w:rsid w:val="002A50E9"/>
    <w:rsid w:val="002A7200"/>
    <w:rsid w:val="002A7A71"/>
    <w:rsid w:val="002A7DB8"/>
    <w:rsid w:val="002B086A"/>
    <w:rsid w:val="002B19FD"/>
    <w:rsid w:val="002B25C5"/>
    <w:rsid w:val="002B3E95"/>
    <w:rsid w:val="002B5E06"/>
    <w:rsid w:val="002B6D80"/>
    <w:rsid w:val="002B738F"/>
    <w:rsid w:val="002B7FB6"/>
    <w:rsid w:val="002C0F3F"/>
    <w:rsid w:val="002C1A82"/>
    <w:rsid w:val="002C239F"/>
    <w:rsid w:val="002C2C87"/>
    <w:rsid w:val="002C361A"/>
    <w:rsid w:val="002C3A7E"/>
    <w:rsid w:val="002C4E8E"/>
    <w:rsid w:val="002C5849"/>
    <w:rsid w:val="002C5C12"/>
    <w:rsid w:val="002C6A2C"/>
    <w:rsid w:val="002C6C03"/>
    <w:rsid w:val="002C7587"/>
    <w:rsid w:val="002C7D33"/>
    <w:rsid w:val="002C7FB7"/>
    <w:rsid w:val="002D109F"/>
    <w:rsid w:val="002D40A9"/>
    <w:rsid w:val="002D4BBD"/>
    <w:rsid w:val="002D4FE4"/>
    <w:rsid w:val="002D53EA"/>
    <w:rsid w:val="002D717B"/>
    <w:rsid w:val="002D784D"/>
    <w:rsid w:val="002E0B57"/>
    <w:rsid w:val="002E240E"/>
    <w:rsid w:val="002E2B39"/>
    <w:rsid w:val="002E3851"/>
    <w:rsid w:val="002E3C2F"/>
    <w:rsid w:val="002E3D57"/>
    <w:rsid w:val="002E435D"/>
    <w:rsid w:val="002E5487"/>
    <w:rsid w:val="002E6B95"/>
    <w:rsid w:val="002F04D3"/>
    <w:rsid w:val="002F07F5"/>
    <w:rsid w:val="002F1182"/>
    <w:rsid w:val="002F189E"/>
    <w:rsid w:val="002F1EFE"/>
    <w:rsid w:val="002F23CF"/>
    <w:rsid w:val="002F24F9"/>
    <w:rsid w:val="002F28C1"/>
    <w:rsid w:val="002F3559"/>
    <w:rsid w:val="002F52E5"/>
    <w:rsid w:val="002F55D9"/>
    <w:rsid w:val="002F5627"/>
    <w:rsid w:val="002F6248"/>
    <w:rsid w:val="002F6856"/>
    <w:rsid w:val="002F68EF"/>
    <w:rsid w:val="002F7737"/>
    <w:rsid w:val="00301448"/>
    <w:rsid w:val="00301DA1"/>
    <w:rsid w:val="0030270E"/>
    <w:rsid w:val="00302928"/>
    <w:rsid w:val="00302DE3"/>
    <w:rsid w:val="003037C8"/>
    <w:rsid w:val="00303C95"/>
    <w:rsid w:val="00306997"/>
    <w:rsid w:val="00307AC3"/>
    <w:rsid w:val="003106C1"/>
    <w:rsid w:val="0031192B"/>
    <w:rsid w:val="003139AB"/>
    <w:rsid w:val="00313A7F"/>
    <w:rsid w:val="00314BE5"/>
    <w:rsid w:val="00315038"/>
    <w:rsid w:val="0031573D"/>
    <w:rsid w:val="00316E8C"/>
    <w:rsid w:val="00317F1C"/>
    <w:rsid w:val="00322790"/>
    <w:rsid w:val="003249A0"/>
    <w:rsid w:val="00324A7C"/>
    <w:rsid w:val="0032662A"/>
    <w:rsid w:val="00327A8B"/>
    <w:rsid w:val="00327D82"/>
    <w:rsid w:val="00330B5C"/>
    <w:rsid w:val="0033241C"/>
    <w:rsid w:val="00332D3C"/>
    <w:rsid w:val="00332E27"/>
    <w:rsid w:val="0033366B"/>
    <w:rsid w:val="0033430E"/>
    <w:rsid w:val="00334FF1"/>
    <w:rsid w:val="00335D11"/>
    <w:rsid w:val="00336124"/>
    <w:rsid w:val="00337DF4"/>
    <w:rsid w:val="00340AC7"/>
    <w:rsid w:val="00342B96"/>
    <w:rsid w:val="003434C9"/>
    <w:rsid w:val="00345324"/>
    <w:rsid w:val="00346EA7"/>
    <w:rsid w:val="00347764"/>
    <w:rsid w:val="00347DB4"/>
    <w:rsid w:val="00347F04"/>
    <w:rsid w:val="003521D2"/>
    <w:rsid w:val="00353843"/>
    <w:rsid w:val="00354B3D"/>
    <w:rsid w:val="00355F19"/>
    <w:rsid w:val="00355F67"/>
    <w:rsid w:val="003576EA"/>
    <w:rsid w:val="003604A9"/>
    <w:rsid w:val="00360BFA"/>
    <w:rsid w:val="00362176"/>
    <w:rsid w:val="003623E9"/>
    <w:rsid w:val="003625C4"/>
    <w:rsid w:val="00362B5E"/>
    <w:rsid w:val="0036391F"/>
    <w:rsid w:val="00363A91"/>
    <w:rsid w:val="003648C1"/>
    <w:rsid w:val="00364E74"/>
    <w:rsid w:val="003654FE"/>
    <w:rsid w:val="00366C7D"/>
    <w:rsid w:val="00370302"/>
    <w:rsid w:val="00370526"/>
    <w:rsid w:val="00370967"/>
    <w:rsid w:val="0037504E"/>
    <w:rsid w:val="00376E29"/>
    <w:rsid w:val="003770F0"/>
    <w:rsid w:val="00380F26"/>
    <w:rsid w:val="00383360"/>
    <w:rsid w:val="00383A08"/>
    <w:rsid w:val="00387A7E"/>
    <w:rsid w:val="00391B03"/>
    <w:rsid w:val="00394F28"/>
    <w:rsid w:val="003967AB"/>
    <w:rsid w:val="00397657"/>
    <w:rsid w:val="003A134F"/>
    <w:rsid w:val="003A19FA"/>
    <w:rsid w:val="003A28C2"/>
    <w:rsid w:val="003A7EBE"/>
    <w:rsid w:val="003B23F9"/>
    <w:rsid w:val="003B276E"/>
    <w:rsid w:val="003B346B"/>
    <w:rsid w:val="003B49DB"/>
    <w:rsid w:val="003B4E93"/>
    <w:rsid w:val="003B5CD6"/>
    <w:rsid w:val="003B62F6"/>
    <w:rsid w:val="003C01F0"/>
    <w:rsid w:val="003C0C88"/>
    <w:rsid w:val="003C1694"/>
    <w:rsid w:val="003C2E72"/>
    <w:rsid w:val="003C44BE"/>
    <w:rsid w:val="003C4EBC"/>
    <w:rsid w:val="003C5CA4"/>
    <w:rsid w:val="003C6EC5"/>
    <w:rsid w:val="003D085D"/>
    <w:rsid w:val="003D1E8C"/>
    <w:rsid w:val="003D2276"/>
    <w:rsid w:val="003D3C05"/>
    <w:rsid w:val="003D3CA9"/>
    <w:rsid w:val="003D534A"/>
    <w:rsid w:val="003D53B4"/>
    <w:rsid w:val="003D5E9C"/>
    <w:rsid w:val="003E00D3"/>
    <w:rsid w:val="003E03AB"/>
    <w:rsid w:val="003E09B2"/>
    <w:rsid w:val="003E30A6"/>
    <w:rsid w:val="003E45D5"/>
    <w:rsid w:val="003E4B82"/>
    <w:rsid w:val="003E5350"/>
    <w:rsid w:val="003E658C"/>
    <w:rsid w:val="003E6B68"/>
    <w:rsid w:val="003E750C"/>
    <w:rsid w:val="003F08C8"/>
    <w:rsid w:val="003F0EF9"/>
    <w:rsid w:val="003F1FDA"/>
    <w:rsid w:val="003F2019"/>
    <w:rsid w:val="003F2225"/>
    <w:rsid w:val="003F4887"/>
    <w:rsid w:val="003F4D44"/>
    <w:rsid w:val="003F586B"/>
    <w:rsid w:val="003F7F19"/>
    <w:rsid w:val="004005A8"/>
    <w:rsid w:val="004005C3"/>
    <w:rsid w:val="0040063A"/>
    <w:rsid w:val="004013D5"/>
    <w:rsid w:val="00402563"/>
    <w:rsid w:val="00402B98"/>
    <w:rsid w:val="00402E98"/>
    <w:rsid w:val="004031C8"/>
    <w:rsid w:val="00403401"/>
    <w:rsid w:val="00403CFA"/>
    <w:rsid w:val="00403F89"/>
    <w:rsid w:val="0040435F"/>
    <w:rsid w:val="004075D0"/>
    <w:rsid w:val="00410D22"/>
    <w:rsid w:val="004112D0"/>
    <w:rsid w:val="004113DE"/>
    <w:rsid w:val="00411D62"/>
    <w:rsid w:val="004122C5"/>
    <w:rsid w:val="00413AAD"/>
    <w:rsid w:val="004146ED"/>
    <w:rsid w:val="00414EC9"/>
    <w:rsid w:val="004154D0"/>
    <w:rsid w:val="00415F11"/>
    <w:rsid w:val="00416A24"/>
    <w:rsid w:val="0041795A"/>
    <w:rsid w:val="00417A98"/>
    <w:rsid w:val="00417B8D"/>
    <w:rsid w:val="00420DEF"/>
    <w:rsid w:val="00422CD6"/>
    <w:rsid w:val="00422DD6"/>
    <w:rsid w:val="00422EC1"/>
    <w:rsid w:val="0042434F"/>
    <w:rsid w:val="00425E1D"/>
    <w:rsid w:val="00425ED7"/>
    <w:rsid w:val="0042655C"/>
    <w:rsid w:val="00427703"/>
    <w:rsid w:val="00427D5F"/>
    <w:rsid w:val="00430CCB"/>
    <w:rsid w:val="004317BD"/>
    <w:rsid w:val="00432E49"/>
    <w:rsid w:val="004334E7"/>
    <w:rsid w:val="00434269"/>
    <w:rsid w:val="00435EB7"/>
    <w:rsid w:val="0043642F"/>
    <w:rsid w:val="004365CA"/>
    <w:rsid w:val="004367C1"/>
    <w:rsid w:val="0043710B"/>
    <w:rsid w:val="00437669"/>
    <w:rsid w:val="004403F1"/>
    <w:rsid w:val="004406C2"/>
    <w:rsid w:val="00443437"/>
    <w:rsid w:val="004442B6"/>
    <w:rsid w:val="004514C1"/>
    <w:rsid w:val="00452506"/>
    <w:rsid w:val="004528F8"/>
    <w:rsid w:val="00454BCA"/>
    <w:rsid w:val="0045539E"/>
    <w:rsid w:val="00455D63"/>
    <w:rsid w:val="0045633B"/>
    <w:rsid w:val="0045769A"/>
    <w:rsid w:val="0046119B"/>
    <w:rsid w:val="00462210"/>
    <w:rsid w:val="00462CF6"/>
    <w:rsid w:val="0046379F"/>
    <w:rsid w:val="004642DE"/>
    <w:rsid w:val="00467020"/>
    <w:rsid w:val="004706DB"/>
    <w:rsid w:val="00470860"/>
    <w:rsid w:val="00470A86"/>
    <w:rsid w:val="0047135A"/>
    <w:rsid w:val="004714CD"/>
    <w:rsid w:val="00471697"/>
    <w:rsid w:val="00471F1D"/>
    <w:rsid w:val="00473651"/>
    <w:rsid w:val="004745B6"/>
    <w:rsid w:val="004757C1"/>
    <w:rsid w:val="0047583F"/>
    <w:rsid w:val="00476058"/>
    <w:rsid w:val="00476DF6"/>
    <w:rsid w:val="00484994"/>
    <w:rsid w:val="00485259"/>
    <w:rsid w:val="00485F17"/>
    <w:rsid w:val="00492EF0"/>
    <w:rsid w:val="004933A1"/>
    <w:rsid w:val="00493AD2"/>
    <w:rsid w:val="00494404"/>
    <w:rsid w:val="00494AB0"/>
    <w:rsid w:val="004955A6"/>
    <w:rsid w:val="00495829"/>
    <w:rsid w:val="00495DEC"/>
    <w:rsid w:val="0049646D"/>
    <w:rsid w:val="00496493"/>
    <w:rsid w:val="004964F3"/>
    <w:rsid w:val="00496C0A"/>
    <w:rsid w:val="00496E8D"/>
    <w:rsid w:val="004A014E"/>
    <w:rsid w:val="004A029D"/>
    <w:rsid w:val="004A0599"/>
    <w:rsid w:val="004A0C2E"/>
    <w:rsid w:val="004A1A2C"/>
    <w:rsid w:val="004A2BF6"/>
    <w:rsid w:val="004A3559"/>
    <w:rsid w:val="004A4113"/>
    <w:rsid w:val="004A65E4"/>
    <w:rsid w:val="004B0704"/>
    <w:rsid w:val="004B08E1"/>
    <w:rsid w:val="004B0CC1"/>
    <w:rsid w:val="004B1298"/>
    <w:rsid w:val="004B3464"/>
    <w:rsid w:val="004B4B01"/>
    <w:rsid w:val="004B58F0"/>
    <w:rsid w:val="004B7E1E"/>
    <w:rsid w:val="004C01F1"/>
    <w:rsid w:val="004C0505"/>
    <w:rsid w:val="004C22E7"/>
    <w:rsid w:val="004C27F4"/>
    <w:rsid w:val="004C32A8"/>
    <w:rsid w:val="004C3CD4"/>
    <w:rsid w:val="004C52B0"/>
    <w:rsid w:val="004C5B0A"/>
    <w:rsid w:val="004C601B"/>
    <w:rsid w:val="004C6DEF"/>
    <w:rsid w:val="004C7D30"/>
    <w:rsid w:val="004D1083"/>
    <w:rsid w:val="004D10C6"/>
    <w:rsid w:val="004D217C"/>
    <w:rsid w:val="004D2442"/>
    <w:rsid w:val="004D26F3"/>
    <w:rsid w:val="004D2C04"/>
    <w:rsid w:val="004D444C"/>
    <w:rsid w:val="004D550F"/>
    <w:rsid w:val="004D7D8A"/>
    <w:rsid w:val="004E0D0E"/>
    <w:rsid w:val="004E18AE"/>
    <w:rsid w:val="004E1A7A"/>
    <w:rsid w:val="004E1BB8"/>
    <w:rsid w:val="004E28E8"/>
    <w:rsid w:val="004E3037"/>
    <w:rsid w:val="004E325A"/>
    <w:rsid w:val="004E44DC"/>
    <w:rsid w:val="004E65C8"/>
    <w:rsid w:val="004E6799"/>
    <w:rsid w:val="004E6BCB"/>
    <w:rsid w:val="004F0413"/>
    <w:rsid w:val="004F05FB"/>
    <w:rsid w:val="004F35E9"/>
    <w:rsid w:val="004F4B71"/>
    <w:rsid w:val="004F4DD1"/>
    <w:rsid w:val="004F65F2"/>
    <w:rsid w:val="004F7215"/>
    <w:rsid w:val="00502CC6"/>
    <w:rsid w:val="005039CD"/>
    <w:rsid w:val="0050402A"/>
    <w:rsid w:val="00505491"/>
    <w:rsid w:val="005056F2"/>
    <w:rsid w:val="005059CD"/>
    <w:rsid w:val="005062CF"/>
    <w:rsid w:val="00510CF5"/>
    <w:rsid w:val="00510F3D"/>
    <w:rsid w:val="005117DA"/>
    <w:rsid w:val="00511D17"/>
    <w:rsid w:val="00513237"/>
    <w:rsid w:val="005154DC"/>
    <w:rsid w:val="0051599C"/>
    <w:rsid w:val="005160E7"/>
    <w:rsid w:val="00516D15"/>
    <w:rsid w:val="00517A55"/>
    <w:rsid w:val="00521761"/>
    <w:rsid w:val="0052234C"/>
    <w:rsid w:val="0052284F"/>
    <w:rsid w:val="005233E4"/>
    <w:rsid w:val="005237A2"/>
    <w:rsid w:val="00524241"/>
    <w:rsid w:val="00525547"/>
    <w:rsid w:val="005259FA"/>
    <w:rsid w:val="00525C93"/>
    <w:rsid w:val="00525FFD"/>
    <w:rsid w:val="00526294"/>
    <w:rsid w:val="005264C6"/>
    <w:rsid w:val="005267AE"/>
    <w:rsid w:val="00526E15"/>
    <w:rsid w:val="00527950"/>
    <w:rsid w:val="00527A13"/>
    <w:rsid w:val="00531DC4"/>
    <w:rsid w:val="00532289"/>
    <w:rsid w:val="00533B20"/>
    <w:rsid w:val="00533C69"/>
    <w:rsid w:val="00534F0A"/>
    <w:rsid w:val="00535998"/>
    <w:rsid w:val="00535E44"/>
    <w:rsid w:val="00535EDA"/>
    <w:rsid w:val="00537E67"/>
    <w:rsid w:val="00537F76"/>
    <w:rsid w:val="0054017C"/>
    <w:rsid w:val="00540963"/>
    <w:rsid w:val="00540B4E"/>
    <w:rsid w:val="00542D34"/>
    <w:rsid w:val="00543686"/>
    <w:rsid w:val="00543975"/>
    <w:rsid w:val="00543AFD"/>
    <w:rsid w:val="00545C2C"/>
    <w:rsid w:val="00545CB0"/>
    <w:rsid w:val="00546B77"/>
    <w:rsid w:val="00546D4D"/>
    <w:rsid w:val="0055015C"/>
    <w:rsid w:val="00550299"/>
    <w:rsid w:val="00550A3D"/>
    <w:rsid w:val="0055184E"/>
    <w:rsid w:val="005535AB"/>
    <w:rsid w:val="00553F7C"/>
    <w:rsid w:val="00554922"/>
    <w:rsid w:val="00554C29"/>
    <w:rsid w:val="00555722"/>
    <w:rsid w:val="005576EB"/>
    <w:rsid w:val="005612B7"/>
    <w:rsid w:val="00562092"/>
    <w:rsid w:val="00562DC2"/>
    <w:rsid w:val="005630DC"/>
    <w:rsid w:val="0056317E"/>
    <w:rsid w:val="0056386F"/>
    <w:rsid w:val="00563D37"/>
    <w:rsid w:val="0056451F"/>
    <w:rsid w:val="00564C37"/>
    <w:rsid w:val="005654F8"/>
    <w:rsid w:val="00565B74"/>
    <w:rsid w:val="005665A5"/>
    <w:rsid w:val="0056660E"/>
    <w:rsid w:val="0056668E"/>
    <w:rsid w:val="00567224"/>
    <w:rsid w:val="00567D0C"/>
    <w:rsid w:val="00571099"/>
    <w:rsid w:val="005753B1"/>
    <w:rsid w:val="00576958"/>
    <w:rsid w:val="00577C9D"/>
    <w:rsid w:val="00580CD7"/>
    <w:rsid w:val="005820AA"/>
    <w:rsid w:val="00585032"/>
    <w:rsid w:val="0058575D"/>
    <w:rsid w:val="00586449"/>
    <w:rsid w:val="0059024B"/>
    <w:rsid w:val="00590F44"/>
    <w:rsid w:val="005910B5"/>
    <w:rsid w:val="0059340C"/>
    <w:rsid w:val="00594629"/>
    <w:rsid w:val="00595A07"/>
    <w:rsid w:val="00596AA5"/>
    <w:rsid w:val="005A04B6"/>
    <w:rsid w:val="005A078C"/>
    <w:rsid w:val="005A0D2E"/>
    <w:rsid w:val="005A146E"/>
    <w:rsid w:val="005A1689"/>
    <w:rsid w:val="005A2001"/>
    <w:rsid w:val="005A2096"/>
    <w:rsid w:val="005A32A2"/>
    <w:rsid w:val="005A358A"/>
    <w:rsid w:val="005A3DD4"/>
    <w:rsid w:val="005A45CE"/>
    <w:rsid w:val="005A55A4"/>
    <w:rsid w:val="005A59A6"/>
    <w:rsid w:val="005A61D2"/>
    <w:rsid w:val="005A6574"/>
    <w:rsid w:val="005A663E"/>
    <w:rsid w:val="005A723F"/>
    <w:rsid w:val="005A75F3"/>
    <w:rsid w:val="005B0A53"/>
    <w:rsid w:val="005B12E5"/>
    <w:rsid w:val="005B20E6"/>
    <w:rsid w:val="005B2374"/>
    <w:rsid w:val="005B3324"/>
    <w:rsid w:val="005B33B2"/>
    <w:rsid w:val="005B5BE3"/>
    <w:rsid w:val="005B6841"/>
    <w:rsid w:val="005B6DC3"/>
    <w:rsid w:val="005B7BD5"/>
    <w:rsid w:val="005B7E2E"/>
    <w:rsid w:val="005C0203"/>
    <w:rsid w:val="005C17CE"/>
    <w:rsid w:val="005C1B19"/>
    <w:rsid w:val="005C1F38"/>
    <w:rsid w:val="005C395B"/>
    <w:rsid w:val="005C3A33"/>
    <w:rsid w:val="005C3C25"/>
    <w:rsid w:val="005C3FCE"/>
    <w:rsid w:val="005C476F"/>
    <w:rsid w:val="005C556D"/>
    <w:rsid w:val="005C6468"/>
    <w:rsid w:val="005C6BBD"/>
    <w:rsid w:val="005C6F32"/>
    <w:rsid w:val="005C72CF"/>
    <w:rsid w:val="005C7A1D"/>
    <w:rsid w:val="005C7CE8"/>
    <w:rsid w:val="005D20A8"/>
    <w:rsid w:val="005D21FE"/>
    <w:rsid w:val="005D2D40"/>
    <w:rsid w:val="005D3EDD"/>
    <w:rsid w:val="005D487A"/>
    <w:rsid w:val="005D5146"/>
    <w:rsid w:val="005D720D"/>
    <w:rsid w:val="005E23D8"/>
    <w:rsid w:val="005E353E"/>
    <w:rsid w:val="005E3AFA"/>
    <w:rsid w:val="005E42DA"/>
    <w:rsid w:val="005E4C50"/>
    <w:rsid w:val="005E4CCF"/>
    <w:rsid w:val="005E55DB"/>
    <w:rsid w:val="005E5882"/>
    <w:rsid w:val="005F0C51"/>
    <w:rsid w:val="005F14B6"/>
    <w:rsid w:val="005F1CF7"/>
    <w:rsid w:val="005F205B"/>
    <w:rsid w:val="005F223C"/>
    <w:rsid w:val="005F2721"/>
    <w:rsid w:val="005F27D9"/>
    <w:rsid w:val="005F4632"/>
    <w:rsid w:val="005F4665"/>
    <w:rsid w:val="005F4B98"/>
    <w:rsid w:val="005F5EE2"/>
    <w:rsid w:val="005F638B"/>
    <w:rsid w:val="005F6842"/>
    <w:rsid w:val="005F69CF"/>
    <w:rsid w:val="005F6E47"/>
    <w:rsid w:val="006026D9"/>
    <w:rsid w:val="00604E97"/>
    <w:rsid w:val="00605925"/>
    <w:rsid w:val="0060612E"/>
    <w:rsid w:val="00607CC3"/>
    <w:rsid w:val="00610243"/>
    <w:rsid w:val="00610485"/>
    <w:rsid w:val="00610F72"/>
    <w:rsid w:val="00611473"/>
    <w:rsid w:val="0061211F"/>
    <w:rsid w:val="00613357"/>
    <w:rsid w:val="00615177"/>
    <w:rsid w:val="006178E2"/>
    <w:rsid w:val="00617B41"/>
    <w:rsid w:val="00620603"/>
    <w:rsid w:val="00620756"/>
    <w:rsid w:val="00620DAF"/>
    <w:rsid w:val="006225D2"/>
    <w:rsid w:val="00625D48"/>
    <w:rsid w:val="00625E03"/>
    <w:rsid w:val="006261C1"/>
    <w:rsid w:val="0062658C"/>
    <w:rsid w:val="00627561"/>
    <w:rsid w:val="006279AC"/>
    <w:rsid w:val="006302F2"/>
    <w:rsid w:val="00633291"/>
    <w:rsid w:val="00634E36"/>
    <w:rsid w:val="00635017"/>
    <w:rsid w:val="00635603"/>
    <w:rsid w:val="006359A2"/>
    <w:rsid w:val="00635A82"/>
    <w:rsid w:val="006360E3"/>
    <w:rsid w:val="00636B59"/>
    <w:rsid w:val="00637B5E"/>
    <w:rsid w:val="006431EC"/>
    <w:rsid w:val="0064360D"/>
    <w:rsid w:val="00643D43"/>
    <w:rsid w:val="00643EE1"/>
    <w:rsid w:val="00644DF7"/>
    <w:rsid w:val="00647DE6"/>
    <w:rsid w:val="006510D3"/>
    <w:rsid w:val="0065113A"/>
    <w:rsid w:val="00651150"/>
    <w:rsid w:val="006515C9"/>
    <w:rsid w:val="00656235"/>
    <w:rsid w:val="00656457"/>
    <w:rsid w:val="00656569"/>
    <w:rsid w:val="006570D4"/>
    <w:rsid w:val="00660CB6"/>
    <w:rsid w:val="006615E0"/>
    <w:rsid w:val="00662682"/>
    <w:rsid w:val="006638E5"/>
    <w:rsid w:val="0066422E"/>
    <w:rsid w:val="00664565"/>
    <w:rsid w:val="0066600E"/>
    <w:rsid w:val="00666282"/>
    <w:rsid w:val="00666283"/>
    <w:rsid w:val="0067122B"/>
    <w:rsid w:val="00671787"/>
    <w:rsid w:val="00673209"/>
    <w:rsid w:val="00673612"/>
    <w:rsid w:val="00673937"/>
    <w:rsid w:val="006740BC"/>
    <w:rsid w:val="00675C4F"/>
    <w:rsid w:val="006767B7"/>
    <w:rsid w:val="00684174"/>
    <w:rsid w:val="0068642F"/>
    <w:rsid w:val="006865C2"/>
    <w:rsid w:val="006874B7"/>
    <w:rsid w:val="006905C8"/>
    <w:rsid w:val="00690A40"/>
    <w:rsid w:val="00690B36"/>
    <w:rsid w:val="0069137E"/>
    <w:rsid w:val="00696091"/>
    <w:rsid w:val="006A4F79"/>
    <w:rsid w:val="006A5A59"/>
    <w:rsid w:val="006B091E"/>
    <w:rsid w:val="006B0FF3"/>
    <w:rsid w:val="006B175D"/>
    <w:rsid w:val="006B2882"/>
    <w:rsid w:val="006B2CF9"/>
    <w:rsid w:val="006B3BF8"/>
    <w:rsid w:val="006B4C10"/>
    <w:rsid w:val="006B4CC8"/>
    <w:rsid w:val="006B65CA"/>
    <w:rsid w:val="006B6D29"/>
    <w:rsid w:val="006B79DA"/>
    <w:rsid w:val="006C00DD"/>
    <w:rsid w:val="006C016D"/>
    <w:rsid w:val="006C093C"/>
    <w:rsid w:val="006C0D14"/>
    <w:rsid w:val="006C0E16"/>
    <w:rsid w:val="006C1A52"/>
    <w:rsid w:val="006C2675"/>
    <w:rsid w:val="006C3433"/>
    <w:rsid w:val="006C3DFA"/>
    <w:rsid w:val="006C55A9"/>
    <w:rsid w:val="006C5FC4"/>
    <w:rsid w:val="006C778B"/>
    <w:rsid w:val="006C7E52"/>
    <w:rsid w:val="006D00CE"/>
    <w:rsid w:val="006D0DCE"/>
    <w:rsid w:val="006D1507"/>
    <w:rsid w:val="006D1A35"/>
    <w:rsid w:val="006D2E12"/>
    <w:rsid w:val="006D35B2"/>
    <w:rsid w:val="006D3FB7"/>
    <w:rsid w:val="006D4911"/>
    <w:rsid w:val="006D652A"/>
    <w:rsid w:val="006D6A06"/>
    <w:rsid w:val="006E09C2"/>
    <w:rsid w:val="006E1985"/>
    <w:rsid w:val="006E2409"/>
    <w:rsid w:val="006E3082"/>
    <w:rsid w:val="006E4EA2"/>
    <w:rsid w:val="006E578D"/>
    <w:rsid w:val="006E72DF"/>
    <w:rsid w:val="006F1733"/>
    <w:rsid w:val="006F18BD"/>
    <w:rsid w:val="006F261A"/>
    <w:rsid w:val="006F3602"/>
    <w:rsid w:val="006F3DF6"/>
    <w:rsid w:val="006F4FBB"/>
    <w:rsid w:val="006F59E3"/>
    <w:rsid w:val="006F6B99"/>
    <w:rsid w:val="00700232"/>
    <w:rsid w:val="00700580"/>
    <w:rsid w:val="00702490"/>
    <w:rsid w:val="007025E8"/>
    <w:rsid w:val="00702922"/>
    <w:rsid w:val="007038C6"/>
    <w:rsid w:val="0070453D"/>
    <w:rsid w:val="00704BE9"/>
    <w:rsid w:val="00704E03"/>
    <w:rsid w:val="00704E1E"/>
    <w:rsid w:val="0070604B"/>
    <w:rsid w:val="007064D5"/>
    <w:rsid w:val="00711C8F"/>
    <w:rsid w:val="00711F7C"/>
    <w:rsid w:val="007122CD"/>
    <w:rsid w:val="0071249B"/>
    <w:rsid w:val="007124EF"/>
    <w:rsid w:val="00712831"/>
    <w:rsid w:val="00713093"/>
    <w:rsid w:val="007130E4"/>
    <w:rsid w:val="0071329A"/>
    <w:rsid w:val="00713F04"/>
    <w:rsid w:val="007146F0"/>
    <w:rsid w:val="0071483F"/>
    <w:rsid w:val="007157D5"/>
    <w:rsid w:val="00715C2F"/>
    <w:rsid w:val="00716224"/>
    <w:rsid w:val="00716FB3"/>
    <w:rsid w:val="00717C09"/>
    <w:rsid w:val="0072024D"/>
    <w:rsid w:val="00720695"/>
    <w:rsid w:val="007250F2"/>
    <w:rsid w:val="00725359"/>
    <w:rsid w:val="007255EC"/>
    <w:rsid w:val="00727008"/>
    <w:rsid w:val="00727BB9"/>
    <w:rsid w:val="00730DCD"/>
    <w:rsid w:val="00730EA0"/>
    <w:rsid w:val="00731332"/>
    <w:rsid w:val="0073219C"/>
    <w:rsid w:val="00733316"/>
    <w:rsid w:val="00733645"/>
    <w:rsid w:val="00733F13"/>
    <w:rsid w:val="00734A52"/>
    <w:rsid w:val="007354F7"/>
    <w:rsid w:val="00735A95"/>
    <w:rsid w:val="00736298"/>
    <w:rsid w:val="0073629B"/>
    <w:rsid w:val="00737575"/>
    <w:rsid w:val="00737B2B"/>
    <w:rsid w:val="00737EB5"/>
    <w:rsid w:val="00740075"/>
    <w:rsid w:val="007407F0"/>
    <w:rsid w:val="00741BF2"/>
    <w:rsid w:val="00741D7B"/>
    <w:rsid w:val="00745D0B"/>
    <w:rsid w:val="00745E52"/>
    <w:rsid w:val="007465C0"/>
    <w:rsid w:val="00746E8B"/>
    <w:rsid w:val="00747613"/>
    <w:rsid w:val="00747838"/>
    <w:rsid w:val="007478E2"/>
    <w:rsid w:val="007479ED"/>
    <w:rsid w:val="00750A17"/>
    <w:rsid w:val="00750B2B"/>
    <w:rsid w:val="00750F53"/>
    <w:rsid w:val="0075268A"/>
    <w:rsid w:val="00755125"/>
    <w:rsid w:val="00755644"/>
    <w:rsid w:val="007566DF"/>
    <w:rsid w:val="00756B61"/>
    <w:rsid w:val="00760C69"/>
    <w:rsid w:val="00761D3F"/>
    <w:rsid w:val="007623ED"/>
    <w:rsid w:val="00762CF8"/>
    <w:rsid w:val="00765482"/>
    <w:rsid w:val="00766DDD"/>
    <w:rsid w:val="007707D5"/>
    <w:rsid w:val="00774B9B"/>
    <w:rsid w:val="00776658"/>
    <w:rsid w:val="00777126"/>
    <w:rsid w:val="00780BEB"/>
    <w:rsid w:val="00781B3C"/>
    <w:rsid w:val="00781D00"/>
    <w:rsid w:val="00782506"/>
    <w:rsid w:val="00782716"/>
    <w:rsid w:val="007834FE"/>
    <w:rsid w:val="00783C2C"/>
    <w:rsid w:val="00784609"/>
    <w:rsid w:val="00784974"/>
    <w:rsid w:val="007874EE"/>
    <w:rsid w:val="00790CEB"/>
    <w:rsid w:val="0079112F"/>
    <w:rsid w:val="00791DC8"/>
    <w:rsid w:val="007923CF"/>
    <w:rsid w:val="0079376C"/>
    <w:rsid w:val="00795C3A"/>
    <w:rsid w:val="007965EB"/>
    <w:rsid w:val="00797093"/>
    <w:rsid w:val="00797E86"/>
    <w:rsid w:val="007A0659"/>
    <w:rsid w:val="007A20D2"/>
    <w:rsid w:val="007A2273"/>
    <w:rsid w:val="007A2DE2"/>
    <w:rsid w:val="007A349B"/>
    <w:rsid w:val="007A3810"/>
    <w:rsid w:val="007A3AB4"/>
    <w:rsid w:val="007A4285"/>
    <w:rsid w:val="007A520B"/>
    <w:rsid w:val="007A72FF"/>
    <w:rsid w:val="007B0183"/>
    <w:rsid w:val="007B14D4"/>
    <w:rsid w:val="007B14DA"/>
    <w:rsid w:val="007B4519"/>
    <w:rsid w:val="007B46CC"/>
    <w:rsid w:val="007B4C35"/>
    <w:rsid w:val="007B5B48"/>
    <w:rsid w:val="007B638E"/>
    <w:rsid w:val="007B755F"/>
    <w:rsid w:val="007C0F43"/>
    <w:rsid w:val="007C1900"/>
    <w:rsid w:val="007C1BA9"/>
    <w:rsid w:val="007C38F2"/>
    <w:rsid w:val="007C4CEC"/>
    <w:rsid w:val="007C5121"/>
    <w:rsid w:val="007C6B71"/>
    <w:rsid w:val="007C7D8F"/>
    <w:rsid w:val="007D090D"/>
    <w:rsid w:val="007D23AA"/>
    <w:rsid w:val="007D3C1F"/>
    <w:rsid w:val="007D41B1"/>
    <w:rsid w:val="007D4B4F"/>
    <w:rsid w:val="007D5ED1"/>
    <w:rsid w:val="007D6776"/>
    <w:rsid w:val="007D68C6"/>
    <w:rsid w:val="007D7C04"/>
    <w:rsid w:val="007E0D94"/>
    <w:rsid w:val="007E0E60"/>
    <w:rsid w:val="007E0F57"/>
    <w:rsid w:val="007E0FD9"/>
    <w:rsid w:val="007E11E2"/>
    <w:rsid w:val="007E170D"/>
    <w:rsid w:val="007E39BB"/>
    <w:rsid w:val="007E437A"/>
    <w:rsid w:val="007E4BB2"/>
    <w:rsid w:val="007E63C1"/>
    <w:rsid w:val="007E6658"/>
    <w:rsid w:val="007E6689"/>
    <w:rsid w:val="007E7449"/>
    <w:rsid w:val="007E75D2"/>
    <w:rsid w:val="007E7877"/>
    <w:rsid w:val="007F12CE"/>
    <w:rsid w:val="007F2630"/>
    <w:rsid w:val="007F2666"/>
    <w:rsid w:val="007F2BDC"/>
    <w:rsid w:val="007F3E0F"/>
    <w:rsid w:val="007F3F71"/>
    <w:rsid w:val="007F4620"/>
    <w:rsid w:val="007F5441"/>
    <w:rsid w:val="007F54DF"/>
    <w:rsid w:val="007F5FF5"/>
    <w:rsid w:val="00802CEB"/>
    <w:rsid w:val="00803E73"/>
    <w:rsid w:val="008042B1"/>
    <w:rsid w:val="008050F8"/>
    <w:rsid w:val="0080705E"/>
    <w:rsid w:val="00807FE4"/>
    <w:rsid w:val="008145F0"/>
    <w:rsid w:val="008159F9"/>
    <w:rsid w:val="00815BF1"/>
    <w:rsid w:val="00816C57"/>
    <w:rsid w:val="00816FD3"/>
    <w:rsid w:val="00817C98"/>
    <w:rsid w:val="00817D7B"/>
    <w:rsid w:val="008201BC"/>
    <w:rsid w:val="00821E88"/>
    <w:rsid w:val="00825184"/>
    <w:rsid w:val="008254AD"/>
    <w:rsid w:val="0082610B"/>
    <w:rsid w:val="00826ABA"/>
    <w:rsid w:val="0082706D"/>
    <w:rsid w:val="00827863"/>
    <w:rsid w:val="00827CC2"/>
    <w:rsid w:val="00830506"/>
    <w:rsid w:val="00830D89"/>
    <w:rsid w:val="008315AD"/>
    <w:rsid w:val="0083313F"/>
    <w:rsid w:val="00835DAB"/>
    <w:rsid w:val="0083672B"/>
    <w:rsid w:val="00837CFE"/>
    <w:rsid w:val="0084295F"/>
    <w:rsid w:val="00843791"/>
    <w:rsid w:val="00843BA7"/>
    <w:rsid w:val="00844663"/>
    <w:rsid w:val="00844F0E"/>
    <w:rsid w:val="008453A8"/>
    <w:rsid w:val="00845698"/>
    <w:rsid w:val="00845A50"/>
    <w:rsid w:val="00845D8C"/>
    <w:rsid w:val="00846618"/>
    <w:rsid w:val="00846B35"/>
    <w:rsid w:val="00847537"/>
    <w:rsid w:val="00847A6F"/>
    <w:rsid w:val="008501AA"/>
    <w:rsid w:val="00850962"/>
    <w:rsid w:val="00852073"/>
    <w:rsid w:val="00854A13"/>
    <w:rsid w:val="00854E8F"/>
    <w:rsid w:val="00855486"/>
    <w:rsid w:val="00855659"/>
    <w:rsid w:val="00862C2B"/>
    <w:rsid w:val="008636FD"/>
    <w:rsid w:val="00863989"/>
    <w:rsid w:val="00864D0E"/>
    <w:rsid w:val="0086655D"/>
    <w:rsid w:val="00870C3C"/>
    <w:rsid w:val="00871AD1"/>
    <w:rsid w:val="00873257"/>
    <w:rsid w:val="008737EF"/>
    <w:rsid w:val="00876F2E"/>
    <w:rsid w:val="008800F1"/>
    <w:rsid w:val="00884156"/>
    <w:rsid w:val="00885043"/>
    <w:rsid w:val="00885110"/>
    <w:rsid w:val="00886A93"/>
    <w:rsid w:val="00887010"/>
    <w:rsid w:val="00887A11"/>
    <w:rsid w:val="008914DF"/>
    <w:rsid w:val="00892486"/>
    <w:rsid w:val="00893032"/>
    <w:rsid w:val="00893089"/>
    <w:rsid w:val="008A0445"/>
    <w:rsid w:val="008A0F85"/>
    <w:rsid w:val="008A250B"/>
    <w:rsid w:val="008A319F"/>
    <w:rsid w:val="008A361F"/>
    <w:rsid w:val="008A3BD6"/>
    <w:rsid w:val="008A3E32"/>
    <w:rsid w:val="008A4279"/>
    <w:rsid w:val="008A54A1"/>
    <w:rsid w:val="008A62B0"/>
    <w:rsid w:val="008A6A2B"/>
    <w:rsid w:val="008A7B4A"/>
    <w:rsid w:val="008A7FAF"/>
    <w:rsid w:val="008B1F00"/>
    <w:rsid w:val="008B22CF"/>
    <w:rsid w:val="008B5E2B"/>
    <w:rsid w:val="008B60DA"/>
    <w:rsid w:val="008C25E7"/>
    <w:rsid w:val="008C2CFD"/>
    <w:rsid w:val="008C3F7D"/>
    <w:rsid w:val="008C4209"/>
    <w:rsid w:val="008C4DFC"/>
    <w:rsid w:val="008C55A0"/>
    <w:rsid w:val="008C55B7"/>
    <w:rsid w:val="008C68EF"/>
    <w:rsid w:val="008C74E7"/>
    <w:rsid w:val="008D03F8"/>
    <w:rsid w:val="008D0A8A"/>
    <w:rsid w:val="008D1FE3"/>
    <w:rsid w:val="008D23CA"/>
    <w:rsid w:val="008D289F"/>
    <w:rsid w:val="008D35EC"/>
    <w:rsid w:val="008D3C06"/>
    <w:rsid w:val="008D41BD"/>
    <w:rsid w:val="008D471C"/>
    <w:rsid w:val="008D4800"/>
    <w:rsid w:val="008D5D5C"/>
    <w:rsid w:val="008D6576"/>
    <w:rsid w:val="008E02BE"/>
    <w:rsid w:val="008E21E2"/>
    <w:rsid w:val="008E5A7E"/>
    <w:rsid w:val="008E5D26"/>
    <w:rsid w:val="008F22CA"/>
    <w:rsid w:val="008F27A4"/>
    <w:rsid w:val="008F2D14"/>
    <w:rsid w:val="008F3307"/>
    <w:rsid w:val="008F36CC"/>
    <w:rsid w:val="008F486A"/>
    <w:rsid w:val="008F4B96"/>
    <w:rsid w:val="008F4CCD"/>
    <w:rsid w:val="008F6678"/>
    <w:rsid w:val="008F670F"/>
    <w:rsid w:val="008F7803"/>
    <w:rsid w:val="008F7944"/>
    <w:rsid w:val="009004A1"/>
    <w:rsid w:val="00902D7B"/>
    <w:rsid w:val="00904E70"/>
    <w:rsid w:val="00911047"/>
    <w:rsid w:val="0091158E"/>
    <w:rsid w:val="009118A5"/>
    <w:rsid w:val="00914829"/>
    <w:rsid w:val="009155E1"/>
    <w:rsid w:val="00916831"/>
    <w:rsid w:val="009174C5"/>
    <w:rsid w:val="00917DE9"/>
    <w:rsid w:val="009200A4"/>
    <w:rsid w:val="009219E5"/>
    <w:rsid w:val="009228E4"/>
    <w:rsid w:val="00923AAC"/>
    <w:rsid w:val="00923BAF"/>
    <w:rsid w:val="00924C03"/>
    <w:rsid w:val="009260F5"/>
    <w:rsid w:val="00927739"/>
    <w:rsid w:val="00927E5C"/>
    <w:rsid w:val="009309BB"/>
    <w:rsid w:val="00930E03"/>
    <w:rsid w:val="00930FBC"/>
    <w:rsid w:val="009339D6"/>
    <w:rsid w:val="00935E60"/>
    <w:rsid w:val="009364C3"/>
    <w:rsid w:val="0093711C"/>
    <w:rsid w:val="00937FA9"/>
    <w:rsid w:val="00940669"/>
    <w:rsid w:val="00942A6B"/>
    <w:rsid w:val="00942C28"/>
    <w:rsid w:val="00944144"/>
    <w:rsid w:val="0094417A"/>
    <w:rsid w:val="009456C1"/>
    <w:rsid w:val="009466EB"/>
    <w:rsid w:val="00947AEA"/>
    <w:rsid w:val="00951274"/>
    <w:rsid w:val="0095245E"/>
    <w:rsid w:val="00952E22"/>
    <w:rsid w:val="00953F54"/>
    <w:rsid w:val="009563D9"/>
    <w:rsid w:val="00957532"/>
    <w:rsid w:val="00960298"/>
    <w:rsid w:val="0096067E"/>
    <w:rsid w:val="00960E4E"/>
    <w:rsid w:val="00961D1F"/>
    <w:rsid w:val="00962357"/>
    <w:rsid w:val="00962401"/>
    <w:rsid w:val="00962529"/>
    <w:rsid w:val="0096294A"/>
    <w:rsid w:val="00964015"/>
    <w:rsid w:val="00964ED7"/>
    <w:rsid w:val="00965D72"/>
    <w:rsid w:val="00967EBD"/>
    <w:rsid w:val="009705FF"/>
    <w:rsid w:val="00970DED"/>
    <w:rsid w:val="00974A6C"/>
    <w:rsid w:val="009750B2"/>
    <w:rsid w:val="0097592A"/>
    <w:rsid w:val="0097737F"/>
    <w:rsid w:val="00977D90"/>
    <w:rsid w:val="00977EDD"/>
    <w:rsid w:val="00980222"/>
    <w:rsid w:val="00980706"/>
    <w:rsid w:val="00981919"/>
    <w:rsid w:val="009826CB"/>
    <w:rsid w:val="009828FD"/>
    <w:rsid w:val="00984E55"/>
    <w:rsid w:val="00984E76"/>
    <w:rsid w:val="00986444"/>
    <w:rsid w:val="00986991"/>
    <w:rsid w:val="00986F5C"/>
    <w:rsid w:val="00990251"/>
    <w:rsid w:val="00991FA6"/>
    <w:rsid w:val="009952E2"/>
    <w:rsid w:val="009A0439"/>
    <w:rsid w:val="009A0CC3"/>
    <w:rsid w:val="009A2CD5"/>
    <w:rsid w:val="009A37B7"/>
    <w:rsid w:val="009A44E0"/>
    <w:rsid w:val="009A6482"/>
    <w:rsid w:val="009A6928"/>
    <w:rsid w:val="009A6C85"/>
    <w:rsid w:val="009A6EB1"/>
    <w:rsid w:val="009A7F06"/>
    <w:rsid w:val="009B10AB"/>
    <w:rsid w:val="009B1F8F"/>
    <w:rsid w:val="009B5425"/>
    <w:rsid w:val="009B5944"/>
    <w:rsid w:val="009B598C"/>
    <w:rsid w:val="009B5BFF"/>
    <w:rsid w:val="009B74AB"/>
    <w:rsid w:val="009B7C51"/>
    <w:rsid w:val="009B7ED1"/>
    <w:rsid w:val="009C2A0B"/>
    <w:rsid w:val="009C3274"/>
    <w:rsid w:val="009C385B"/>
    <w:rsid w:val="009C4142"/>
    <w:rsid w:val="009C5623"/>
    <w:rsid w:val="009C7DF4"/>
    <w:rsid w:val="009D17FE"/>
    <w:rsid w:val="009D26E7"/>
    <w:rsid w:val="009D2E3A"/>
    <w:rsid w:val="009D4674"/>
    <w:rsid w:val="009D4E24"/>
    <w:rsid w:val="009D56BA"/>
    <w:rsid w:val="009D5EF6"/>
    <w:rsid w:val="009D63B6"/>
    <w:rsid w:val="009D6C4D"/>
    <w:rsid w:val="009E05F3"/>
    <w:rsid w:val="009E0D41"/>
    <w:rsid w:val="009E1468"/>
    <w:rsid w:val="009E16E9"/>
    <w:rsid w:val="009E274E"/>
    <w:rsid w:val="009E330B"/>
    <w:rsid w:val="009E4BEC"/>
    <w:rsid w:val="009E564F"/>
    <w:rsid w:val="009E6430"/>
    <w:rsid w:val="009E67A4"/>
    <w:rsid w:val="009E6EDA"/>
    <w:rsid w:val="009E71E7"/>
    <w:rsid w:val="009F0F9A"/>
    <w:rsid w:val="009F177E"/>
    <w:rsid w:val="009F2EB1"/>
    <w:rsid w:val="009F34D8"/>
    <w:rsid w:val="009F3501"/>
    <w:rsid w:val="009F49BF"/>
    <w:rsid w:val="009F59E2"/>
    <w:rsid w:val="00A00744"/>
    <w:rsid w:val="00A00AE7"/>
    <w:rsid w:val="00A03FA2"/>
    <w:rsid w:val="00A0473A"/>
    <w:rsid w:val="00A069F1"/>
    <w:rsid w:val="00A07BBD"/>
    <w:rsid w:val="00A106CE"/>
    <w:rsid w:val="00A11D07"/>
    <w:rsid w:val="00A12541"/>
    <w:rsid w:val="00A12A4B"/>
    <w:rsid w:val="00A132CC"/>
    <w:rsid w:val="00A13E09"/>
    <w:rsid w:val="00A14F96"/>
    <w:rsid w:val="00A17638"/>
    <w:rsid w:val="00A17F5E"/>
    <w:rsid w:val="00A22984"/>
    <w:rsid w:val="00A2359A"/>
    <w:rsid w:val="00A23EA5"/>
    <w:rsid w:val="00A23F10"/>
    <w:rsid w:val="00A24B27"/>
    <w:rsid w:val="00A30C87"/>
    <w:rsid w:val="00A31E76"/>
    <w:rsid w:val="00A3228F"/>
    <w:rsid w:val="00A33172"/>
    <w:rsid w:val="00A3398E"/>
    <w:rsid w:val="00A3444F"/>
    <w:rsid w:val="00A347B7"/>
    <w:rsid w:val="00A34E65"/>
    <w:rsid w:val="00A35360"/>
    <w:rsid w:val="00A35553"/>
    <w:rsid w:val="00A35E04"/>
    <w:rsid w:val="00A364F6"/>
    <w:rsid w:val="00A36A68"/>
    <w:rsid w:val="00A37B22"/>
    <w:rsid w:val="00A4187F"/>
    <w:rsid w:val="00A41DE6"/>
    <w:rsid w:val="00A439B1"/>
    <w:rsid w:val="00A441F6"/>
    <w:rsid w:val="00A44BCA"/>
    <w:rsid w:val="00A458F4"/>
    <w:rsid w:val="00A46127"/>
    <w:rsid w:val="00A50646"/>
    <w:rsid w:val="00A510F8"/>
    <w:rsid w:val="00A52740"/>
    <w:rsid w:val="00A53912"/>
    <w:rsid w:val="00A576A8"/>
    <w:rsid w:val="00A6032D"/>
    <w:rsid w:val="00A61278"/>
    <w:rsid w:val="00A61FB3"/>
    <w:rsid w:val="00A63B1D"/>
    <w:rsid w:val="00A65FC8"/>
    <w:rsid w:val="00A66C2D"/>
    <w:rsid w:val="00A66C84"/>
    <w:rsid w:val="00A67A13"/>
    <w:rsid w:val="00A67CCF"/>
    <w:rsid w:val="00A71A89"/>
    <w:rsid w:val="00A726FE"/>
    <w:rsid w:val="00A72CBF"/>
    <w:rsid w:val="00A73008"/>
    <w:rsid w:val="00A74BA4"/>
    <w:rsid w:val="00A75009"/>
    <w:rsid w:val="00A75237"/>
    <w:rsid w:val="00A76708"/>
    <w:rsid w:val="00A829A5"/>
    <w:rsid w:val="00A82EC1"/>
    <w:rsid w:val="00A832CF"/>
    <w:rsid w:val="00A8395C"/>
    <w:rsid w:val="00A842C7"/>
    <w:rsid w:val="00A84548"/>
    <w:rsid w:val="00A86590"/>
    <w:rsid w:val="00A868E1"/>
    <w:rsid w:val="00A8784B"/>
    <w:rsid w:val="00A87F87"/>
    <w:rsid w:val="00A90A84"/>
    <w:rsid w:val="00A93EC5"/>
    <w:rsid w:val="00A9467C"/>
    <w:rsid w:val="00A95374"/>
    <w:rsid w:val="00A95604"/>
    <w:rsid w:val="00A96DF0"/>
    <w:rsid w:val="00A97786"/>
    <w:rsid w:val="00AA2500"/>
    <w:rsid w:val="00AA3799"/>
    <w:rsid w:val="00AA3D2E"/>
    <w:rsid w:val="00AA49BC"/>
    <w:rsid w:val="00AA4F13"/>
    <w:rsid w:val="00AA7CE0"/>
    <w:rsid w:val="00AB38EF"/>
    <w:rsid w:val="00AB4DFF"/>
    <w:rsid w:val="00AB6DAE"/>
    <w:rsid w:val="00AB73DF"/>
    <w:rsid w:val="00AC03C8"/>
    <w:rsid w:val="00AC0558"/>
    <w:rsid w:val="00AC1500"/>
    <w:rsid w:val="00AC2406"/>
    <w:rsid w:val="00AC40CF"/>
    <w:rsid w:val="00AC46CA"/>
    <w:rsid w:val="00AC64E0"/>
    <w:rsid w:val="00AD0614"/>
    <w:rsid w:val="00AD258B"/>
    <w:rsid w:val="00AD2828"/>
    <w:rsid w:val="00AD2CE6"/>
    <w:rsid w:val="00AD2E81"/>
    <w:rsid w:val="00AD3227"/>
    <w:rsid w:val="00AD3522"/>
    <w:rsid w:val="00AD787D"/>
    <w:rsid w:val="00AD7DFC"/>
    <w:rsid w:val="00AE048B"/>
    <w:rsid w:val="00AE08DE"/>
    <w:rsid w:val="00AE0F0A"/>
    <w:rsid w:val="00AE18E9"/>
    <w:rsid w:val="00AE1A50"/>
    <w:rsid w:val="00AE1BD0"/>
    <w:rsid w:val="00AE29DD"/>
    <w:rsid w:val="00AE3977"/>
    <w:rsid w:val="00AE3E65"/>
    <w:rsid w:val="00AE4ACA"/>
    <w:rsid w:val="00AE5C3B"/>
    <w:rsid w:val="00AE6F45"/>
    <w:rsid w:val="00AE6FC5"/>
    <w:rsid w:val="00AF2FF1"/>
    <w:rsid w:val="00AF3929"/>
    <w:rsid w:val="00AF3B91"/>
    <w:rsid w:val="00AF47B5"/>
    <w:rsid w:val="00AF4BC9"/>
    <w:rsid w:val="00AF5D2E"/>
    <w:rsid w:val="00B00D6B"/>
    <w:rsid w:val="00B01D3C"/>
    <w:rsid w:val="00B01F82"/>
    <w:rsid w:val="00B02021"/>
    <w:rsid w:val="00B03A86"/>
    <w:rsid w:val="00B0532D"/>
    <w:rsid w:val="00B05999"/>
    <w:rsid w:val="00B07E2C"/>
    <w:rsid w:val="00B1005D"/>
    <w:rsid w:val="00B112FB"/>
    <w:rsid w:val="00B15EFD"/>
    <w:rsid w:val="00B16916"/>
    <w:rsid w:val="00B170D0"/>
    <w:rsid w:val="00B178CF"/>
    <w:rsid w:val="00B179BA"/>
    <w:rsid w:val="00B2124D"/>
    <w:rsid w:val="00B22340"/>
    <w:rsid w:val="00B22AF0"/>
    <w:rsid w:val="00B2402C"/>
    <w:rsid w:val="00B242DE"/>
    <w:rsid w:val="00B24738"/>
    <w:rsid w:val="00B24ADA"/>
    <w:rsid w:val="00B25DF3"/>
    <w:rsid w:val="00B26093"/>
    <w:rsid w:val="00B268C6"/>
    <w:rsid w:val="00B2696B"/>
    <w:rsid w:val="00B27653"/>
    <w:rsid w:val="00B3107F"/>
    <w:rsid w:val="00B31FB9"/>
    <w:rsid w:val="00B325CA"/>
    <w:rsid w:val="00B331C5"/>
    <w:rsid w:val="00B342F4"/>
    <w:rsid w:val="00B3491C"/>
    <w:rsid w:val="00B34937"/>
    <w:rsid w:val="00B350EB"/>
    <w:rsid w:val="00B36087"/>
    <w:rsid w:val="00B4053F"/>
    <w:rsid w:val="00B40F65"/>
    <w:rsid w:val="00B42D5A"/>
    <w:rsid w:val="00B439EA"/>
    <w:rsid w:val="00B440FF"/>
    <w:rsid w:val="00B452EE"/>
    <w:rsid w:val="00B46CCB"/>
    <w:rsid w:val="00B473A4"/>
    <w:rsid w:val="00B47953"/>
    <w:rsid w:val="00B47BFC"/>
    <w:rsid w:val="00B50D9A"/>
    <w:rsid w:val="00B511CA"/>
    <w:rsid w:val="00B52A77"/>
    <w:rsid w:val="00B533AF"/>
    <w:rsid w:val="00B53FE6"/>
    <w:rsid w:val="00B541ED"/>
    <w:rsid w:val="00B55083"/>
    <w:rsid w:val="00B55438"/>
    <w:rsid w:val="00B56564"/>
    <w:rsid w:val="00B57DA7"/>
    <w:rsid w:val="00B6282E"/>
    <w:rsid w:val="00B62BA7"/>
    <w:rsid w:val="00B632BF"/>
    <w:rsid w:val="00B63F7F"/>
    <w:rsid w:val="00B65E8A"/>
    <w:rsid w:val="00B65FB4"/>
    <w:rsid w:val="00B66556"/>
    <w:rsid w:val="00B665EA"/>
    <w:rsid w:val="00B7164A"/>
    <w:rsid w:val="00B71FB6"/>
    <w:rsid w:val="00B74D34"/>
    <w:rsid w:val="00B754B5"/>
    <w:rsid w:val="00B75754"/>
    <w:rsid w:val="00B7581D"/>
    <w:rsid w:val="00B76031"/>
    <w:rsid w:val="00B765C6"/>
    <w:rsid w:val="00B76735"/>
    <w:rsid w:val="00B80A36"/>
    <w:rsid w:val="00B8128E"/>
    <w:rsid w:val="00B81645"/>
    <w:rsid w:val="00B819D3"/>
    <w:rsid w:val="00B81A0D"/>
    <w:rsid w:val="00B81B1E"/>
    <w:rsid w:val="00B8326F"/>
    <w:rsid w:val="00B832FC"/>
    <w:rsid w:val="00B83D99"/>
    <w:rsid w:val="00B83F82"/>
    <w:rsid w:val="00B84973"/>
    <w:rsid w:val="00B84976"/>
    <w:rsid w:val="00B8713C"/>
    <w:rsid w:val="00B874AD"/>
    <w:rsid w:val="00B87DAF"/>
    <w:rsid w:val="00B904D4"/>
    <w:rsid w:val="00B90673"/>
    <w:rsid w:val="00B9259E"/>
    <w:rsid w:val="00B92873"/>
    <w:rsid w:val="00B94DEA"/>
    <w:rsid w:val="00B94EC2"/>
    <w:rsid w:val="00B95028"/>
    <w:rsid w:val="00B95BD6"/>
    <w:rsid w:val="00B9694C"/>
    <w:rsid w:val="00B974A5"/>
    <w:rsid w:val="00BA1E49"/>
    <w:rsid w:val="00BA20A5"/>
    <w:rsid w:val="00BA2B48"/>
    <w:rsid w:val="00BA3F60"/>
    <w:rsid w:val="00BA418E"/>
    <w:rsid w:val="00BA453B"/>
    <w:rsid w:val="00BA4AAC"/>
    <w:rsid w:val="00BA555F"/>
    <w:rsid w:val="00BA6AFF"/>
    <w:rsid w:val="00BA7017"/>
    <w:rsid w:val="00BB160B"/>
    <w:rsid w:val="00BB1D07"/>
    <w:rsid w:val="00BB2B57"/>
    <w:rsid w:val="00BB2DBF"/>
    <w:rsid w:val="00BB30AA"/>
    <w:rsid w:val="00BB50AE"/>
    <w:rsid w:val="00BB64A2"/>
    <w:rsid w:val="00BB6ED0"/>
    <w:rsid w:val="00BB78FB"/>
    <w:rsid w:val="00BB7A6C"/>
    <w:rsid w:val="00BC0B78"/>
    <w:rsid w:val="00BC1F2F"/>
    <w:rsid w:val="00BC2832"/>
    <w:rsid w:val="00BC2E56"/>
    <w:rsid w:val="00BC2EFE"/>
    <w:rsid w:val="00BC31AC"/>
    <w:rsid w:val="00BC4D9D"/>
    <w:rsid w:val="00BC619C"/>
    <w:rsid w:val="00BD0C2B"/>
    <w:rsid w:val="00BD136D"/>
    <w:rsid w:val="00BD2016"/>
    <w:rsid w:val="00BD2C81"/>
    <w:rsid w:val="00BD370F"/>
    <w:rsid w:val="00BD3C42"/>
    <w:rsid w:val="00BD6748"/>
    <w:rsid w:val="00BD67D0"/>
    <w:rsid w:val="00BE08D5"/>
    <w:rsid w:val="00BE0BA4"/>
    <w:rsid w:val="00BE22EA"/>
    <w:rsid w:val="00BE260A"/>
    <w:rsid w:val="00BE2737"/>
    <w:rsid w:val="00BE29AD"/>
    <w:rsid w:val="00BE3809"/>
    <w:rsid w:val="00BE5F03"/>
    <w:rsid w:val="00BE7406"/>
    <w:rsid w:val="00BF06BA"/>
    <w:rsid w:val="00BF1547"/>
    <w:rsid w:val="00BF217C"/>
    <w:rsid w:val="00BF2FFD"/>
    <w:rsid w:val="00BF31A4"/>
    <w:rsid w:val="00BF4D4C"/>
    <w:rsid w:val="00BF7784"/>
    <w:rsid w:val="00BF7E4B"/>
    <w:rsid w:val="00C001B5"/>
    <w:rsid w:val="00C01B8D"/>
    <w:rsid w:val="00C025A6"/>
    <w:rsid w:val="00C03801"/>
    <w:rsid w:val="00C03F54"/>
    <w:rsid w:val="00C04CC5"/>
    <w:rsid w:val="00C05657"/>
    <w:rsid w:val="00C06120"/>
    <w:rsid w:val="00C06852"/>
    <w:rsid w:val="00C077FE"/>
    <w:rsid w:val="00C07CA4"/>
    <w:rsid w:val="00C13125"/>
    <w:rsid w:val="00C13DB2"/>
    <w:rsid w:val="00C14324"/>
    <w:rsid w:val="00C14E65"/>
    <w:rsid w:val="00C15497"/>
    <w:rsid w:val="00C161F0"/>
    <w:rsid w:val="00C16E12"/>
    <w:rsid w:val="00C16FEA"/>
    <w:rsid w:val="00C239F3"/>
    <w:rsid w:val="00C24EA2"/>
    <w:rsid w:val="00C255E9"/>
    <w:rsid w:val="00C256FA"/>
    <w:rsid w:val="00C25840"/>
    <w:rsid w:val="00C25C63"/>
    <w:rsid w:val="00C262B9"/>
    <w:rsid w:val="00C26B90"/>
    <w:rsid w:val="00C27731"/>
    <w:rsid w:val="00C300A5"/>
    <w:rsid w:val="00C30127"/>
    <w:rsid w:val="00C31B16"/>
    <w:rsid w:val="00C31D7A"/>
    <w:rsid w:val="00C348AF"/>
    <w:rsid w:val="00C3496C"/>
    <w:rsid w:val="00C359AE"/>
    <w:rsid w:val="00C4051E"/>
    <w:rsid w:val="00C4140D"/>
    <w:rsid w:val="00C415C0"/>
    <w:rsid w:val="00C43596"/>
    <w:rsid w:val="00C437D5"/>
    <w:rsid w:val="00C437DC"/>
    <w:rsid w:val="00C448C5"/>
    <w:rsid w:val="00C44FE1"/>
    <w:rsid w:val="00C45A24"/>
    <w:rsid w:val="00C46B13"/>
    <w:rsid w:val="00C47020"/>
    <w:rsid w:val="00C5040C"/>
    <w:rsid w:val="00C50A3E"/>
    <w:rsid w:val="00C50B46"/>
    <w:rsid w:val="00C51690"/>
    <w:rsid w:val="00C54C36"/>
    <w:rsid w:val="00C551C9"/>
    <w:rsid w:val="00C558BB"/>
    <w:rsid w:val="00C55CEA"/>
    <w:rsid w:val="00C56C9F"/>
    <w:rsid w:val="00C56F73"/>
    <w:rsid w:val="00C5719C"/>
    <w:rsid w:val="00C57879"/>
    <w:rsid w:val="00C6146F"/>
    <w:rsid w:val="00C616D3"/>
    <w:rsid w:val="00C65809"/>
    <w:rsid w:val="00C70D1D"/>
    <w:rsid w:val="00C71471"/>
    <w:rsid w:val="00C7381E"/>
    <w:rsid w:val="00C80215"/>
    <w:rsid w:val="00C80869"/>
    <w:rsid w:val="00C808B4"/>
    <w:rsid w:val="00C8102D"/>
    <w:rsid w:val="00C8133E"/>
    <w:rsid w:val="00C81C28"/>
    <w:rsid w:val="00C81FBF"/>
    <w:rsid w:val="00C820E5"/>
    <w:rsid w:val="00C82909"/>
    <w:rsid w:val="00C832CA"/>
    <w:rsid w:val="00C83C80"/>
    <w:rsid w:val="00C83D3D"/>
    <w:rsid w:val="00C86295"/>
    <w:rsid w:val="00C87C6E"/>
    <w:rsid w:val="00C90F52"/>
    <w:rsid w:val="00C9113C"/>
    <w:rsid w:val="00C93089"/>
    <w:rsid w:val="00C93CE2"/>
    <w:rsid w:val="00C96108"/>
    <w:rsid w:val="00C97FC7"/>
    <w:rsid w:val="00CA0E07"/>
    <w:rsid w:val="00CA1ED1"/>
    <w:rsid w:val="00CA27F6"/>
    <w:rsid w:val="00CA2E49"/>
    <w:rsid w:val="00CA41B3"/>
    <w:rsid w:val="00CA45B4"/>
    <w:rsid w:val="00CA523B"/>
    <w:rsid w:val="00CA656A"/>
    <w:rsid w:val="00CA6708"/>
    <w:rsid w:val="00CA732E"/>
    <w:rsid w:val="00CA773A"/>
    <w:rsid w:val="00CA7AB1"/>
    <w:rsid w:val="00CA7C2D"/>
    <w:rsid w:val="00CA7E28"/>
    <w:rsid w:val="00CB180D"/>
    <w:rsid w:val="00CB22AD"/>
    <w:rsid w:val="00CB3104"/>
    <w:rsid w:val="00CB371F"/>
    <w:rsid w:val="00CB4E32"/>
    <w:rsid w:val="00CB61E9"/>
    <w:rsid w:val="00CB7B72"/>
    <w:rsid w:val="00CC26A5"/>
    <w:rsid w:val="00CC3592"/>
    <w:rsid w:val="00CD1275"/>
    <w:rsid w:val="00CD1989"/>
    <w:rsid w:val="00CD344D"/>
    <w:rsid w:val="00CD3632"/>
    <w:rsid w:val="00CD4558"/>
    <w:rsid w:val="00CD4B13"/>
    <w:rsid w:val="00CD4C85"/>
    <w:rsid w:val="00CD4E60"/>
    <w:rsid w:val="00CD602F"/>
    <w:rsid w:val="00CD6400"/>
    <w:rsid w:val="00CE08A1"/>
    <w:rsid w:val="00CE3BFA"/>
    <w:rsid w:val="00CF0738"/>
    <w:rsid w:val="00CF1439"/>
    <w:rsid w:val="00CF1F78"/>
    <w:rsid w:val="00CF2771"/>
    <w:rsid w:val="00CF29AE"/>
    <w:rsid w:val="00CF56C7"/>
    <w:rsid w:val="00CF6D7B"/>
    <w:rsid w:val="00D00443"/>
    <w:rsid w:val="00D011F5"/>
    <w:rsid w:val="00D06A4F"/>
    <w:rsid w:val="00D07738"/>
    <w:rsid w:val="00D109D8"/>
    <w:rsid w:val="00D136B1"/>
    <w:rsid w:val="00D1532C"/>
    <w:rsid w:val="00D15507"/>
    <w:rsid w:val="00D15A74"/>
    <w:rsid w:val="00D16054"/>
    <w:rsid w:val="00D17A38"/>
    <w:rsid w:val="00D20E98"/>
    <w:rsid w:val="00D21189"/>
    <w:rsid w:val="00D2206E"/>
    <w:rsid w:val="00D232A6"/>
    <w:rsid w:val="00D238CC"/>
    <w:rsid w:val="00D23B69"/>
    <w:rsid w:val="00D23CDC"/>
    <w:rsid w:val="00D2400C"/>
    <w:rsid w:val="00D24E0A"/>
    <w:rsid w:val="00D25356"/>
    <w:rsid w:val="00D258B5"/>
    <w:rsid w:val="00D259A8"/>
    <w:rsid w:val="00D26417"/>
    <w:rsid w:val="00D26B76"/>
    <w:rsid w:val="00D273E4"/>
    <w:rsid w:val="00D306EE"/>
    <w:rsid w:val="00D31B95"/>
    <w:rsid w:val="00D31DA4"/>
    <w:rsid w:val="00D32CD4"/>
    <w:rsid w:val="00D340BD"/>
    <w:rsid w:val="00D34183"/>
    <w:rsid w:val="00D34A61"/>
    <w:rsid w:val="00D35994"/>
    <w:rsid w:val="00D36383"/>
    <w:rsid w:val="00D36C52"/>
    <w:rsid w:val="00D37196"/>
    <w:rsid w:val="00D37A26"/>
    <w:rsid w:val="00D4134B"/>
    <w:rsid w:val="00D42861"/>
    <w:rsid w:val="00D42D90"/>
    <w:rsid w:val="00D456F5"/>
    <w:rsid w:val="00D47958"/>
    <w:rsid w:val="00D506F9"/>
    <w:rsid w:val="00D50764"/>
    <w:rsid w:val="00D50F33"/>
    <w:rsid w:val="00D51C35"/>
    <w:rsid w:val="00D526A5"/>
    <w:rsid w:val="00D528D7"/>
    <w:rsid w:val="00D544E2"/>
    <w:rsid w:val="00D544F3"/>
    <w:rsid w:val="00D54CC0"/>
    <w:rsid w:val="00D55708"/>
    <w:rsid w:val="00D55F55"/>
    <w:rsid w:val="00D602B0"/>
    <w:rsid w:val="00D60425"/>
    <w:rsid w:val="00D604CF"/>
    <w:rsid w:val="00D618D5"/>
    <w:rsid w:val="00D63507"/>
    <w:rsid w:val="00D63ACB"/>
    <w:rsid w:val="00D64094"/>
    <w:rsid w:val="00D6582C"/>
    <w:rsid w:val="00D7015C"/>
    <w:rsid w:val="00D71155"/>
    <w:rsid w:val="00D71246"/>
    <w:rsid w:val="00D72409"/>
    <w:rsid w:val="00D725DA"/>
    <w:rsid w:val="00D73CE6"/>
    <w:rsid w:val="00D74F68"/>
    <w:rsid w:val="00D770AA"/>
    <w:rsid w:val="00D77937"/>
    <w:rsid w:val="00D80EB7"/>
    <w:rsid w:val="00D81136"/>
    <w:rsid w:val="00D82CB0"/>
    <w:rsid w:val="00D82F9B"/>
    <w:rsid w:val="00D831D4"/>
    <w:rsid w:val="00D8416C"/>
    <w:rsid w:val="00D84799"/>
    <w:rsid w:val="00D86C47"/>
    <w:rsid w:val="00D87B13"/>
    <w:rsid w:val="00D87BCB"/>
    <w:rsid w:val="00D9037C"/>
    <w:rsid w:val="00D904F9"/>
    <w:rsid w:val="00D91192"/>
    <w:rsid w:val="00D91C01"/>
    <w:rsid w:val="00D91C54"/>
    <w:rsid w:val="00D92EDA"/>
    <w:rsid w:val="00D94A9C"/>
    <w:rsid w:val="00D969B9"/>
    <w:rsid w:val="00D96C4F"/>
    <w:rsid w:val="00D97DE9"/>
    <w:rsid w:val="00DA1769"/>
    <w:rsid w:val="00DA17B7"/>
    <w:rsid w:val="00DA2790"/>
    <w:rsid w:val="00DA2791"/>
    <w:rsid w:val="00DA4AB9"/>
    <w:rsid w:val="00DA5544"/>
    <w:rsid w:val="00DA58C7"/>
    <w:rsid w:val="00DA6F26"/>
    <w:rsid w:val="00DA7B42"/>
    <w:rsid w:val="00DA7CD0"/>
    <w:rsid w:val="00DB13D9"/>
    <w:rsid w:val="00DB140E"/>
    <w:rsid w:val="00DB3374"/>
    <w:rsid w:val="00DB6E9C"/>
    <w:rsid w:val="00DB708C"/>
    <w:rsid w:val="00DB7E6F"/>
    <w:rsid w:val="00DC003E"/>
    <w:rsid w:val="00DC033F"/>
    <w:rsid w:val="00DC0631"/>
    <w:rsid w:val="00DC1CC4"/>
    <w:rsid w:val="00DC1D1E"/>
    <w:rsid w:val="00DC32C6"/>
    <w:rsid w:val="00DC41A5"/>
    <w:rsid w:val="00DC542D"/>
    <w:rsid w:val="00DC5676"/>
    <w:rsid w:val="00DC5821"/>
    <w:rsid w:val="00DC6E07"/>
    <w:rsid w:val="00DC76E7"/>
    <w:rsid w:val="00DD0397"/>
    <w:rsid w:val="00DD1379"/>
    <w:rsid w:val="00DD1F9E"/>
    <w:rsid w:val="00DD337A"/>
    <w:rsid w:val="00DD34BA"/>
    <w:rsid w:val="00DD3B7A"/>
    <w:rsid w:val="00DD6C5F"/>
    <w:rsid w:val="00DE0CDF"/>
    <w:rsid w:val="00DE1532"/>
    <w:rsid w:val="00DE3456"/>
    <w:rsid w:val="00DE34B8"/>
    <w:rsid w:val="00DE481A"/>
    <w:rsid w:val="00DE55DF"/>
    <w:rsid w:val="00DE5CE2"/>
    <w:rsid w:val="00DE7903"/>
    <w:rsid w:val="00DF0A45"/>
    <w:rsid w:val="00DF12FF"/>
    <w:rsid w:val="00DF198A"/>
    <w:rsid w:val="00DF332A"/>
    <w:rsid w:val="00DF3A4F"/>
    <w:rsid w:val="00DF3CF4"/>
    <w:rsid w:val="00E01671"/>
    <w:rsid w:val="00E0256F"/>
    <w:rsid w:val="00E026D0"/>
    <w:rsid w:val="00E02F1A"/>
    <w:rsid w:val="00E031C0"/>
    <w:rsid w:val="00E05125"/>
    <w:rsid w:val="00E06770"/>
    <w:rsid w:val="00E07606"/>
    <w:rsid w:val="00E07808"/>
    <w:rsid w:val="00E07FA3"/>
    <w:rsid w:val="00E10A08"/>
    <w:rsid w:val="00E11EF8"/>
    <w:rsid w:val="00E11EF9"/>
    <w:rsid w:val="00E16024"/>
    <w:rsid w:val="00E20671"/>
    <w:rsid w:val="00E209DC"/>
    <w:rsid w:val="00E22F38"/>
    <w:rsid w:val="00E2320E"/>
    <w:rsid w:val="00E25739"/>
    <w:rsid w:val="00E25CD7"/>
    <w:rsid w:val="00E26A5E"/>
    <w:rsid w:val="00E27988"/>
    <w:rsid w:val="00E33004"/>
    <w:rsid w:val="00E331A8"/>
    <w:rsid w:val="00E33FED"/>
    <w:rsid w:val="00E3544A"/>
    <w:rsid w:val="00E36493"/>
    <w:rsid w:val="00E3663C"/>
    <w:rsid w:val="00E3698C"/>
    <w:rsid w:val="00E3721A"/>
    <w:rsid w:val="00E377DE"/>
    <w:rsid w:val="00E40BA0"/>
    <w:rsid w:val="00E42F0B"/>
    <w:rsid w:val="00E4338C"/>
    <w:rsid w:val="00E4478A"/>
    <w:rsid w:val="00E45B6E"/>
    <w:rsid w:val="00E46320"/>
    <w:rsid w:val="00E46759"/>
    <w:rsid w:val="00E474E3"/>
    <w:rsid w:val="00E47B80"/>
    <w:rsid w:val="00E50A50"/>
    <w:rsid w:val="00E515D7"/>
    <w:rsid w:val="00E52677"/>
    <w:rsid w:val="00E536AA"/>
    <w:rsid w:val="00E5412D"/>
    <w:rsid w:val="00E54A1E"/>
    <w:rsid w:val="00E55F5A"/>
    <w:rsid w:val="00E5637E"/>
    <w:rsid w:val="00E566AC"/>
    <w:rsid w:val="00E56920"/>
    <w:rsid w:val="00E57754"/>
    <w:rsid w:val="00E60209"/>
    <w:rsid w:val="00E60C88"/>
    <w:rsid w:val="00E61006"/>
    <w:rsid w:val="00E6224B"/>
    <w:rsid w:val="00E64508"/>
    <w:rsid w:val="00E658BF"/>
    <w:rsid w:val="00E670CD"/>
    <w:rsid w:val="00E67165"/>
    <w:rsid w:val="00E70295"/>
    <w:rsid w:val="00E704B7"/>
    <w:rsid w:val="00E70AF8"/>
    <w:rsid w:val="00E71C56"/>
    <w:rsid w:val="00E75559"/>
    <w:rsid w:val="00E76559"/>
    <w:rsid w:val="00E77BED"/>
    <w:rsid w:val="00E82324"/>
    <w:rsid w:val="00E8261F"/>
    <w:rsid w:val="00E863C2"/>
    <w:rsid w:val="00E865FE"/>
    <w:rsid w:val="00E87CC5"/>
    <w:rsid w:val="00E912ED"/>
    <w:rsid w:val="00E92EA2"/>
    <w:rsid w:val="00E94666"/>
    <w:rsid w:val="00E9599F"/>
    <w:rsid w:val="00E95FED"/>
    <w:rsid w:val="00E9697A"/>
    <w:rsid w:val="00E97584"/>
    <w:rsid w:val="00EA270C"/>
    <w:rsid w:val="00EA2F7B"/>
    <w:rsid w:val="00EA4320"/>
    <w:rsid w:val="00EA6655"/>
    <w:rsid w:val="00EA6C80"/>
    <w:rsid w:val="00EA73F7"/>
    <w:rsid w:val="00EA7448"/>
    <w:rsid w:val="00EB1DA9"/>
    <w:rsid w:val="00EB250A"/>
    <w:rsid w:val="00EB3304"/>
    <w:rsid w:val="00EB44E4"/>
    <w:rsid w:val="00EB5465"/>
    <w:rsid w:val="00EB69DE"/>
    <w:rsid w:val="00EC0381"/>
    <w:rsid w:val="00EC0CC6"/>
    <w:rsid w:val="00EC1EBC"/>
    <w:rsid w:val="00EC2038"/>
    <w:rsid w:val="00EC2D80"/>
    <w:rsid w:val="00EC5B46"/>
    <w:rsid w:val="00EC5F6D"/>
    <w:rsid w:val="00EC769E"/>
    <w:rsid w:val="00ED12DE"/>
    <w:rsid w:val="00ED2124"/>
    <w:rsid w:val="00ED2688"/>
    <w:rsid w:val="00ED3ED1"/>
    <w:rsid w:val="00ED3F85"/>
    <w:rsid w:val="00ED4BD5"/>
    <w:rsid w:val="00ED537F"/>
    <w:rsid w:val="00ED696B"/>
    <w:rsid w:val="00ED7616"/>
    <w:rsid w:val="00ED7760"/>
    <w:rsid w:val="00ED77FA"/>
    <w:rsid w:val="00ED7D79"/>
    <w:rsid w:val="00ED7FC0"/>
    <w:rsid w:val="00EE13F7"/>
    <w:rsid w:val="00EE2319"/>
    <w:rsid w:val="00EE2A20"/>
    <w:rsid w:val="00EE3220"/>
    <w:rsid w:val="00EE338C"/>
    <w:rsid w:val="00EE3CA8"/>
    <w:rsid w:val="00EE3D20"/>
    <w:rsid w:val="00EE5580"/>
    <w:rsid w:val="00EE56CB"/>
    <w:rsid w:val="00EE730D"/>
    <w:rsid w:val="00EF003B"/>
    <w:rsid w:val="00EF00B1"/>
    <w:rsid w:val="00EF131A"/>
    <w:rsid w:val="00EF28BA"/>
    <w:rsid w:val="00EF429A"/>
    <w:rsid w:val="00EF5160"/>
    <w:rsid w:val="00EF5A5C"/>
    <w:rsid w:val="00EF628B"/>
    <w:rsid w:val="00EF7B79"/>
    <w:rsid w:val="00F00328"/>
    <w:rsid w:val="00F00CCC"/>
    <w:rsid w:val="00F01052"/>
    <w:rsid w:val="00F01096"/>
    <w:rsid w:val="00F010F7"/>
    <w:rsid w:val="00F02C8C"/>
    <w:rsid w:val="00F048A8"/>
    <w:rsid w:val="00F05D2D"/>
    <w:rsid w:val="00F05D33"/>
    <w:rsid w:val="00F0601C"/>
    <w:rsid w:val="00F0701B"/>
    <w:rsid w:val="00F07FC3"/>
    <w:rsid w:val="00F1112A"/>
    <w:rsid w:val="00F11E75"/>
    <w:rsid w:val="00F12164"/>
    <w:rsid w:val="00F125D9"/>
    <w:rsid w:val="00F1270F"/>
    <w:rsid w:val="00F15340"/>
    <w:rsid w:val="00F1614C"/>
    <w:rsid w:val="00F167D8"/>
    <w:rsid w:val="00F16943"/>
    <w:rsid w:val="00F20013"/>
    <w:rsid w:val="00F2158D"/>
    <w:rsid w:val="00F21728"/>
    <w:rsid w:val="00F23EE4"/>
    <w:rsid w:val="00F2451C"/>
    <w:rsid w:val="00F249A2"/>
    <w:rsid w:val="00F259C6"/>
    <w:rsid w:val="00F33E17"/>
    <w:rsid w:val="00F3478A"/>
    <w:rsid w:val="00F353D5"/>
    <w:rsid w:val="00F361F9"/>
    <w:rsid w:val="00F371D9"/>
    <w:rsid w:val="00F37380"/>
    <w:rsid w:val="00F4335D"/>
    <w:rsid w:val="00F44208"/>
    <w:rsid w:val="00F44B69"/>
    <w:rsid w:val="00F45A00"/>
    <w:rsid w:val="00F4695E"/>
    <w:rsid w:val="00F47DC0"/>
    <w:rsid w:val="00F511EB"/>
    <w:rsid w:val="00F52AD9"/>
    <w:rsid w:val="00F53059"/>
    <w:rsid w:val="00F535D0"/>
    <w:rsid w:val="00F54B01"/>
    <w:rsid w:val="00F56867"/>
    <w:rsid w:val="00F5723F"/>
    <w:rsid w:val="00F57733"/>
    <w:rsid w:val="00F57843"/>
    <w:rsid w:val="00F60E1F"/>
    <w:rsid w:val="00F61088"/>
    <w:rsid w:val="00F611EA"/>
    <w:rsid w:val="00F617E0"/>
    <w:rsid w:val="00F61D47"/>
    <w:rsid w:val="00F61D79"/>
    <w:rsid w:val="00F627CF"/>
    <w:rsid w:val="00F62825"/>
    <w:rsid w:val="00F63C05"/>
    <w:rsid w:val="00F640DC"/>
    <w:rsid w:val="00F65C52"/>
    <w:rsid w:val="00F67A44"/>
    <w:rsid w:val="00F67BFE"/>
    <w:rsid w:val="00F67E8B"/>
    <w:rsid w:val="00F67E9D"/>
    <w:rsid w:val="00F71573"/>
    <w:rsid w:val="00F71991"/>
    <w:rsid w:val="00F7200B"/>
    <w:rsid w:val="00F7273B"/>
    <w:rsid w:val="00F7639D"/>
    <w:rsid w:val="00F76519"/>
    <w:rsid w:val="00F765D0"/>
    <w:rsid w:val="00F77149"/>
    <w:rsid w:val="00F8003E"/>
    <w:rsid w:val="00F820E8"/>
    <w:rsid w:val="00F821EB"/>
    <w:rsid w:val="00F823BC"/>
    <w:rsid w:val="00F82676"/>
    <w:rsid w:val="00F82CCB"/>
    <w:rsid w:val="00F832ED"/>
    <w:rsid w:val="00F8343C"/>
    <w:rsid w:val="00F834E6"/>
    <w:rsid w:val="00F87EA9"/>
    <w:rsid w:val="00F90378"/>
    <w:rsid w:val="00F922DD"/>
    <w:rsid w:val="00F931AC"/>
    <w:rsid w:val="00F9417F"/>
    <w:rsid w:val="00F94D31"/>
    <w:rsid w:val="00F96142"/>
    <w:rsid w:val="00F968F6"/>
    <w:rsid w:val="00F970C1"/>
    <w:rsid w:val="00F976D9"/>
    <w:rsid w:val="00F97C7F"/>
    <w:rsid w:val="00F97F31"/>
    <w:rsid w:val="00FA06AE"/>
    <w:rsid w:val="00FA1FC1"/>
    <w:rsid w:val="00FA29C5"/>
    <w:rsid w:val="00FA31E7"/>
    <w:rsid w:val="00FA36AE"/>
    <w:rsid w:val="00FA3A8A"/>
    <w:rsid w:val="00FA41B9"/>
    <w:rsid w:val="00FA43D6"/>
    <w:rsid w:val="00FA5273"/>
    <w:rsid w:val="00FA5DBE"/>
    <w:rsid w:val="00FA66D6"/>
    <w:rsid w:val="00FA7670"/>
    <w:rsid w:val="00FB3488"/>
    <w:rsid w:val="00FB3E9A"/>
    <w:rsid w:val="00FB561C"/>
    <w:rsid w:val="00FB61B2"/>
    <w:rsid w:val="00FB65B3"/>
    <w:rsid w:val="00FB7D1B"/>
    <w:rsid w:val="00FC2EEF"/>
    <w:rsid w:val="00FC3CA9"/>
    <w:rsid w:val="00FC405F"/>
    <w:rsid w:val="00FC4445"/>
    <w:rsid w:val="00FC4C82"/>
    <w:rsid w:val="00FD02B2"/>
    <w:rsid w:val="00FD0C48"/>
    <w:rsid w:val="00FD1BF4"/>
    <w:rsid w:val="00FD3003"/>
    <w:rsid w:val="00FD3D1E"/>
    <w:rsid w:val="00FD3E9A"/>
    <w:rsid w:val="00FD50A8"/>
    <w:rsid w:val="00FD5954"/>
    <w:rsid w:val="00FD6E5E"/>
    <w:rsid w:val="00FD729C"/>
    <w:rsid w:val="00FD72FC"/>
    <w:rsid w:val="00FD7ABD"/>
    <w:rsid w:val="00FE0E25"/>
    <w:rsid w:val="00FE0F56"/>
    <w:rsid w:val="00FE13EA"/>
    <w:rsid w:val="00FE1E8B"/>
    <w:rsid w:val="00FE2303"/>
    <w:rsid w:val="00FE274A"/>
    <w:rsid w:val="00FE2C7F"/>
    <w:rsid w:val="00FE384A"/>
    <w:rsid w:val="00FE4215"/>
    <w:rsid w:val="00FE443B"/>
    <w:rsid w:val="00FE4A0F"/>
    <w:rsid w:val="00FE6113"/>
    <w:rsid w:val="00FE6A39"/>
    <w:rsid w:val="00FE7DFD"/>
    <w:rsid w:val="00FF0115"/>
    <w:rsid w:val="00FF0D0F"/>
    <w:rsid w:val="00FF1458"/>
    <w:rsid w:val="00FF3B64"/>
    <w:rsid w:val="00FF49EC"/>
    <w:rsid w:val="00FF4BD1"/>
    <w:rsid w:val="00FF4D0C"/>
    <w:rsid w:val="00FF6C08"/>
    <w:rsid w:val="00FF7068"/>
    <w:rsid w:val="00FF74F7"/>
    <w:rsid w:val="00FF7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6D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6D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6D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9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958"/>
  </w:style>
  <w:style w:type="paragraph" w:styleId="Footer">
    <w:name w:val="footer"/>
    <w:basedOn w:val="Normal"/>
    <w:link w:val="FooterChar"/>
    <w:uiPriority w:val="99"/>
    <w:unhideWhenUsed/>
    <w:rsid w:val="00576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958"/>
  </w:style>
  <w:style w:type="character" w:customStyle="1" w:styleId="Heading1Char">
    <w:name w:val="Heading 1 Char"/>
    <w:basedOn w:val="DefaultParagraphFont"/>
    <w:link w:val="Heading1"/>
    <w:uiPriority w:val="9"/>
    <w:rsid w:val="006B6D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B6D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B6D2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060CA0"/>
    <w:pPr>
      <w:ind w:left="720"/>
      <w:contextualSpacing/>
    </w:pPr>
  </w:style>
  <w:style w:type="table" w:styleId="TableGrid">
    <w:name w:val="Table Grid"/>
    <w:basedOn w:val="TableNormal"/>
    <w:uiPriority w:val="59"/>
    <w:rsid w:val="00D42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1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0F8"/>
    <w:rPr>
      <w:rFonts w:ascii="Tahoma" w:hAnsi="Tahoma" w:cs="Tahoma"/>
      <w:sz w:val="16"/>
      <w:szCs w:val="16"/>
    </w:rPr>
  </w:style>
  <w:style w:type="character" w:styleId="Hyperlink">
    <w:name w:val="Hyperlink"/>
    <w:basedOn w:val="DefaultParagraphFont"/>
    <w:uiPriority w:val="99"/>
    <w:unhideWhenUsed/>
    <w:rsid w:val="00F535D0"/>
    <w:rPr>
      <w:color w:val="0000FF" w:themeColor="hyperlink"/>
      <w:u w:val="single"/>
    </w:rPr>
  </w:style>
  <w:style w:type="character" w:styleId="FollowedHyperlink">
    <w:name w:val="FollowedHyperlink"/>
    <w:basedOn w:val="DefaultParagraphFont"/>
    <w:uiPriority w:val="99"/>
    <w:semiHidden/>
    <w:unhideWhenUsed/>
    <w:rsid w:val="00F535D0"/>
    <w:rPr>
      <w:color w:val="800080" w:themeColor="followedHyperlink"/>
      <w:u w:val="single"/>
    </w:rPr>
  </w:style>
  <w:style w:type="paragraph" w:styleId="TOC1">
    <w:name w:val="toc 1"/>
    <w:basedOn w:val="Normal"/>
    <w:next w:val="Normal"/>
    <w:autoRedefine/>
    <w:uiPriority w:val="39"/>
    <w:unhideWhenUsed/>
    <w:rsid w:val="006C1A52"/>
    <w:pPr>
      <w:spacing w:after="100"/>
    </w:pPr>
  </w:style>
  <w:style w:type="paragraph" w:styleId="TOC2">
    <w:name w:val="toc 2"/>
    <w:basedOn w:val="Normal"/>
    <w:next w:val="Normal"/>
    <w:autoRedefine/>
    <w:uiPriority w:val="39"/>
    <w:unhideWhenUsed/>
    <w:rsid w:val="006C1A52"/>
    <w:pPr>
      <w:spacing w:after="100"/>
      <w:ind w:left="220"/>
    </w:pPr>
  </w:style>
  <w:style w:type="paragraph" w:styleId="TOC3">
    <w:name w:val="toc 3"/>
    <w:basedOn w:val="Normal"/>
    <w:next w:val="Normal"/>
    <w:autoRedefine/>
    <w:uiPriority w:val="39"/>
    <w:unhideWhenUsed/>
    <w:rsid w:val="006C1A52"/>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6D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B6D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B6D2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9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958"/>
  </w:style>
  <w:style w:type="paragraph" w:styleId="Footer">
    <w:name w:val="footer"/>
    <w:basedOn w:val="Normal"/>
    <w:link w:val="FooterChar"/>
    <w:uiPriority w:val="99"/>
    <w:unhideWhenUsed/>
    <w:rsid w:val="00576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958"/>
  </w:style>
  <w:style w:type="character" w:customStyle="1" w:styleId="Heading1Char">
    <w:name w:val="Heading 1 Char"/>
    <w:basedOn w:val="DefaultParagraphFont"/>
    <w:link w:val="Heading1"/>
    <w:uiPriority w:val="9"/>
    <w:rsid w:val="006B6D2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B6D2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B6D29"/>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060CA0"/>
    <w:pPr>
      <w:ind w:left="720"/>
      <w:contextualSpacing/>
    </w:pPr>
  </w:style>
  <w:style w:type="table" w:styleId="TableGrid">
    <w:name w:val="Table Grid"/>
    <w:basedOn w:val="TableNormal"/>
    <w:uiPriority w:val="59"/>
    <w:rsid w:val="00D42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10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10F8"/>
    <w:rPr>
      <w:rFonts w:ascii="Tahoma" w:hAnsi="Tahoma" w:cs="Tahoma"/>
      <w:sz w:val="16"/>
      <w:szCs w:val="16"/>
    </w:rPr>
  </w:style>
  <w:style w:type="character" w:styleId="Hyperlink">
    <w:name w:val="Hyperlink"/>
    <w:basedOn w:val="DefaultParagraphFont"/>
    <w:uiPriority w:val="99"/>
    <w:unhideWhenUsed/>
    <w:rsid w:val="00F535D0"/>
    <w:rPr>
      <w:color w:val="0000FF" w:themeColor="hyperlink"/>
      <w:u w:val="single"/>
    </w:rPr>
  </w:style>
  <w:style w:type="character" w:styleId="FollowedHyperlink">
    <w:name w:val="FollowedHyperlink"/>
    <w:basedOn w:val="DefaultParagraphFont"/>
    <w:uiPriority w:val="99"/>
    <w:semiHidden/>
    <w:unhideWhenUsed/>
    <w:rsid w:val="00F535D0"/>
    <w:rPr>
      <w:color w:val="800080" w:themeColor="followedHyperlink"/>
      <w:u w:val="single"/>
    </w:rPr>
  </w:style>
  <w:style w:type="paragraph" w:styleId="TOC1">
    <w:name w:val="toc 1"/>
    <w:basedOn w:val="Normal"/>
    <w:next w:val="Normal"/>
    <w:autoRedefine/>
    <w:uiPriority w:val="39"/>
    <w:unhideWhenUsed/>
    <w:rsid w:val="006C1A52"/>
    <w:pPr>
      <w:spacing w:after="100"/>
    </w:pPr>
  </w:style>
  <w:style w:type="paragraph" w:styleId="TOC2">
    <w:name w:val="toc 2"/>
    <w:basedOn w:val="Normal"/>
    <w:next w:val="Normal"/>
    <w:autoRedefine/>
    <w:uiPriority w:val="39"/>
    <w:unhideWhenUsed/>
    <w:rsid w:val="006C1A52"/>
    <w:pPr>
      <w:spacing w:after="100"/>
      <w:ind w:left="220"/>
    </w:pPr>
  </w:style>
  <w:style w:type="paragraph" w:styleId="TOC3">
    <w:name w:val="toc 3"/>
    <w:basedOn w:val="Normal"/>
    <w:next w:val="Normal"/>
    <w:autoRedefine/>
    <w:uiPriority w:val="39"/>
    <w:unhideWhenUsed/>
    <w:rsid w:val="006C1A5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4999">
      <w:bodyDiv w:val="1"/>
      <w:marLeft w:val="0"/>
      <w:marRight w:val="0"/>
      <w:marTop w:val="0"/>
      <w:marBottom w:val="0"/>
      <w:divBdr>
        <w:top w:val="none" w:sz="0" w:space="0" w:color="auto"/>
        <w:left w:val="none" w:sz="0" w:space="0" w:color="auto"/>
        <w:bottom w:val="none" w:sz="0" w:space="0" w:color="auto"/>
        <w:right w:val="none" w:sz="0" w:space="0" w:color="auto"/>
      </w:divBdr>
    </w:div>
    <w:div w:id="55976112">
      <w:bodyDiv w:val="1"/>
      <w:marLeft w:val="0"/>
      <w:marRight w:val="0"/>
      <w:marTop w:val="0"/>
      <w:marBottom w:val="0"/>
      <w:divBdr>
        <w:top w:val="none" w:sz="0" w:space="0" w:color="auto"/>
        <w:left w:val="none" w:sz="0" w:space="0" w:color="auto"/>
        <w:bottom w:val="none" w:sz="0" w:space="0" w:color="auto"/>
        <w:right w:val="none" w:sz="0" w:space="0" w:color="auto"/>
      </w:divBdr>
    </w:div>
    <w:div w:id="119613022">
      <w:bodyDiv w:val="1"/>
      <w:marLeft w:val="0"/>
      <w:marRight w:val="0"/>
      <w:marTop w:val="0"/>
      <w:marBottom w:val="0"/>
      <w:divBdr>
        <w:top w:val="none" w:sz="0" w:space="0" w:color="auto"/>
        <w:left w:val="none" w:sz="0" w:space="0" w:color="auto"/>
        <w:bottom w:val="none" w:sz="0" w:space="0" w:color="auto"/>
        <w:right w:val="none" w:sz="0" w:space="0" w:color="auto"/>
      </w:divBdr>
    </w:div>
    <w:div w:id="121962875">
      <w:bodyDiv w:val="1"/>
      <w:marLeft w:val="0"/>
      <w:marRight w:val="0"/>
      <w:marTop w:val="0"/>
      <w:marBottom w:val="0"/>
      <w:divBdr>
        <w:top w:val="none" w:sz="0" w:space="0" w:color="auto"/>
        <w:left w:val="none" w:sz="0" w:space="0" w:color="auto"/>
        <w:bottom w:val="none" w:sz="0" w:space="0" w:color="auto"/>
        <w:right w:val="none" w:sz="0" w:space="0" w:color="auto"/>
      </w:divBdr>
    </w:div>
    <w:div w:id="153377481">
      <w:bodyDiv w:val="1"/>
      <w:marLeft w:val="0"/>
      <w:marRight w:val="0"/>
      <w:marTop w:val="0"/>
      <w:marBottom w:val="0"/>
      <w:divBdr>
        <w:top w:val="none" w:sz="0" w:space="0" w:color="auto"/>
        <w:left w:val="none" w:sz="0" w:space="0" w:color="auto"/>
        <w:bottom w:val="none" w:sz="0" w:space="0" w:color="auto"/>
        <w:right w:val="none" w:sz="0" w:space="0" w:color="auto"/>
      </w:divBdr>
    </w:div>
    <w:div w:id="185213539">
      <w:bodyDiv w:val="1"/>
      <w:marLeft w:val="0"/>
      <w:marRight w:val="0"/>
      <w:marTop w:val="0"/>
      <w:marBottom w:val="0"/>
      <w:divBdr>
        <w:top w:val="none" w:sz="0" w:space="0" w:color="auto"/>
        <w:left w:val="none" w:sz="0" w:space="0" w:color="auto"/>
        <w:bottom w:val="none" w:sz="0" w:space="0" w:color="auto"/>
        <w:right w:val="none" w:sz="0" w:space="0" w:color="auto"/>
      </w:divBdr>
    </w:div>
    <w:div w:id="270163855">
      <w:bodyDiv w:val="1"/>
      <w:marLeft w:val="0"/>
      <w:marRight w:val="0"/>
      <w:marTop w:val="0"/>
      <w:marBottom w:val="0"/>
      <w:divBdr>
        <w:top w:val="none" w:sz="0" w:space="0" w:color="auto"/>
        <w:left w:val="none" w:sz="0" w:space="0" w:color="auto"/>
        <w:bottom w:val="none" w:sz="0" w:space="0" w:color="auto"/>
        <w:right w:val="none" w:sz="0" w:space="0" w:color="auto"/>
      </w:divBdr>
    </w:div>
    <w:div w:id="340819172">
      <w:bodyDiv w:val="1"/>
      <w:marLeft w:val="0"/>
      <w:marRight w:val="0"/>
      <w:marTop w:val="0"/>
      <w:marBottom w:val="0"/>
      <w:divBdr>
        <w:top w:val="none" w:sz="0" w:space="0" w:color="auto"/>
        <w:left w:val="none" w:sz="0" w:space="0" w:color="auto"/>
        <w:bottom w:val="none" w:sz="0" w:space="0" w:color="auto"/>
        <w:right w:val="none" w:sz="0" w:space="0" w:color="auto"/>
      </w:divBdr>
    </w:div>
    <w:div w:id="364017075">
      <w:bodyDiv w:val="1"/>
      <w:marLeft w:val="0"/>
      <w:marRight w:val="0"/>
      <w:marTop w:val="0"/>
      <w:marBottom w:val="0"/>
      <w:divBdr>
        <w:top w:val="none" w:sz="0" w:space="0" w:color="auto"/>
        <w:left w:val="none" w:sz="0" w:space="0" w:color="auto"/>
        <w:bottom w:val="none" w:sz="0" w:space="0" w:color="auto"/>
        <w:right w:val="none" w:sz="0" w:space="0" w:color="auto"/>
      </w:divBdr>
    </w:div>
    <w:div w:id="429736512">
      <w:bodyDiv w:val="1"/>
      <w:marLeft w:val="0"/>
      <w:marRight w:val="0"/>
      <w:marTop w:val="0"/>
      <w:marBottom w:val="0"/>
      <w:divBdr>
        <w:top w:val="none" w:sz="0" w:space="0" w:color="auto"/>
        <w:left w:val="none" w:sz="0" w:space="0" w:color="auto"/>
        <w:bottom w:val="none" w:sz="0" w:space="0" w:color="auto"/>
        <w:right w:val="none" w:sz="0" w:space="0" w:color="auto"/>
      </w:divBdr>
    </w:div>
    <w:div w:id="445194845">
      <w:bodyDiv w:val="1"/>
      <w:marLeft w:val="0"/>
      <w:marRight w:val="0"/>
      <w:marTop w:val="0"/>
      <w:marBottom w:val="0"/>
      <w:divBdr>
        <w:top w:val="none" w:sz="0" w:space="0" w:color="auto"/>
        <w:left w:val="none" w:sz="0" w:space="0" w:color="auto"/>
        <w:bottom w:val="none" w:sz="0" w:space="0" w:color="auto"/>
        <w:right w:val="none" w:sz="0" w:space="0" w:color="auto"/>
      </w:divBdr>
    </w:div>
    <w:div w:id="530873410">
      <w:bodyDiv w:val="1"/>
      <w:marLeft w:val="0"/>
      <w:marRight w:val="0"/>
      <w:marTop w:val="0"/>
      <w:marBottom w:val="0"/>
      <w:divBdr>
        <w:top w:val="none" w:sz="0" w:space="0" w:color="auto"/>
        <w:left w:val="none" w:sz="0" w:space="0" w:color="auto"/>
        <w:bottom w:val="none" w:sz="0" w:space="0" w:color="auto"/>
        <w:right w:val="none" w:sz="0" w:space="0" w:color="auto"/>
      </w:divBdr>
    </w:div>
    <w:div w:id="537931717">
      <w:bodyDiv w:val="1"/>
      <w:marLeft w:val="0"/>
      <w:marRight w:val="0"/>
      <w:marTop w:val="0"/>
      <w:marBottom w:val="0"/>
      <w:divBdr>
        <w:top w:val="none" w:sz="0" w:space="0" w:color="auto"/>
        <w:left w:val="none" w:sz="0" w:space="0" w:color="auto"/>
        <w:bottom w:val="none" w:sz="0" w:space="0" w:color="auto"/>
        <w:right w:val="none" w:sz="0" w:space="0" w:color="auto"/>
      </w:divBdr>
    </w:div>
    <w:div w:id="572013662">
      <w:bodyDiv w:val="1"/>
      <w:marLeft w:val="0"/>
      <w:marRight w:val="0"/>
      <w:marTop w:val="0"/>
      <w:marBottom w:val="0"/>
      <w:divBdr>
        <w:top w:val="none" w:sz="0" w:space="0" w:color="auto"/>
        <w:left w:val="none" w:sz="0" w:space="0" w:color="auto"/>
        <w:bottom w:val="none" w:sz="0" w:space="0" w:color="auto"/>
        <w:right w:val="none" w:sz="0" w:space="0" w:color="auto"/>
      </w:divBdr>
    </w:div>
    <w:div w:id="573203589">
      <w:bodyDiv w:val="1"/>
      <w:marLeft w:val="0"/>
      <w:marRight w:val="0"/>
      <w:marTop w:val="0"/>
      <w:marBottom w:val="0"/>
      <w:divBdr>
        <w:top w:val="none" w:sz="0" w:space="0" w:color="auto"/>
        <w:left w:val="none" w:sz="0" w:space="0" w:color="auto"/>
        <w:bottom w:val="none" w:sz="0" w:space="0" w:color="auto"/>
        <w:right w:val="none" w:sz="0" w:space="0" w:color="auto"/>
      </w:divBdr>
    </w:div>
    <w:div w:id="641275920">
      <w:bodyDiv w:val="1"/>
      <w:marLeft w:val="0"/>
      <w:marRight w:val="0"/>
      <w:marTop w:val="0"/>
      <w:marBottom w:val="0"/>
      <w:divBdr>
        <w:top w:val="none" w:sz="0" w:space="0" w:color="auto"/>
        <w:left w:val="none" w:sz="0" w:space="0" w:color="auto"/>
        <w:bottom w:val="none" w:sz="0" w:space="0" w:color="auto"/>
        <w:right w:val="none" w:sz="0" w:space="0" w:color="auto"/>
      </w:divBdr>
    </w:div>
    <w:div w:id="659621984">
      <w:bodyDiv w:val="1"/>
      <w:marLeft w:val="0"/>
      <w:marRight w:val="0"/>
      <w:marTop w:val="0"/>
      <w:marBottom w:val="0"/>
      <w:divBdr>
        <w:top w:val="none" w:sz="0" w:space="0" w:color="auto"/>
        <w:left w:val="none" w:sz="0" w:space="0" w:color="auto"/>
        <w:bottom w:val="none" w:sz="0" w:space="0" w:color="auto"/>
        <w:right w:val="none" w:sz="0" w:space="0" w:color="auto"/>
      </w:divBdr>
    </w:div>
    <w:div w:id="694581222">
      <w:bodyDiv w:val="1"/>
      <w:marLeft w:val="0"/>
      <w:marRight w:val="0"/>
      <w:marTop w:val="0"/>
      <w:marBottom w:val="0"/>
      <w:divBdr>
        <w:top w:val="none" w:sz="0" w:space="0" w:color="auto"/>
        <w:left w:val="none" w:sz="0" w:space="0" w:color="auto"/>
        <w:bottom w:val="none" w:sz="0" w:space="0" w:color="auto"/>
        <w:right w:val="none" w:sz="0" w:space="0" w:color="auto"/>
      </w:divBdr>
    </w:div>
    <w:div w:id="722368419">
      <w:bodyDiv w:val="1"/>
      <w:marLeft w:val="0"/>
      <w:marRight w:val="0"/>
      <w:marTop w:val="0"/>
      <w:marBottom w:val="0"/>
      <w:divBdr>
        <w:top w:val="none" w:sz="0" w:space="0" w:color="auto"/>
        <w:left w:val="none" w:sz="0" w:space="0" w:color="auto"/>
        <w:bottom w:val="none" w:sz="0" w:space="0" w:color="auto"/>
        <w:right w:val="none" w:sz="0" w:space="0" w:color="auto"/>
      </w:divBdr>
    </w:div>
    <w:div w:id="785084357">
      <w:bodyDiv w:val="1"/>
      <w:marLeft w:val="0"/>
      <w:marRight w:val="0"/>
      <w:marTop w:val="0"/>
      <w:marBottom w:val="0"/>
      <w:divBdr>
        <w:top w:val="none" w:sz="0" w:space="0" w:color="auto"/>
        <w:left w:val="none" w:sz="0" w:space="0" w:color="auto"/>
        <w:bottom w:val="none" w:sz="0" w:space="0" w:color="auto"/>
        <w:right w:val="none" w:sz="0" w:space="0" w:color="auto"/>
      </w:divBdr>
    </w:div>
    <w:div w:id="836729116">
      <w:bodyDiv w:val="1"/>
      <w:marLeft w:val="0"/>
      <w:marRight w:val="0"/>
      <w:marTop w:val="0"/>
      <w:marBottom w:val="0"/>
      <w:divBdr>
        <w:top w:val="none" w:sz="0" w:space="0" w:color="auto"/>
        <w:left w:val="none" w:sz="0" w:space="0" w:color="auto"/>
        <w:bottom w:val="none" w:sz="0" w:space="0" w:color="auto"/>
        <w:right w:val="none" w:sz="0" w:space="0" w:color="auto"/>
      </w:divBdr>
    </w:div>
    <w:div w:id="873733588">
      <w:bodyDiv w:val="1"/>
      <w:marLeft w:val="0"/>
      <w:marRight w:val="0"/>
      <w:marTop w:val="0"/>
      <w:marBottom w:val="0"/>
      <w:divBdr>
        <w:top w:val="none" w:sz="0" w:space="0" w:color="auto"/>
        <w:left w:val="none" w:sz="0" w:space="0" w:color="auto"/>
        <w:bottom w:val="none" w:sz="0" w:space="0" w:color="auto"/>
        <w:right w:val="none" w:sz="0" w:space="0" w:color="auto"/>
      </w:divBdr>
    </w:div>
    <w:div w:id="1005674401">
      <w:bodyDiv w:val="1"/>
      <w:marLeft w:val="0"/>
      <w:marRight w:val="0"/>
      <w:marTop w:val="0"/>
      <w:marBottom w:val="0"/>
      <w:divBdr>
        <w:top w:val="none" w:sz="0" w:space="0" w:color="auto"/>
        <w:left w:val="none" w:sz="0" w:space="0" w:color="auto"/>
        <w:bottom w:val="none" w:sz="0" w:space="0" w:color="auto"/>
        <w:right w:val="none" w:sz="0" w:space="0" w:color="auto"/>
      </w:divBdr>
    </w:div>
    <w:div w:id="1075778945">
      <w:bodyDiv w:val="1"/>
      <w:marLeft w:val="0"/>
      <w:marRight w:val="0"/>
      <w:marTop w:val="0"/>
      <w:marBottom w:val="0"/>
      <w:divBdr>
        <w:top w:val="none" w:sz="0" w:space="0" w:color="auto"/>
        <w:left w:val="none" w:sz="0" w:space="0" w:color="auto"/>
        <w:bottom w:val="none" w:sz="0" w:space="0" w:color="auto"/>
        <w:right w:val="none" w:sz="0" w:space="0" w:color="auto"/>
      </w:divBdr>
    </w:div>
    <w:div w:id="1090468418">
      <w:bodyDiv w:val="1"/>
      <w:marLeft w:val="0"/>
      <w:marRight w:val="0"/>
      <w:marTop w:val="0"/>
      <w:marBottom w:val="0"/>
      <w:divBdr>
        <w:top w:val="none" w:sz="0" w:space="0" w:color="auto"/>
        <w:left w:val="none" w:sz="0" w:space="0" w:color="auto"/>
        <w:bottom w:val="none" w:sz="0" w:space="0" w:color="auto"/>
        <w:right w:val="none" w:sz="0" w:space="0" w:color="auto"/>
      </w:divBdr>
    </w:div>
    <w:div w:id="1116560886">
      <w:bodyDiv w:val="1"/>
      <w:marLeft w:val="0"/>
      <w:marRight w:val="0"/>
      <w:marTop w:val="0"/>
      <w:marBottom w:val="0"/>
      <w:divBdr>
        <w:top w:val="none" w:sz="0" w:space="0" w:color="auto"/>
        <w:left w:val="none" w:sz="0" w:space="0" w:color="auto"/>
        <w:bottom w:val="none" w:sz="0" w:space="0" w:color="auto"/>
        <w:right w:val="none" w:sz="0" w:space="0" w:color="auto"/>
      </w:divBdr>
    </w:div>
    <w:div w:id="1184443150">
      <w:bodyDiv w:val="1"/>
      <w:marLeft w:val="0"/>
      <w:marRight w:val="0"/>
      <w:marTop w:val="0"/>
      <w:marBottom w:val="0"/>
      <w:divBdr>
        <w:top w:val="none" w:sz="0" w:space="0" w:color="auto"/>
        <w:left w:val="none" w:sz="0" w:space="0" w:color="auto"/>
        <w:bottom w:val="none" w:sz="0" w:space="0" w:color="auto"/>
        <w:right w:val="none" w:sz="0" w:space="0" w:color="auto"/>
      </w:divBdr>
    </w:div>
    <w:div w:id="1188451563">
      <w:bodyDiv w:val="1"/>
      <w:marLeft w:val="0"/>
      <w:marRight w:val="0"/>
      <w:marTop w:val="0"/>
      <w:marBottom w:val="0"/>
      <w:divBdr>
        <w:top w:val="none" w:sz="0" w:space="0" w:color="auto"/>
        <w:left w:val="none" w:sz="0" w:space="0" w:color="auto"/>
        <w:bottom w:val="none" w:sz="0" w:space="0" w:color="auto"/>
        <w:right w:val="none" w:sz="0" w:space="0" w:color="auto"/>
      </w:divBdr>
    </w:div>
    <w:div w:id="1221212432">
      <w:bodyDiv w:val="1"/>
      <w:marLeft w:val="0"/>
      <w:marRight w:val="0"/>
      <w:marTop w:val="0"/>
      <w:marBottom w:val="0"/>
      <w:divBdr>
        <w:top w:val="none" w:sz="0" w:space="0" w:color="auto"/>
        <w:left w:val="none" w:sz="0" w:space="0" w:color="auto"/>
        <w:bottom w:val="none" w:sz="0" w:space="0" w:color="auto"/>
        <w:right w:val="none" w:sz="0" w:space="0" w:color="auto"/>
      </w:divBdr>
    </w:div>
    <w:div w:id="1382166372">
      <w:bodyDiv w:val="1"/>
      <w:marLeft w:val="0"/>
      <w:marRight w:val="0"/>
      <w:marTop w:val="0"/>
      <w:marBottom w:val="0"/>
      <w:divBdr>
        <w:top w:val="none" w:sz="0" w:space="0" w:color="auto"/>
        <w:left w:val="none" w:sz="0" w:space="0" w:color="auto"/>
        <w:bottom w:val="none" w:sz="0" w:space="0" w:color="auto"/>
        <w:right w:val="none" w:sz="0" w:space="0" w:color="auto"/>
      </w:divBdr>
    </w:div>
    <w:div w:id="1386182047">
      <w:bodyDiv w:val="1"/>
      <w:marLeft w:val="0"/>
      <w:marRight w:val="0"/>
      <w:marTop w:val="0"/>
      <w:marBottom w:val="0"/>
      <w:divBdr>
        <w:top w:val="none" w:sz="0" w:space="0" w:color="auto"/>
        <w:left w:val="none" w:sz="0" w:space="0" w:color="auto"/>
        <w:bottom w:val="none" w:sz="0" w:space="0" w:color="auto"/>
        <w:right w:val="none" w:sz="0" w:space="0" w:color="auto"/>
      </w:divBdr>
    </w:div>
    <w:div w:id="1404370985">
      <w:bodyDiv w:val="1"/>
      <w:marLeft w:val="0"/>
      <w:marRight w:val="0"/>
      <w:marTop w:val="0"/>
      <w:marBottom w:val="0"/>
      <w:divBdr>
        <w:top w:val="none" w:sz="0" w:space="0" w:color="auto"/>
        <w:left w:val="none" w:sz="0" w:space="0" w:color="auto"/>
        <w:bottom w:val="none" w:sz="0" w:space="0" w:color="auto"/>
        <w:right w:val="none" w:sz="0" w:space="0" w:color="auto"/>
      </w:divBdr>
    </w:div>
    <w:div w:id="1430664292">
      <w:bodyDiv w:val="1"/>
      <w:marLeft w:val="0"/>
      <w:marRight w:val="0"/>
      <w:marTop w:val="0"/>
      <w:marBottom w:val="0"/>
      <w:divBdr>
        <w:top w:val="none" w:sz="0" w:space="0" w:color="auto"/>
        <w:left w:val="none" w:sz="0" w:space="0" w:color="auto"/>
        <w:bottom w:val="none" w:sz="0" w:space="0" w:color="auto"/>
        <w:right w:val="none" w:sz="0" w:space="0" w:color="auto"/>
      </w:divBdr>
    </w:div>
    <w:div w:id="1446542219">
      <w:bodyDiv w:val="1"/>
      <w:marLeft w:val="0"/>
      <w:marRight w:val="0"/>
      <w:marTop w:val="0"/>
      <w:marBottom w:val="0"/>
      <w:divBdr>
        <w:top w:val="none" w:sz="0" w:space="0" w:color="auto"/>
        <w:left w:val="none" w:sz="0" w:space="0" w:color="auto"/>
        <w:bottom w:val="none" w:sz="0" w:space="0" w:color="auto"/>
        <w:right w:val="none" w:sz="0" w:space="0" w:color="auto"/>
      </w:divBdr>
    </w:div>
    <w:div w:id="1447652252">
      <w:bodyDiv w:val="1"/>
      <w:marLeft w:val="0"/>
      <w:marRight w:val="0"/>
      <w:marTop w:val="0"/>
      <w:marBottom w:val="0"/>
      <w:divBdr>
        <w:top w:val="none" w:sz="0" w:space="0" w:color="auto"/>
        <w:left w:val="none" w:sz="0" w:space="0" w:color="auto"/>
        <w:bottom w:val="none" w:sz="0" w:space="0" w:color="auto"/>
        <w:right w:val="none" w:sz="0" w:space="0" w:color="auto"/>
      </w:divBdr>
    </w:div>
    <w:div w:id="1453939015">
      <w:bodyDiv w:val="1"/>
      <w:marLeft w:val="0"/>
      <w:marRight w:val="0"/>
      <w:marTop w:val="0"/>
      <w:marBottom w:val="0"/>
      <w:divBdr>
        <w:top w:val="none" w:sz="0" w:space="0" w:color="auto"/>
        <w:left w:val="none" w:sz="0" w:space="0" w:color="auto"/>
        <w:bottom w:val="none" w:sz="0" w:space="0" w:color="auto"/>
        <w:right w:val="none" w:sz="0" w:space="0" w:color="auto"/>
      </w:divBdr>
    </w:div>
    <w:div w:id="1470396610">
      <w:bodyDiv w:val="1"/>
      <w:marLeft w:val="0"/>
      <w:marRight w:val="0"/>
      <w:marTop w:val="0"/>
      <w:marBottom w:val="0"/>
      <w:divBdr>
        <w:top w:val="none" w:sz="0" w:space="0" w:color="auto"/>
        <w:left w:val="none" w:sz="0" w:space="0" w:color="auto"/>
        <w:bottom w:val="none" w:sz="0" w:space="0" w:color="auto"/>
        <w:right w:val="none" w:sz="0" w:space="0" w:color="auto"/>
      </w:divBdr>
    </w:div>
    <w:div w:id="1488865329">
      <w:bodyDiv w:val="1"/>
      <w:marLeft w:val="0"/>
      <w:marRight w:val="0"/>
      <w:marTop w:val="0"/>
      <w:marBottom w:val="0"/>
      <w:divBdr>
        <w:top w:val="none" w:sz="0" w:space="0" w:color="auto"/>
        <w:left w:val="none" w:sz="0" w:space="0" w:color="auto"/>
        <w:bottom w:val="none" w:sz="0" w:space="0" w:color="auto"/>
        <w:right w:val="none" w:sz="0" w:space="0" w:color="auto"/>
      </w:divBdr>
    </w:div>
    <w:div w:id="1575116662">
      <w:bodyDiv w:val="1"/>
      <w:marLeft w:val="0"/>
      <w:marRight w:val="0"/>
      <w:marTop w:val="0"/>
      <w:marBottom w:val="0"/>
      <w:divBdr>
        <w:top w:val="none" w:sz="0" w:space="0" w:color="auto"/>
        <w:left w:val="none" w:sz="0" w:space="0" w:color="auto"/>
        <w:bottom w:val="none" w:sz="0" w:space="0" w:color="auto"/>
        <w:right w:val="none" w:sz="0" w:space="0" w:color="auto"/>
      </w:divBdr>
    </w:div>
    <w:div w:id="1596326405">
      <w:bodyDiv w:val="1"/>
      <w:marLeft w:val="0"/>
      <w:marRight w:val="0"/>
      <w:marTop w:val="0"/>
      <w:marBottom w:val="0"/>
      <w:divBdr>
        <w:top w:val="none" w:sz="0" w:space="0" w:color="auto"/>
        <w:left w:val="none" w:sz="0" w:space="0" w:color="auto"/>
        <w:bottom w:val="none" w:sz="0" w:space="0" w:color="auto"/>
        <w:right w:val="none" w:sz="0" w:space="0" w:color="auto"/>
      </w:divBdr>
    </w:div>
    <w:div w:id="1615404033">
      <w:bodyDiv w:val="1"/>
      <w:marLeft w:val="0"/>
      <w:marRight w:val="0"/>
      <w:marTop w:val="0"/>
      <w:marBottom w:val="0"/>
      <w:divBdr>
        <w:top w:val="none" w:sz="0" w:space="0" w:color="auto"/>
        <w:left w:val="none" w:sz="0" w:space="0" w:color="auto"/>
        <w:bottom w:val="none" w:sz="0" w:space="0" w:color="auto"/>
        <w:right w:val="none" w:sz="0" w:space="0" w:color="auto"/>
      </w:divBdr>
    </w:div>
    <w:div w:id="1636833226">
      <w:bodyDiv w:val="1"/>
      <w:marLeft w:val="0"/>
      <w:marRight w:val="0"/>
      <w:marTop w:val="0"/>
      <w:marBottom w:val="0"/>
      <w:divBdr>
        <w:top w:val="none" w:sz="0" w:space="0" w:color="auto"/>
        <w:left w:val="none" w:sz="0" w:space="0" w:color="auto"/>
        <w:bottom w:val="none" w:sz="0" w:space="0" w:color="auto"/>
        <w:right w:val="none" w:sz="0" w:space="0" w:color="auto"/>
      </w:divBdr>
    </w:div>
    <w:div w:id="1639645288">
      <w:bodyDiv w:val="1"/>
      <w:marLeft w:val="0"/>
      <w:marRight w:val="0"/>
      <w:marTop w:val="0"/>
      <w:marBottom w:val="0"/>
      <w:divBdr>
        <w:top w:val="none" w:sz="0" w:space="0" w:color="auto"/>
        <w:left w:val="none" w:sz="0" w:space="0" w:color="auto"/>
        <w:bottom w:val="none" w:sz="0" w:space="0" w:color="auto"/>
        <w:right w:val="none" w:sz="0" w:space="0" w:color="auto"/>
      </w:divBdr>
    </w:div>
    <w:div w:id="1694914032">
      <w:bodyDiv w:val="1"/>
      <w:marLeft w:val="0"/>
      <w:marRight w:val="0"/>
      <w:marTop w:val="0"/>
      <w:marBottom w:val="0"/>
      <w:divBdr>
        <w:top w:val="none" w:sz="0" w:space="0" w:color="auto"/>
        <w:left w:val="none" w:sz="0" w:space="0" w:color="auto"/>
        <w:bottom w:val="none" w:sz="0" w:space="0" w:color="auto"/>
        <w:right w:val="none" w:sz="0" w:space="0" w:color="auto"/>
      </w:divBdr>
    </w:div>
    <w:div w:id="1778327421">
      <w:bodyDiv w:val="1"/>
      <w:marLeft w:val="0"/>
      <w:marRight w:val="0"/>
      <w:marTop w:val="0"/>
      <w:marBottom w:val="0"/>
      <w:divBdr>
        <w:top w:val="none" w:sz="0" w:space="0" w:color="auto"/>
        <w:left w:val="none" w:sz="0" w:space="0" w:color="auto"/>
        <w:bottom w:val="none" w:sz="0" w:space="0" w:color="auto"/>
        <w:right w:val="none" w:sz="0" w:space="0" w:color="auto"/>
      </w:divBdr>
    </w:div>
    <w:div w:id="1814827281">
      <w:bodyDiv w:val="1"/>
      <w:marLeft w:val="0"/>
      <w:marRight w:val="0"/>
      <w:marTop w:val="0"/>
      <w:marBottom w:val="0"/>
      <w:divBdr>
        <w:top w:val="none" w:sz="0" w:space="0" w:color="auto"/>
        <w:left w:val="none" w:sz="0" w:space="0" w:color="auto"/>
        <w:bottom w:val="none" w:sz="0" w:space="0" w:color="auto"/>
        <w:right w:val="none" w:sz="0" w:space="0" w:color="auto"/>
      </w:divBdr>
    </w:div>
    <w:div w:id="1842963148">
      <w:bodyDiv w:val="1"/>
      <w:marLeft w:val="0"/>
      <w:marRight w:val="0"/>
      <w:marTop w:val="0"/>
      <w:marBottom w:val="0"/>
      <w:divBdr>
        <w:top w:val="none" w:sz="0" w:space="0" w:color="auto"/>
        <w:left w:val="none" w:sz="0" w:space="0" w:color="auto"/>
        <w:bottom w:val="none" w:sz="0" w:space="0" w:color="auto"/>
        <w:right w:val="none" w:sz="0" w:space="0" w:color="auto"/>
      </w:divBdr>
    </w:div>
    <w:div w:id="1894269032">
      <w:bodyDiv w:val="1"/>
      <w:marLeft w:val="0"/>
      <w:marRight w:val="0"/>
      <w:marTop w:val="0"/>
      <w:marBottom w:val="0"/>
      <w:divBdr>
        <w:top w:val="none" w:sz="0" w:space="0" w:color="auto"/>
        <w:left w:val="none" w:sz="0" w:space="0" w:color="auto"/>
        <w:bottom w:val="none" w:sz="0" w:space="0" w:color="auto"/>
        <w:right w:val="none" w:sz="0" w:space="0" w:color="auto"/>
      </w:divBdr>
    </w:div>
    <w:div w:id="1927641745">
      <w:bodyDiv w:val="1"/>
      <w:marLeft w:val="0"/>
      <w:marRight w:val="0"/>
      <w:marTop w:val="0"/>
      <w:marBottom w:val="0"/>
      <w:divBdr>
        <w:top w:val="none" w:sz="0" w:space="0" w:color="auto"/>
        <w:left w:val="none" w:sz="0" w:space="0" w:color="auto"/>
        <w:bottom w:val="none" w:sz="0" w:space="0" w:color="auto"/>
        <w:right w:val="none" w:sz="0" w:space="0" w:color="auto"/>
      </w:divBdr>
    </w:div>
    <w:div w:id="1945723518">
      <w:bodyDiv w:val="1"/>
      <w:marLeft w:val="0"/>
      <w:marRight w:val="0"/>
      <w:marTop w:val="0"/>
      <w:marBottom w:val="0"/>
      <w:divBdr>
        <w:top w:val="none" w:sz="0" w:space="0" w:color="auto"/>
        <w:left w:val="none" w:sz="0" w:space="0" w:color="auto"/>
        <w:bottom w:val="none" w:sz="0" w:space="0" w:color="auto"/>
        <w:right w:val="none" w:sz="0" w:space="0" w:color="auto"/>
      </w:divBdr>
    </w:div>
    <w:div w:id="203052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jdunnam\Dropbox\Braille%20Display%20related%20writing\iceb%20paper.docx" TargetMode="External"/><Relationship Id="rId21" Type="http://schemas.openxmlformats.org/officeDocument/2006/relationships/hyperlink" Target="file:///C:\Users\JDunnam\Dropbox\Braille%20Display%20related%20writing\iceb%20paper.docx" TargetMode="External"/><Relationship Id="rId42" Type="http://schemas.openxmlformats.org/officeDocument/2006/relationships/hyperlink" Target="file:///C:\Users\JDunnam\Dropbox\Braille%20Display%20related%20writing\iceb%20paper.docx" TargetMode="External"/><Relationship Id="rId47" Type="http://schemas.openxmlformats.org/officeDocument/2006/relationships/hyperlink" Target="file:///C:\Users\JDunnam\Dropbox\Braille%20Display%20related%20writing\iceb%20paper.docx" TargetMode="External"/><Relationship Id="rId63" Type="http://schemas.openxmlformats.org/officeDocument/2006/relationships/hyperlink" Target="file:///C:\Users\JDunnam\Dropbox\Braille%20Display%20related%20writing\iceb%20paper.docx" TargetMode="External"/><Relationship Id="rId68" Type="http://schemas.openxmlformats.org/officeDocument/2006/relationships/hyperlink" Target="file:///C:\Users\JDunnam\Dropbox\Braille%20Display%20related%20writing\iceb%20paper.docx" TargetMode="External"/><Relationship Id="rId84" Type="http://schemas.openxmlformats.org/officeDocument/2006/relationships/hyperlink" Target="http://www.nvaccess.org/files/nvda/releases/2016.1/nvda_2016.1_changes.html%20" TargetMode="External"/><Relationship Id="rId89" Type="http://schemas.openxmlformats.org/officeDocument/2006/relationships/hyperlink" Target="https://support.google.com/accessibility/android/answer/3535226?hl=en" TargetMode="External"/><Relationship Id="rId2" Type="http://schemas.openxmlformats.org/officeDocument/2006/relationships/styles" Target="styles.xml"/><Relationship Id="rId16" Type="http://schemas.openxmlformats.org/officeDocument/2006/relationships/hyperlink" Target="file:///C:\Users\JDunnam\Dropbox\Braille%20Display%20related%20writing\iceb%20paper.docx" TargetMode="External"/><Relationship Id="rId29" Type="http://schemas.openxmlformats.org/officeDocument/2006/relationships/hyperlink" Target="file:///C:\Users\JDunnam\Dropbox\Braille%20Display%20related%20writing\iceb%20paper.docx" TargetMode="External"/><Relationship Id="rId107" Type="http://schemas.openxmlformats.org/officeDocument/2006/relationships/footer" Target="footer5.xml"/><Relationship Id="rId11" Type="http://schemas.openxmlformats.org/officeDocument/2006/relationships/footer" Target="footer2.xml"/><Relationship Id="rId24" Type="http://schemas.openxmlformats.org/officeDocument/2006/relationships/hyperlink" Target="file:///C:\Users\jdunnam\Dropbox\Braille%20Display%20related%20writing\iceb%20paper.docx" TargetMode="External"/><Relationship Id="rId32" Type="http://schemas.openxmlformats.org/officeDocument/2006/relationships/hyperlink" Target="file:///C:\Users\JDunnam\Dropbox\Braille%20Display%20related%20writing\iceb%20paper.docx" TargetMode="External"/><Relationship Id="rId37" Type="http://schemas.openxmlformats.org/officeDocument/2006/relationships/hyperlink" Target="file:///C:\Users\JDunnam\Dropbox\Braille%20Display%20related%20writing\iceb%20paper.docx" TargetMode="External"/><Relationship Id="rId40" Type="http://schemas.openxmlformats.org/officeDocument/2006/relationships/hyperlink" Target="file:///C:\Users\JDunnam\Dropbox\Braille%20Display%20related%20writing\iceb%20paper.docx" TargetMode="External"/><Relationship Id="rId45" Type="http://schemas.openxmlformats.org/officeDocument/2006/relationships/hyperlink" Target="file:///C:\Users\JDunnam\Dropbox\Braille%20Display%20related%20writing\iceb%20paper.docx" TargetMode="External"/><Relationship Id="rId53" Type="http://schemas.openxmlformats.org/officeDocument/2006/relationships/hyperlink" Target="file:///C:\Users\JDunnam\Dropbox\Braille%20Display%20related%20writing\iceb%20paper.docx" TargetMode="External"/><Relationship Id="rId58" Type="http://schemas.openxmlformats.org/officeDocument/2006/relationships/hyperlink" Target="file:///C:\Users\JDunnam\Dropbox\Braille%20Display%20related%20writing\iceb%20paper.docx" TargetMode="External"/><Relationship Id="rId66" Type="http://schemas.openxmlformats.org/officeDocument/2006/relationships/hyperlink" Target="file:///C:\Users\JDunnam\Dropbox\Braille%20Display%20related%20writing\iceb%20paper.docx" TargetMode="External"/><Relationship Id="rId74" Type="http://schemas.openxmlformats.org/officeDocument/2006/relationships/hyperlink" Target="file:///C:\Users\JDunnam\Dropbox\Braille%20Display%20related%20writing\iceb%20paper.docx" TargetMode="External"/><Relationship Id="rId79" Type="http://schemas.openxmlformats.org/officeDocument/2006/relationships/hyperlink" Target="file:///C:\Users\JDunnam\Dropbox\Braille%20Display%20related%20writing\iceb%20paper.docx" TargetMode="External"/><Relationship Id="rId87" Type="http://schemas.openxmlformats.org/officeDocument/2006/relationships/hyperlink" Target="http://www.freedomscientific.com/Content/html/jawshq/JAWS-braille-keystrokes.html" TargetMode="External"/><Relationship Id="rId102" Type="http://schemas.openxmlformats.org/officeDocument/2006/relationships/hyperlink" Target="https://blindbargains.com/bargains.php?m=14006" TargetMode="External"/><Relationship Id="rId5" Type="http://schemas.openxmlformats.org/officeDocument/2006/relationships/webSettings" Target="webSettings.xml"/><Relationship Id="rId61" Type="http://schemas.openxmlformats.org/officeDocument/2006/relationships/hyperlink" Target="file:///C:\Users\JDunnam\Dropbox\Braille%20Display%20related%20writing\iceb%20paper.docx" TargetMode="External"/><Relationship Id="rId82" Type="http://schemas.openxmlformats.org/officeDocument/2006/relationships/hyperlink" Target="file:///C:\Users\jdunnam\Dropbox\Braille%20Display%20related%20writing\iceb%20paper%20mar%206.docx" TargetMode="External"/><Relationship Id="rId90" Type="http://schemas.openxmlformats.org/officeDocument/2006/relationships/hyperlink" Target="https://www.apple.com/voiceover/info/guide/_1129.html" TargetMode="External"/><Relationship Id="rId95" Type="http://schemas.openxmlformats.org/officeDocument/2006/relationships/hyperlink" Target="https://tech.aph.org/nemeth/node/89" TargetMode="External"/><Relationship Id="rId19" Type="http://schemas.openxmlformats.org/officeDocument/2006/relationships/hyperlink" Target="file:///C:\Users\jdunnam\Dropbox\Braille%20Display%20related%20writing\iceb%20paper.docx" TargetMode="External"/><Relationship Id="rId14" Type="http://schemas.openxmlformats.org/officeDocument/2006/relationships/hyperlink" Target="file:///C:\Users\JDunnam\Dropbox\Braille%20Display%20related%20writing\iceb%20paper.docx" TargetMode="External"/><Relationship Id="rId22" Type="http://schemas.openxmlformats.org/officeDocument/2006/relationships/hyperlink" Target="file:///C:\Users\JDunnam\Dropbox\Braille%20Display%20related%20writing\iceb%20paper.docx" TargetMode="External"/><Relationship Id="rId27" Type="http://schemas.openxmlformats.org/officeDocument/2006/relationships/hyperlink" Target="file:///C:\Users\jdunnam\Dropbox\Braille%20Display%20related%20writing\iceb%20paper.docx" TargetMode="External"/><Relationship Id="rId30" Type="http://schemas.openxmlformats.org/officeDocument/2006/relationships/hyperlink" Target="file:///C:\Users\JDunnam\Dropbox\Braille%20Display%20related%20writing\iceb%20paper.docx" TargetMode="External"/><Relationship Id="rId35" Type="http://schemas.openxmlformats.org/officeDocument/2006/relationships/hyperlink" Target="file:///C:\Users\jdunnam\Dropbox\Braille%20Display%20related%20writing\iceb%20paper.docx" TargetMode="External"/><Relationship Id="rId43" Type="http://schemas.openxmlformats.org/officeDocument/2006/relationships/hyperlink" Target="file:///C:\Users\JDunnam\Dropbox\Braille%20Display%20related%20writing\iceb%20paper.docx" TargetMode="External"/><Relationship Id="rId48" Type="http://schemas.openxmlformats.org/officeDocument/2006/relationships/hyperlink" Target="file:///C:\Users\JDunnam\Dropbox\Braille%20Display%20related%20writing\iceb%20paper.docx" TargetMode="External"/><Relationship Id="rId56" Type="http://schemas.openxmlformats.org/officeDocument/2006/relationships/hyperlink" Target="file:///C:\Users\JDunnam\Dropbox\Braille%20Display%20related%20writing\iceb%20paper.docx" TargetMode="External"/><Relationship Id="rId64" Type="http://schemas.openxmlformats.org/officeDocument/2006/relationships/hyperlink" Target="file:///C:\Users\JDunnam\Dropbox\Braille%20Display%20related%20writing\iceb%20paper.docx" TargetMode="External"/><Relationship Id="rId69" Type="http://schemas.openxmlformats.org/officeDocument/2006/relationships/hyperlink" Target="file:///C:\Users\JDunnam\Dropbox\Braille%20Display%20related%20writing\iceb%20paper.docx" TargetMode="External"/><Relationship Id="rId77" Type="http://schemas.openxmlformats.org/officeDocument/2006/relationships/hyperlink" Target="file:///C:\Users\JDunnam\Dropbox\Braille%20Display%20related%20writing\iceb%20paper.docx" TargetMode="External"/><Relationship Id="rId100" Type="http://schemas.openxmlformats.org/officeDocument/2006/relationships/hyperlink" Target="http://www.iowa-braille.k12.ia.us/vnews/display.v/ART/52c4e0e47b82e" TargetMode="External"/><Relationship Id="rId105" Type="http://schemas.openxmlformats.org/officeDocument/2006/relationships/hyperlink" Target="http://www.duxburysystems.com/js-adapting_ueb.asp" TargetMode="External"/><Relationship Id="rId8" Type="http://schemas.openxmlformats.org/officeDocument/2006/relationships/header" Target="header1.xml"/><Relationship Id="rId51" Type="http://schemas.openxmlformats.org/officeDocument/2006/relationships/hyperlink" Target="file:///C:\Users\JDunnam\Dropbox\Braille%20Display%20related%20writing\iceb%20paper.docx" TargetMode="External"/><Relationship Id="rId72" Type="http://schemas.openxmlformats.org/officeDocument/2006/relationships/hyperlink" Target="file:///C:\Users\JDunnam\Dropbox\Braille%20Display%20related%20writing\iceb%20paper.docx" TargetMode="External"/><Relationship Id="rId80" Type="http://schemas.openxmlformats.org/officeDocument/2006/relationships/hyperlink" Target="file:///C:\Users\JDunnam\Dropbox\Braille%20Display%20related%20writing\iceb%20paper.docx" TargetMode="External"/><Relationship Id="rId85" Type="http://schemas.openxmlformats.org/officeDocument/2006/relationships/hyperlink" Target="https://www.freedomscientific.com/Downloads/JAWS/JAWSWhatsNew%23Enhancements" TargetMode="External"/><Relationship Id="rId93" Type="http://schemas.openxmlformats.org/officeDocument/2006/relationships/hyperlink" Target="http://wac.osu.edu/math-examples-testing.html" TargetMode="External"/><Relationship Id="rId98" Type="http://schemas.openxmlformats.org/officeDocument/2006/relationships/hyperlink" Target="http://www.washington.edu/doit/what-are-some-techniques-creating-braille-math-materials" TargetMode="External"/><Relationship Id="rId3" Type="http://schemas.microsoft.com/office/2007/relationships/stylesWithEffects" Target="stylesWithEffects.xml"/><Relationship Id="rId12" Type="http://schemas.openxmlformats.org/officeDocument/2006/relationships/header" Target="header3.xml"/><Relationship Id="rId17" Type="http://schemas.openxmlformats.org/officeDocument/2006/relationships/hyperlink" Target="file:///C:\Users\JDunnam\Dropbox\Braille%20Display%20related%20writing\iceb%20paper.docx" TargetMode="External"/><Relationship Id="rId25" Type="http://schemas.openxmlformats.org/officeDocument/2006/relationships/hyperlink" Target="file:///C:\Users\jdunnam\Dropbox\Braille%20Display%20related%20writing\iceb%20paper.docx" TargetMode="External"/><Relationship Id="rId33" Type="http://schemas.openxmlformats.org/officeDocument/2006/relationships/hyperlink" Target="file:///C:\Users\jdunnam\Dropbox\Braille%20Display%20related%20writing\iceb%20paper.docx" TargetMode="External"/><Relationship Id="rId38" Type="http://schemas.openxmlformats.org/officeDocument/2006/relationships/hyperlink" Target="file:///C:\Users\JDunnam\Dropbox\Braille%20Display%20related%20writing\iceb%20paper.docx" TargetMode="External"/><Relationship Id="rId46" Type="http://schemas.openxmlformats.org/officeDocument/2006/relationships/hyperlink" Target="file:///C:\Users\JDunnam\Dropbox\Braille%20Display%20related%20writing\iceb%20paper.docx" TargetMode="External"/><Relationship Id="rId59" Type="http://schemas.openxmlformats.org/officeDocument/2006/relationships/hyperlink" Target="file:///C:\Users\JDunnam\Dropbox\Braille%20Display%20related%20writing\iceb%20paper.docx" TargetMode="External"/><Relationship Id="rId67" Type="http://schemas.openxmlformats.org/officeDocument/2006/relationships/hyperlink" Target="file:///C:\Users\JDunnam\Dropbox\Braille%20Display%20related%20writing\iceb%20paper.docx" TargetMode="External"/><Relationship Id="rId103" Type="http://schemas.openxmlformats.org/officeDocument/2006/relationships/hyperlink" Target="https://nfb.org/blog/atblog/braille-moves-forward-ios-8%20" TargetMode="External"/><Relationship Id="rId108" Type="http://schemas.openxmlformats.org/officeDocument/2006/relationships/fontTable" Target="fontTable.xml"/><Relationship Id="rId20" Type="http://schemas.openxmlformats.org/officeDocument/2006/relationships/hyperlink" Target="file:///C:\Users\JDunnam\Dropbox\Braille%20Display%20related%20writing\iceb%20paper.docx" TargetMode="External"/><Relationship Id="rId41" Type="http://schemas.openxmlformats.org/officeDocument/2006/relationships/hyperlink" Target="file:///C:\Users\JDunnam\Dropbox\Braille%20Display%20related%20writing\iceb%20paper.docx" TargetMode="External"/><Relationship Id="rId54" Type="http://schemas.openxmlformats.org/officeDocument/2006/relationships/hyperlink" Target="file:///C:\Users\jdunnam\Dropbox\Braille%20Display%20related%20writing\iceb%20paper.docx" TargetMode="External"/><Relationship Id="rId62" Type="http://schemas.openxmlformats.org/officeDocument/2006/relationships/hyperlink" Target="file:///C:\Users\JDunnam\Dropbox\Braille%20Display%20related%20writing\iceb%20paper.docx" TargetMode="External"/><Relationship Id="rId70" Type="http://schemas.openxmlformats.org/officeDocument/2006/relationships/hyperlink" Target="file:///C:\Users\JDunnam\Dropbox\Braille%20Display%20related%20writing\iceb%20paper.docx" TargetMode="External"/><Relationship Id="rId75" Type="http://schemas.openxmlformats.org/officeDocument/2006/relationships/hyperlink" Target="file:///C:\Users\jdunnam\Dropbox\Braille%20Display%20related%20writing\iceb%20paper.docx" TargetMode="External"/><Relationship Id="rId83" Type="http://schemas.openxmlformats.org/officeDocument/2006/relationships/hyperlink" Target="http://www.iceb.org/ueb.html" TargetMode="External"/><Relationship Id="rId88" Type="http://schemas.openxmlformats.org/officeDocument/2006/relationships/hyperlink" Target="http://www.nvaccess.org/files/nvda/documentation/userGuide.html" TargetMode="External"/><Relationship Id="rId91" Type="http://schemas.openxmlformats.org/officeDocument/2006/relationships/hyperlink" Target="http://www.washington.edu/doit/how-can-publishers-create-accessible-math-textbooks?384=" TargetMode="External"/><Relationship Id="rId96" Type="http://schemas.openxmlformats.org/officeDocument/2006/relationships/hyperlink" Target="http://davidmacd.com/math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JDunnam\Dropbox\Braille%20Display%20related%20writing\iceb%20paper.docx" TargetMode="External"/><Relationship Id="rId23" Type="http://schemas.openxmlformats.org/officeDocument/2006/relationships/hyperlink" Target="file:///C:\Users\jdunnam\Dropbox\Braille%20Display%20related%20writing\iceb%20paper.docx" TargetMode="External"/><Relationship Id="rId28" Type="http://schemas.openxmlformats.org/officeDocument/2006/relationships/hyperlink" Target="file:///C:\Users\jdunnam\Dropbox\Braille%20Display%20related%20writing\iceb%20paper.docx" TargetMode="External"/><Relationship Id="rId36" Type="http://schemas.openxmlformats.org/officeDocument/2006/relationships/hyperlink" Target="file:///C:\Users\jdunnam\Dropbox\Braille%20Display%20related%20writing\iceb%20paper.docx" TargetMode="External"/><Relationship Id="rId49" Type="http://schemas.openxmlformats.org/officeDocument/2006/relationships/hyperlink" Target="file:///C:\Users\JDunnam\Dropbox\Braille%20Display%20related%20writing\iceb%20paper.docx" TargetMode="External"/><Relationship Id="rId57" Type="http://schemas.openxmlformats.org/officeDocument/2006/relationships/hyperlink" Target="file:///C:\Users\JDunnam\Dropbox\Braille%20Display%20related%20writing\iceb%20paper.docx" TargetMode="External"/><Relationship Id="rId106" Type="http://schemas.openxmlformats.org/officeDocument/2006/relationships/footer" Target="footer4.xml"/><Relationship Id="rId10" Type="http://schemas.openxmlformats.org/officeDocument/2006/relationships/footer" Target="footer1.xml"/><Relationship Id="rId31" Type="http://schemas.openxmlformats.org/officeDocument/2006/relationships/hyperlink" Target="file:///C:\Users\JDunnam\Dropbox\Braille%20Display%20related%20writing\iceb%20paper.docx" TargetMode="External"/><Relationship Id="rId44" Type="http://schemas.openxmlformats.org/officeDocument/2006/relationships/hyperlink" Target="file:///C:\Users\JDunnam\Dropbox\Braille%20Display%20related%20writing\iceb%20paper.docx" TargetMode="External"/><Relationship Id="rId52" Type="http://schemas.openxmlformats.org/officeDocument/2006/relationships/hyperlink" Target="file:///C:\Users\JDunnam\Dropbox\Braille%20Display%20related%20writing\iceb%20paper.docx" TargetMode="External"/><Relationship Id="rId60" Type="http://schemas.openxmlformats.org/officeDocument/2006/relationships/hyperlink" Target="file:///C:\Users\JDunnam\Dropbox\Braille%20Display%20related%20writing\iceb%20paper.docx" TargetMode="External"/><Relationship Id="rId65" Type="http://schemas.openxmlformats.org/officeDocument/2006/relationships/hyperlink" Target="file:///C:\Users\JDunnam\Dropbox\Braille%20Display%20related%20writing\iceb%20paper.docx" TargetMode="External"/><Relationship Id="rId73" Type="http://schemas.openxmlformats.org/officeDocument/2006/relationships/hyperlink" Target="file:///C:\Users\JDunnam\Dropbox\Braille%20Display%20related%20writing\iceb%20paper.docx" TargetMode="External"/><Relationship Id="rId78" Type="http://schemas.openxmlformats.org/officeDocument/2006/relationships/hyperlink" Target="file:///C:\Users\JDunnam\Dropbox\Braille%20Display%20related%20writing\iceb%20paper.docx" TargetMode="External"/><Relationship Id="rId81" Type="http://schemas.openxmlformats.org/officeDocument/2006/relationships/hyperlink" Target="file:///C:\Users\JDunnam\Dropbox\Braille%20Display%20related%20writing\iceb%20paper.docx" TargetMode="External"/><Relationship Id="rId86" Type="http://schemas.openxmlformats.org/officeDocument/2006/relationships/hyperlink" Target="http://getwindoweyes.com/Window-Eyes/Manual/HTML/advanced.html" TargetMode="External"/><Relationship Id="rId94" Type="http://schemas.openxmlformats.org/officeDocument/2006/relationships/hyperlink" Target="http://www.knowbility.org/v/accessu-course-detail/Online-Braille-Math-for-Assessment-and-Instruction-Using-the-Pearson-Accessible-Equation-Editor/gm/" TargetMode="External"/><Relationship Id="rId99" Type="http://schemas.openxmlformats.org/officeDocument/2006/relationships/hyperlink" Target="https://www.youtube.com/watch?v=duZrpQhcse8%20" TargetMode="External"/><Relationship Id="rId101" Type="http://schemas.openxmlformats.org/officeDocument/2006/relationships/hyperlink" Target="http://www.brailleauthority.org/ueb.html%23rules"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file:///C:\Users\JDunnam\Dropbox\Braille%20Display%20related%20writing\iceb%20paper.docx" TargetMode="External"/><Relationship Id="rId39" Type="http://schemas.openxmlformats.org/officeDocument/2006/relationships/hyperlink" Target="file:///C:\Users\JDunnam\Dropbox\Braille%20Display%20related%20writing\iceb%20paper.docx" TargetMode="External"/><Relationship Id="rId109" Type="http://schemas.openxmlformats.org/officeDocument/2006/relationships/theme" Target="theme/theme1.xml"/><Relationship Id="rId34" Type="http://schemas.openxmlformats.org/officeDocument/2006/relationships/hyperlink" Target="file:///C:\Users\jdunnam\Dropbox\Braille%20Display%20related%20writing\iceb%20paper.docx" TargetMode="External"/><Relationship Id="rId50" Type="http://schemas.openxmlformats.org/officeDocument/2006/relationships/hyperlink" Target="file:///C:\Users\JDunnam\Dropbox\Braille%20Display%20related%20writing\iceb%20paper.docx" TargetMode="External"/><Relationship Id="rId55" Type="http://schemas.openxmlformats.org/officeDocument/2006/relationships/hyperlink" Target="file:///C:\Users\JDunnam\Dropbox\Braille%20Display%20related%20writing\iceb%20paper.docx" TargetMode="External"/><Relationship Id="rId76" Type="http://schemas.openxmlformats.org/officeDocument/2006/relationships/hyperlink" Target="file:///C:\Users\JDunnam\Dropbox\Braille%20Display%20related%20writing\iceb%20paper.docx" TargetMode="External"/><Relationship Id="rId97" Type="http://schemas.openxmlformats.org/officeDocument/2006/relationships/hyperlink" Target="http://doccenter.freedomscientific.com/doccenter/doccenter/rs25c51746a0cc/2014-11-05_mathml/02_MathMLWithJAWS.htm" TargetMode="External"/><Relationship Id="rId104" Type="http://schemas.openxmlformats.org/officeDocument/2006/relationships/hyperlink" Target="http://www.engin.umich.edu/college/about/news/stories/2015/december/bringing-braille-back-with-a-better-display-technology" TargetMode="External"/><Relationship Id="rId7" Type="http://schemas.openxmlformats.org/officeDocument/2006/relationships/endnotes" Target="endnotes.xml"/><Relationship Id="rId71" Type="http://schemas.openxmlformats.org/officeDocument/2006/relationships/hyperlink" Target="file:///C:\Users\JDunnam\Dropbox\Braille%20Display%20related%20writing\iceb%20paper.docx" TargetMode="External"/><Relationship Id="rId92" Type="http://schemas.openxmlformats.org/officeDocument/2006/relationships/hyperlink" Target="http://www.dessci.com/en/products/mathplayer/manual.htm" TargetMode="Externa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1D5C9-739E-4BF6-A211-1A72594F2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31</Pages>
  <Words>9436</Words>
  <Characters>53790</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JDunnam</dc:creator>
  <cp:lastModifiedBy>JDunnam</cp:lastModifiedBy>
  <cp:revision>37</cp:revision>
  <cp:lastPrinted>2016-03-08T18:14:00Z</cp:lastPrinted>
  <dcterms:created xsi:type="dcterms:W3CDTF">2016-03-08T16:34:00Z</dcterms:created>
  <dcterms:modified xsi:type="dcterms:W3CDTF">2016-03-08T18:15:00Z</dcterms:modified>
</cp:coreProperties>
</file>